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C67" w:rsidRPr="00187F41" w:rsidRDefault="00332C67" w:rsidP="00332C67">
      <w:pPr>
        <w:spacing w:after="0" w:line="240" w:lineRule="auto"/>
        <w:jc w:val="center"/>
        <w:rPr>
          <w:rFonts w:ascii="Times New Roman" w:eastAsia="Times New Roman" w:hAnsi="Times New Roman" w:cs="Times New Roman"/>
          <w:bCs/>
          <w:sz w:val="32"/>
          <w:szCs w:val="32"/>
          <w:lang w:eastAsia="zh-CN"/>
        </w:rPr>
      </w:pPr>
      <w:r w:rsidRPr="00187F41">
        <w:rPr>
          <w:rFonts w:ascii="Times New Roman" w:eastAsia="Times New Roman" w:hAnsi="Times New Roman" w:cs="Times New Roman"/>
          <w:bCs/>
          <w:sz w:val="32"/>
          <w:szCs w:val="32"/>
          <w:lang w:eastAsia="zh-CN"/>
        </w:rPr>
        <w:t>МИНИСТЕРСТВО КУЛЬТУРЫ РОССИЙСКОЙ ФЕДЕРАЦИИ</w:t>
      </w:r>
    </w:p>
    <w:p w:rsidR="00332C67" w:rsidRPr="00187F41" w:rsidRDefault="00332C67" w:rsidP="00332C67">
      <w:pPr>
        <w:spacing w:after="0" w:line="240" w:lineRule="auto"/>
        <w:jc w:val="center"/>
        <w:rPr>
          <w:rFonts w:ascii="Times New Roman" w:eastAsia="Times New Roman" w:hAnsi="Times New Roman" w:cs="Times New Roman"/>
          <w:bCs/>
          <w:sz w:val="32"/>
          <w:szCs w:val="32"/>
          <w:lang w:eastAsia="zh-CN"/>
        </w:rPr>
      </w:pPr>
      <w:r w:rsidRPr="00187F41">
        <w:rPr>
          <w:rFonts w:ascii="Times New Roman" w:eastAsia="Times New Roman" w:hAnsi="Times New Roman" w:cs="Times New Roman"/>
          <w:bCs/>
          <w:sz w:val="32"/>
          <w:szCs w:val="32"/>
          <w:lang w:eastAsia="zh-CN"/>
        </w:rPr>
        <w:t>ФЕДЕРАЛЬНОЕ ГОСУДАРСТВЕННОЕ БЮДЖЕТНОЕ ОБРАЗОВАТЕЛЬНОЕ УЧРЕЖДЕНИЕ ВЫСШЕГО ОБРАЗОВАНИЯ</w:t>
      </w:r>
    </w:p>
    <w:p w:rsidR="00332C67" w:rsidRDefault="00332C67" w:rsidP="00127CD9">
      <w:pPr>
        <w:spacing w:after="0" w:line="240" w:lineRule="auto"/>
        <w:jc w:val="center"/>
        <w:rPr>
          <w:rFonts w:ascii="Times New Roman" w:eastAsia="Times New Roman" w:hAnsi="Times New Roman" w:cs="Times New Roman"/>
          <w:bCs/>
          <w:sz w:val="32"/>
          <w:szCs w:val="32"/>
          <w:lang w:eastAsia="zh-CN"/>
        </w:rPr>
      </w:pPr>
      <w:r w:rsidRPr="00187F41">
        <w:rPr>
          <w:rFonts w:ascii="Times New Roman" w:eastAsia="Times New Roman" w:hAnsi="Times New Roman" w:cs="Times New Roman"/>
          <w:bCs/>
          <w:sz w:val="32"/>
          <w:szCs w:val="32"/>
          <w:lang w:eastAsia="zh-CN"/>
        </w:rPr>
        <w:t>«МОСКОВСКИЙ ГОСУДАРСТВЕННЫЙ ИНСТИТУТ КУЛЬТУРЫ»</w:t>
      </w:r>
    </w:p>
    <w:p w:rsidR="00F35846" w:rsidRDefault="00F35846" w:rsidP="00127CD9">
      <w:pPr>
        <w:spacing w:after="0" w:line="240" w:lineRule="auto"/>
        <w:jc w:val="center"/>
        <w:rPr>
          <w:rFonts w:ascii="Times New Roman" w:eastAsia="Times New Roman" w:hAnsi="Times New Roman" w:cs="Times New Roman"/>
          <w:bCs/>
          <w:sz w:val="32"/>
          <w:szCs w:val="32"/>
          <w:lang w:eastAsia="zh-CN"/>
        </w:rPr>
      </w:pPr>
    </w:p>
    <w:p w:rsidR="00F35846" w:rsidRDefault="00F35846" w:rsidP="00127CD9">
      <w:pPr>
        <w:spacing w:after="0" w:line="240" w:lineRule="auto"/>
        <w:jc w:val="center"/>
        <w:rPr>
          <w:rFonts w:ascii="Times New Roman" w:eastAsia="Times New Roman" w:hAnsi="Times New Roman" w:cs="Times New Roman"/>
          <w:bCs/>
          <w:sz w:val="32"/>
          <w:szCs w:val="32"/>
          <w:lang w:eastAsia="zh-CN"/>
        </w:rPr>
      </w:pPr>
    </w:p>
    <w:tbl>
      <w:tblPr>
        <w:tblW w:w="4253" w:type="dxa"/>
        <w:tblInd w:w="4678" w:type="dxa"/>
        <w:tblLook w:val="01E0" w:firstRow="1" w:lastRow="1" w:firstColumn="1" w:lastColumn="1" w:noHBand="0" w:noVBand="0"/>
      </w:tblPr>
      <w:tblGrid>
        <w:gridCol w:w="4253"/>
      </w:tblGrid>
      <w:tr w:rsidR="008C63E3" w:rsidTr="008C63E3">
        <w:tc>
          <w:tcPr>
            <w:tcW w:w="4253" w:type="dxa"/>
          </w:tcPr>
          <w:p w:rsidR="008C63E3" w:rsidRDefault="008C63E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8C63E3" w:rsidRDefault="008C63E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8C63E3" w:rsidRDefault="008C63E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8C63E3" w:rsidRDefault="008C63E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8C63E3" w:rsidRDefault="008C63E3">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F35846" w:rsidRPr="00187F41" w:rsidRDefault="00F35846" w:rsidP="00127CD9">
      <w:pPr>
        <w:spacing w:after="0" w:line="240" w:lineRule="auto"/>
        <w:jc w:val="center"/>
        <w:rPr>
          <w:rFonts w:ascii="Times New Roman" w:eastAsia="Times New Roman" w:hAnsi="Times New Roman" w:cs="Times New Roman"/>
          <w:bCs/>
          <w:sz w:val="32"/>
          <w:szCs w:val="32"/>
          <w:lang w:eastAsia="ru-RU"/>
        </w:rPr>
      </w:pPr>
    </w:p>
    <w:p w:rsidR="00273BB3" w:rsidRPr="00187F41" w:rsidRDefault="00273BB3" w:rsidP="00273BB3">
      <w:pPr>
        <w:spacing w:after="0" w:line="276" w:lineRule="auto"/>
        <w:rPr>
          <w:rFonts w:ascii="Times New Roman" w:eastAsia="Times New Roman" w:hAnsi="Times New Roman" w:cs="Times New Roman"/>
          <w:bCs/>
          <w:sz w:val="32"/>
          <w:szCs w:val="32"/>
          <w:lang w:eastAsia="ru-RU"/>
        </w:rPr>
      </w:pPr>
    </w:p>
    <w:p w:rsidR="00273BB3" w:rsidRPr="00187F41" w:rsidRDefault="00273BB3" w:rsidP="00332C67">
      <w:pPr>
        <w:spacing w:after="0" w:line="240" w:lineRule="auto"/>
        <w:jc w:val="center"/>
        <w:rPr>
          <w:rFonts w:ascii="Times New Roman" w:eastAsia="Times New Roman" w:hAnsi="Times New Roman" w:cs="Times New Roman"/>
          <w:sz w:val="32"/>
          <w:szCs w:val="32"/>
          <w:lang w:eastAsia="ru-RU"/>
        </w:rPr>
      </w:pPr>
      <w:r w:rsidRPr="00187F41">
        <w:rPr>
          <w:rFonts w:ascii="Times New Roman" w:eastAsia="Times New Roman" w:hAnsi="Times New Roman" w:cs="Times New Roman"/>
          <w:sz w:val="32"/>
          <w:szCs w:val="32"/>
          <w:lang w:eastAsia="ru-RU"/>
        </w:rPr>
        <w:t>Фонд оценочных средств</w:t>
      </w:r>
    </w:p>
    <w:p w:rsidR="00273BB3" w:rsidRPr="00187F41" w:rsidRDefault="00273BB3" w:rsidP="00332C67">
      <w:pPr>
        <w:spacing w:after="0" w:line="240" w:lineRule="auto"/>
        <w:jc w:val="center"/>
        <w:rPr>
          <w:rFonts w:ascii="Times New Roman" w:eastAsia="Times New Roman" w:hAnsi="Times New Roman" w:cs="Times New Roman"/>
          <w:sz w:val="32"/>
          <w:szCs w:val="32"/>
          <w:lang w:eastAsia="ru-RU"/>
        </w:rPr>
      </w:pPr>
      <w:r w:rsidRPr="00187F41">
        <w:rPr>
          <w:rFonts w:ascii="Times New Roman" w:eastAsia="Times New Roman" w:hAnsi="Times New Roman" w:cs="Times New Roman"/>
          <w:sz w:val="32"/>
          <w:szCs w:val="32"/>
          <w:lang w:eastAsia="ru-RU"/>
        </w:rPr>
        <w:t xml:space="preserve">текущего контроля и промежуточной аттестации </w:t>
      </w:r>
    </w:p>
    <w:p w:rsidR="00273BB3" w:rsidRPr="00187F41" w:rsidRDefault="00273BB3" w:rsidP="00332C67">
      <w:pPr>
        <w:spacing w:after="0" w:line="240" w:lineRule="auto"/>
        <w:jc w:val="center"/>
        <w:rPr>
          <w:rFonts w:ascii="Times New Roman" w:eastAsia="Times New Roman" w:hAnsi="Times New Roman" w:cs="Times New Roman"/>
          <w:sz w:val="32"/>
          <w:szCs w:val="32"/>
          <w:lang w:eastAsia="ru-RU"/>
        </w:rPr>
      </w:pPr>
      <w:r w:rsidRPr="00187F41">
        <w:rPr>
          <w:rFonts w:ascii="Times New Roman" w:eastAsia="Times New Roman" w:hAnsi="Times New Roman" w:cs="Times New Roman"/>
          <w:sz w:val="32"/>
          <w:szCs w:val="32"/>
          <w:lang w:eastAsia="ru-RU"/>
        </w:rPr>
        <w:t xml:space="preserve">по дисциплине </w:t>
      </w:r>
    </w:p>
    <w:p w:rsidR="00273BB3" w:rsidRPr="00187F41" w:rsidRDefault="002B72BE" w:rsidP="00332C67">
      <w:pPr>
        <w:spacing w:after="0" w:line="240" w:lineRule="auto"/>
        <w:jc w:val="center"/>
        <w:rPr>
          <w:rFonts w:ascii="Times New Roman" w:eastAsia="Times New Roman" w:hAnsi="Times New Roman" w:cs="Times New Roman"/>
          <w:sz w:val="32"/>
          <w:szCs w:val="32"/>
          <w:lang w:eastAsia="ru-RU"/>
        </w:rPr>
      </w:pPr>
      <w:r w:rsidRPr="00187F41">
        <w:rPr>
          <w:rFonts w:ascii="Times New Roman" w:eastAsia="Times New Roman" w:hAnsi="Times New Roman" w:cs="Times New Roman"/>
          <w:sz w:val="32"/>
          <w:szCs w:val="32"/>
          <w:lang w:eastAsia="ru-RU"/>
        </w:rPr>
        <w:t>История русской литературы</w:t>
      </w:r>
    </w:p>
    <w:p w:rsidR="00273BB3" w:rsidRPr="00187F41" w:rsidRDefault="00273BB3" w:rsidP="00273BB3">
      <w:pPr>
        <w:spacing w:after="0" w:line="276" w:lineRule="auto"/>
        <w:jc w:val="center"/>
        <w:rPr>
          <w:rFonts w:ascii="Times New Roman" w:eastAsia="Times New Roman" w:hAnsi="Times New Roman" w:cs="Times New Roman"/>
          <w:bCs/>
          <w:sz w:val="32"/>
          <w:szCs w:val="32"/>
          <w:lang w:eastAsia="ru-RU"/>
        </w:rPr>
      </w:pPr>
    </w:p>
    <w:p w:rsidR="00273BB3" w:rsidRPr="00187F41" w:rsidRDefault="00273BB3" w:rsidP="00273BB3">
      <w:pPr>
        <w:tabs>
          <w:tab w:val="right" w:leader="underscore" w:pos="8505"/>
        </w:tabs>
        <w:spacing w:after="0" w:line="276" w:lineRule="auto"/>
        <w:rPr>
          <w:rFonts w:ascii="Times New Roman" w:eastAsia="Times New Roman" w:hAnsi="Times New Roman" w:cs="Times New Roman"/>
          <w:bCs/>
          <w:sz w:val="32"/>
          <w:szCs w:val="32"/>
          <w:lang w:eastAsia="ru-RU"/>
        </w:rPr>
      </w:pPr>
    </w:p>
    <w:p w:rsidR="000822F0" w:rsidRPr="00187F41" w:rsidRDefault="000822F0" w:rsidP="00273BB3">
      <w:pPr>
        <w:tabs>
          <w:tab w:val="right" w:leader="underscore" w:pos="8505"/>
        </w:tabs>
        <w:spacing w:after="0" w:line="276" w:lineRule="auto"/>
        <w:rPr>
          <w:rFonts w:ascii="Times New Roman" w:eastAsia="Times New Roman" w:hAnsi="Times New Roman" w:cs="Times New Roman"/>
          <w:bCs/>
          <w:sz w:val="32"/>
          <w:szCs w:val="32"/>
          <w:lang w:eastAsia="ru-RU"/>
        </w:rPr>
      </w:pPr>
    </w:p>
    <w:p w:rsidR="00F35846" w:rsidRPr="00F35846" w:rsidRDefault="00F35846" w:rsidP="00F35846">
      <w:pPr>
        <w:tabs>
          <w:tab w:val="right" w:leader="underscore" w:pos="8505"/>
        </w:tabs>
        <w:spacing w:after="0" w:line="240" w:lineRule="auto"/>
        <w:rPr>
          <w:rFonts w:ascii="Times New Roman" w:eastAsia="Times New Roman" w:hAnsi="Times New Roman" w:cs="Times New Roman"/>
          <w:b/>
          <w:bCs/>
          <w:sz w:val="24"/>
          <w:szCs w:val="24"/>
          <w:lang w:eastAsia="ru-RU"/>
        </w:rPr>
      </w:pPr>
      <w:r w:rsidRPr="00F35846">
        <w:rPr>
          <w:rFonts w:ascii="Times New Roman" w:eastAsia="Times New Roman" w:hAnsi="Times New Roman" w:cs="Times New Roman"/>
          <w:b/>
          <w:bCs/>
          <w:sz w:val="24"/>
          <w:szCs w:val="24"/>
          <w:lang w:eastAsia="ru-RU"/>
        </w:rPr>
        <w:t xml:space="preserve">Направление подготовки </w:t>
      </w:r>
      <w:r w:rsidRPr="00F35846">
        <w:rPr>
          <w:rFonts w:ascii="Times New Roman" w:eastAsia="Calibri" w:hAnsi="Times New Roman" w:cs="Times New Roman"/>
          <w:bCs/>
          <w:sz w:val="24"/>
          <w:szCs w:val="24"/>
        </w:rPr>
        <w:t>51.03.02 Народная художественная культура</w:t>
      </w:r>
    </w:p>
    <w:p w:rsidR="00F35846" w:rsidRPr="00F35846" w:rsidRDefault="00F35846" w:rsidP="00F35846">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F35846" w:rsidRPr="00F35846" w:rsidRDefault="00F35846" w:rsidP="00F35846">
      <w:pPr>
        <w:tabs>
          <w:tab w:val="right" w:leader="underscore" w:pos="8505"/>
        </w:tabs>
        <w:spacing w:after="0" w:line="240" w:lineRule="auto"/>
        <w:rPr>
          <w:rFonts w:ascii="Times New Roman" w:eastAsia="Times New Roman" w:hAnsi="Times New Roman" w:cs="Times New Roman"/>
          <w:b/>
          <w:bCs/>
          <w:sz w:val="24"/>
          <w:szCs w:val="24"/>
          <w:lang w:eastAsia="ru-RU"/>
        </w:rPr>
      </w:pPr>
      <w:r w:rsidRPr="00F35846">
        <w:rPr>
          <w:rFonts w:ascii="Times New Roman" w:eastAsia="Times New Roman" w:hAnsi="Times New Roman" w:cs="Times New Roman"/>
          <w:b/>
          <w:bCs/>
          <w:sz w:val="24"/>
          <w:szCs w:val="24"/>
          <w:lang w:eastAsia="ru-RU"/>
        </w:rPr>
        <w:t xml:space="preserve">Профиль подготовки </w:t>
      </w:r>
      <w:r w:rsidRPr="00F35846">
        <w:rPr>
          <w:rFonts w:ascii="Times New Roman" w:eastAsia="Calibri" w:hAnsi="Times New Roman" w:cs="Times New Roman"/>
          <w:sz w:val="24"/>
          <w:szCs w:val="24"/>
        </w:rPr>
        <w:t>Режиссура любительского театра</w:t>
      </w:r>
    </w:p>
    <w:p w:rsidR="00F35846" w:rsidRPr="00F35846" w:rsidRDefault="00F35846" w:rsidP="00F35846">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F35846" w:rsidRPr="00F35846" w:rsidRDefault="00F35846" w:rsidP="00F35846">
      <w:pPr>
        <w:tabs>
          <w:tab w:val="right" w:leader="underscore" w:pos="8505"/>
        </w:tabs>
        <w:spacing w:after="0" w:line="240" w:lineRule="auto"/>
        <w:rPr>
          <w:rFonts w:ascii="Times New Roman" w:eastAsia="Times New Roman" w:hAnsi="Times New Roman" w:cs="Times New Roman"/>
          <w:bCs/>
          <w:sz w:val="24"/>
          <w:szCs w:val="24"/>
          <w:lang w:eastAsia="ru-RU"/>
        </w:rPr>
      </w:pPr>
      <w:r w:rsidRPr="00F35846">
        <w:rPr>
          <w:rFonts w:ascii="Times New Roman" w:eastAsia="Times New Roman" w:hAnsi="Times New Roman" w:cs="Times New Roman"/>
          <w:b/>
          <w:bCs/>
          <w:sz w:val="24"/>
          <w:szCs w:val="24"/>
          <w:lang w:eastAsia="ru-RU"/>
        </w:rPr>
        <w:t xml:space="preserve">Квалификация выпускника </w:t>
      </w:r>
      <w:r w:rsidRPr="00F35846">
        <w:rPr>
          <w:rFonts w:ascii="Times New Roman" w:eastAsia="Times New Roman" w:hAnsi="Times New Roman" w:cs="Times New Roman"/>
          <w:bCs/>
          <w:sz w:val="24"/>
          <w:szCs w:val="24"/>
          <w:lang w:eastAsia="ru-RU"/>
        </w:rPr>
        <w:t>бакалавр</w:t>
      </w:r>
    </w:p>
    <w:p w:rsidR="00F35846" w:rsidRPr="00F35846" w:rsidRDefault="00F35846" w:rsidP="00F35846">
      <w:pPr>
        <w:tabs>
          <w:tab w:val="right" w:leader="underscore" w:pos="8505"/>
        </w:tabs>
        <w:spacing w:after="0" w:line="240" w:lineRule="auto"/>
        <w:rPr>
          <w:rFonts w:ascii="Times New Roman" w:eastAsia="Times New Roman" w:hAnsi="Times New Roman" w:cs="Times New Roman"/>
          <w:bCs/>
          <w:sz w:val="24"/>
          <w:szCs w:val="24"/>
          <w:lang w:eastAsia="ru-RU"/>
        </w:rPr>
      </w:pPr>
    </w:p>
    <w:p w:rsidR="00F35846" w:rsidRPr="00F35846" w:rsidRDefault="00F35846" w:rsidP="00F35846">
      <w:pPr>
        <w:tabs>
          <w:tab w:val="right" w:leader="underscore" w:pos="8505"/>
        </w:tabs>
        <w:spacing w:after="0" w:line="240" w:lineRule="auto"/>
        <w:rPr>
          <w:rFonts w:ascii="Times New Roman" w:eastAsia="Times New Roman" w:hAnsi="Times New Roman" w:cs="Times New Roman"/>
          <w:b/>
          <w:bCs/>
          <w:sz w:val="24"/>
          <w:szCs w:val="24"/>
          <w:lang w:eastAsia="ru-RU"/>
        </w:rPr>
      </w:pPr>
      <w:r w:rsidRPr="00F35846">
        <w:rPr>
          <w:rFonts w:ascii="Times New Roman" w:eastAsia="Times New Roman" w:hAnsi="Times New Roman" w:cs="Times New Roman"/>
          <w:b/>
          <w:bCs/>
          <w:sz w:val="24"/>
          <w:szCs w:val="24"/>
          <w:lang w:eastAsia="ru-RU"/>
        </w:rPr>
        <w:t xml:space="preserve">Форма обучения </w:t>
      </w:r>
      <w:r w:rsidRPr="00F35846">
        <w:rPr>
          <w:rFonts w:ascii="Times New Roman" w:eastAsia="Times New Roman" w:hAnsi="Times New Roman" w:cs="Times New Roman"/>
          <w:bCs/>
          <w:sz w:val="24"/>
          <w:szCs w:val="24"/>
          <w:lang w:eastAsia="ru-RU"/>
        </w:rPr>
        <w:t>заочная</w:t>
      </w:r>
    </w:p>
    <w:p w:rsidR="002B72BE" w:rsidRPr="00187F41" w:rsidRDefault="002B72BE" w:rsidP="002B72BE">
      <w:pPr>
        <w:spacing w:after="0" w:line="240" w:lineRule="auto"/>
        <w:ind w:firstLine="142"/>
        <w:jc w:val="center"/>
        <w:rPr>
          <w:rFonts w:ascii="Times New Roman" w:eastAsia="Times New Roman" w:hAnsi="Times New Roman" w:cs="Times New Roman"/>
          <w:bCs/>
          <w:sz w:val="24"/>
          <w:szCs w:val="24"/>
          <w:lang w:eastAsia="zh-CN"/>
        </w:rPr>
      </w:pPr>
    </w:p>
    <w:p w:rsidR="000822F0" w:rsidRPr="00187F41" w:rsidRDefault="000822F0" w:rsidP="000822F0">
      <w:pPr>
        <w:spacing w:after="0" w:line="240" w:lineRule="auto"/>
        <w:ind w:left="-142" w:firstLine="142"/>
        <w:jc w:val="center"/>
        <w:rPr>
          <w:rFonts w:ascii="Times New Roman" w:eastAsia="Times New Roman" w:hAnsi="Times New Roman" w:cs="Times New Roman"/>
          <w:bCs/>
          <w:sz w:val="24"/>
          <w:szCs w:val="24"/>
          <w:lang w:eastAsia="zh-CN"/>
        </w:rPr>
      </w:pPr>
    </w:p>
    <w:p w:rsidR="000822F0" w:rsidRPr="00187F41" w:rsidRDefault="000822F0" w:rsidP="000822F0">
      <w:pPr>
        <w:spacing w:after="0" w:line="240" w:lineRule="auto"/>
        <w:ind w:left="-142" w:firstLine="142"/>
        <w:jc w:val="center"/>
        <w:rPr>
          <w:rFonts w:ascii="Times New Roman" w:eastAsia="Times New Roman" w:hAnsi="Times New Roman" w:cs="Times New Roman"/>
          <w:bCs/>
          <w:sz w:val="24"/>
          <w:szCs w:val="24"/>
          <w:lang w:eastAsia="zh-CN"/>
        </w:rPr>
      </w:pPr>
    </w:p>
    <w:p w:rsidR="000822F0" w:rsidRPr="00187F41" w:rsidRDefault="000822F0" w:rsidP="000822F0">
      <w:pPr>
        <w:spacing w:after="0" w:line="240" w:lineRule="auto"/>
        <w:ind w:left="-142" w:firstLine="142"/>
        <w:jc w:val="center"/>
        <w:rPr>
          <w:rFonts w:ascii="Times New Roman" w:eastAsia="Times New Roman" w:hAnsi="Times New Roman" w:cs="Times New Roman"/>
          <w:bCs/>
          <w:sz w:val="24"/>
          <w:szCs w:val="24"/>
          <w:lang w:eastAsia="zh-CN"/>
        </w:rPr>
      </w:pPr>
    </w:p>
    <w:p w:rsidR="000822F0" w:rsidRPr="00187F41" w:rsidRDefault="000822F0" w:rsidP="000822F0">
      <w:pPr>
        <w:spacing w:after="0" w:line="240" w:lineRule="auto"/>
        <w:ind w:left="-142" w:firstLine="142"/>
        <w:jc w:val="center"/>
        <w:rPr>
          <w:rFonts w:ascii="Times New Roman" w:eastAsia="Times New Roman" w:hAnsi="Times New Roman" w:cs="Times New Roman"/>
          <w:bCs/>
          <w:sz w:val="24"/>
          <w:szCs w:val="24"/>
          <w:lang w:eastAsia="zh-CN"/>
        </w:rPr>
      </w:pPr>
    </w:p>
    <w:p w:rsidR="000822F0" w:rsidRPr="00187F41" w:rsidRDefault="000822F0" w:rsidP="000822F0">
      <w:pPr>
        <w:spacing w:after="0" w:line="240" w:lineRule="auto"/>
        <w:ind w:left="-142" w:firstLine="142"/>
        <w:jc w:val="center"/>
        <w:rPr>
          <w:rFonts w:ascii="Times New Roman" w:eastAsia="Times New Roman" w:hAnsi="Times New Roman" w:cs="Times New Roman"/>
          <w:bCs/>
          <w:sz w:val="24"/>
          <w:szCs w:val="24"/>
          <w:lang w:eastAsia="zh-CN"/>
        </w:rPr>
      </w:pPr>
    </w:p>
    <w:p w:rsidR="00332C67" w:rsidRPr="00187F41" w:rsidRDefault="00332C67" w:rsidP="00976BA4">
      <w:pPr>
        <w:spacing w:after="0" w:line="240" w:lineRule="auto"/>
        <w:rPr>
          <w:rFonts w:ascii="Times New Roman" w:eastAsia="Times New Roman" w:hAnsi="Times New Roman" w:cs="Times New Roman"/>
          <w:bCs/>
          <w:sz w:val="24"/>
          <w:szCs w:val="24"/>
          <w:lang w:eastAsia="zh-CN"/>
        </w:rPr>
      </w:pPr>
    </w:p>
    <w:p w:rsidR="00332C67" w:rsidRPr="00187F41" w:rsidRDefault="00332C67" w:rsidP="000822F0">
      <w:pPr>
        <w:spacing w:after="0" w:line="240" w:lineRule="auto"/>
        <w:ind w:left="-142" w:firstLine="142"/>
        <w:jc w:val="center"/>
        <w:rPr>
          <w:rFonts w:ascii="Times New Roman" w:eastAsia="Times New Roman" w:hAnsi="Times New Roman" w:cs="Times New Roman"/>
          <w:bCs/>
          <w:sz w:val="24"/>
          <w:szCs w:val="24"/>
          <w:lang w:eastAsia="zh-CN"/>
        </w:rPr>
      </w:pPr>
    </w:p>
    <w:p w:rsidR="00127CD9" w:rsidRPr="00187F41" w:rsidRDefault="00127CD9" w:rsidP="000822F0">
      <w:pPr>
        <w:spacing w:after="0" w:line="240" w:lineRule="auto"/>
        <w:ind w:left="-142" w:firstLine="142"/>
        <w:jc w:val="center"/>
        <w:rPr>
          <w:rFonts w:ascii="Times New Roman" w:eastAsia="Times New Roman" w:hAnsi="Times New Roman" w:cs="Times New Roman"/>
          <w:bCs/>
          <w:sz w:val="24"/>
          <w:szCs w:val="24"/>
          <w:lang w:eastAsia="zh-CN"/>
        </w:rPr>
      </w:pPr>
    </w:p>
    <w:p w:rsidR="00127CD9" w:rsidRPr="00187F41" w:rsidRDefault="00127CD9" w:rsidP="000822F0">
      <w:pPr>
        <w:spacing w:after="0" w:line="240" w:lineRule="auto"/>
        <w:ind w:left="-142" w:firstLine="142"/>
        <w:jc w:val="center"/>
        <w:rPr>
          <w:rFonts w:ascii="Times New Roman" w:eastAsia="Times New Roman" w:hAnsi="Times New Roman" w:cs="Times New Roman"/>
          <w:bCs/>
          <w:sz w:val="24"/>
          <w:szCs w:val="24"/>
          <w:lang w:eastAsia="zh-CN"/>
        </w:rPr>
      </w:pPr>
    </w:p>
    <w:p w:rsidR="00187F41" w:rsidRPr="00187F41" w:rsidRDefault="00187F41" w:rsidP="000822F0">
      <w:pPr>
        <w:spacing w:after="0" w:line="240" w:lineRule="auto"/>
        <w:ind w:left="-142" w:firstLine="142"/>
        <w:jc w:val="center"/>
        <w:rPr>
          <w:rFonts w:ascii="Times New Roman" w:eastAsia="Times New Roman" w:hAnsi="Times New Roman" w:cs="Times New Roman"/>
          <w:bCs/>
          <w:sz w:val="24"/>
          <w:szCs w:val="24"/>
          <w:lang w:eastAsia="zh-CN"/>
        </w:rPr>
      </w:pPr>
    </w:p>
    <w:p w:rsidR="00187F41" w:rsidRPr="00187F41" w:rsidRDefault="00187F41" w:rsidP="000822F0">
      <w:pPr>
        <w:spacing w:after="0" w:line="240" w:lineRule="auto"/>
        <w:ind w:left="-142" w:firstLine="142"/>
        <w:jc w:val="center"/>
        <w:rPr>
          <w:rFonts w:ascii="Times New Roman" w:eastAsia="Times New Roman" w:hAnsi="Times New Roman" w:cs="Times New Roman"/>
          <w:bCs/>
          <w:sz w:val="24"/>
          <w:szCs w:val="24"/>
          <w:lang w:eastAsia="zh-CN"/>
        </w:rPr>
      </w:pPr>
    </w:p>
    <w:p w:rsidR="00187F41" w:rsidRPr="00187F41" w:rsidRDefault="00187F41" w:rsidP="000822F0">
      <w:pPr>
        <w:spacing w:after="0" w:line="240" w:lineRule="auto"/>
        <w:ind w:left="-142" w:firstLine="142"/>
        <w:jc w:val="center"/>
        <w:rPr>
          <w:rFonts w:ascii="Times New Roman" w:eastAsia="Times New Roman" w:hAnsi="Times New Roman" w:cs="Times New Roman"/>
          <w:bCs/>
          <w:sz w:val="24"/>
          <w:szCs w:val="24"/>
          <w:lang w:eastAsia="zh-CN"/>
        </w:rPr>
      </w:pPr>
    </w:p>
    <w:p w:rsidR="00187F41" w:rsidRPr="00187F41" w:rsidRDefault="00187F41" w:rsidP="000822F0">
      <w:pPr>
        <w:spacing w:after="0" w:line="240" w:lineRule="auto"/>
        <w:ind w:left="-142" w:firstLine="142"/>
        <w:jc w:val="center"/>
        <w:rPr>
          <w:rFonts w:ascii="Times New Roman" w:eastAsia="Times New Roman" w:hAnsi="Times New Roman" w:cs="Times New Roman"/>
          <w:bCs/>
          <w:sz w:val="24"/>
          <w:szCs w:val="24"/>
          <w:lang w:eastAsia="zh-CN"/>
        </w:rPr>
      </w:pPr>
    </w:p>
    <w:p w:rsidR="00F35846" w:rsidRDefault="00F35846" w:rsidP="00F35846">
      <w:pPr>
        <w:tabs>
          <w:tab w:val="left" w:pos="708"/>
        </w:tabs>
        <w:spacing w:after="0" w:line="240" w:lineRule="auto"/>
        <w:jc w:val="both"/>
        <w:rPr>
          <w:rFonts w:ascii="Times New Roman" w:eastAsia="Times New Roman" w:hAnsi="Times New Roman" w:cs="Times New Roman"/>
          <w:i/>
          <w:sz w:val="24"/>
          <w:szCs w:val="24"/>
          <w:lang w:eastAsia="ru-RU"/>
        </w:rPr>
      </w:pPr>
    </w:p>
    <w:p w:rsidR="008C63E3" w:rsidRPr="00F35846" w:rsidRDefault="008C63E3" w:rsidP="00F35846">
      <w:pPr>
        <w:tabs>
          <w:tab w:val="left" w:pos="708"/>
        </w:tabs>
        <w:spacing w:after="0" w:line="240" w:lineRule="auto"/>
        <w:jc w:val="both"/>
        <w:rPr>
          <w:rFonts w:ascii="Times New Roman" w:eastAsia="Times New Roman" w:hAnsi="Times New Roman" w:cs="Times New Roman"/>
          <w:i/>
          <w:sz w:val="24"/>
          <w:szCs w:val="24"/>
          <w:lang w:eastAsia="ru-RU"/>
        </w:rPr>
      </w:pPr>
    </w:p>
    <w:p w:rsidR="00F35846" w:rsidRPr="00F35846" w:rsidRDefault="00F35846" w:rsidP="00F35846">
      <w:pPr>
        <w:widowControl w:val="0"/>
        <w:numPr>
          <w:ilvl w:val="0"/>
          <w:numId w:val="50"/>
        </w:numPr>
        <w:spacing w:after="0" w:line="240" w:lineRule="auto"/>
        <w:contextualSpacing/>
        <w:jc w:val="both"/>
        <w:rPr>
          <w:rFonts w:ascii="Times New Roman" w:eastAsia="Times New Roman" w:hAnsi="Times New Roman" w:cs="Times New Roman"/>
          <w:b/>
          <w:sz w:val="24"/>
          <w:szCs w:val="24"/>
          <w:lang w:eastAsia="ru-RU"/>
        </w:rPr>
      </w:pPr>
      <w:r w:rsidRPr="00F35846">
        <w:rPr>
          <w:rFonts w:ascii="Times New Roman" w:eastAsia="Times New Roman" w:hAnsi="Times New Roman" w:cs="Times New Roman"/>
          <w:b/>
          <w:sz w:val="24"/>
          <w:szCs w:val="24"/>
          <w:lang w:eastAsia="ru-RU"/>
        </w:rPr>
        <w:lastRenderedPageBreak/>
        <w:t>КОМПЕТЕНЦИИ ОБУЧАЮЩЕГОСЯ, ФОРМИРУЕМЫЕ В РЕЗУЛЬТАТЕ ОСВОЕНИЯ ДИСЦИПЛИНЫ</w:t>
      </w:r>
    </w:p>
    <w:p w:rsidR="00F35846" w:rsidRPr="00F35846" w:rsidRDefault="00F35846" w:rsidP="00F35846">
      <w:pPr>
        <w:widowControl w:val="0"/>
        <w:spacing w:after="0" w:line="240" w:lineRule="auto"/>
        <w:ind w:left="720"/>
        <w:contextualSpacing/>
        <w:jc w:val="both"/>
        <w:rPr>
          <w:rFonts w:ascii="Times New Roman" w:eastAsia="Times New Roman" w:hAnsi="Times New Roman" w:cs="Times New Roman"/>
          <w:b/>
          <w:sz w:val="24"/>
          <w:szCs w:val="24"/>
          <w:lang w:eastAsia="ru-RU"/>
        </w:rPr>
      </w:pPr>
    </w:p>
    <w:p w:rsidR="00F35846" w:rsidRPr="00F35846" w:rsidRDefault="00F35846" w:rsidP="00F35846">
      <w:pPr>
        <w:tabs>
          <w:tab w:val="right" w:leader="underscore" w:pos="8505"/>
        </w:tabs>
        <w:spacing w:after="0" w:line="240" w:lineRule="auto"/>
        <w:ind w:firstLine="426"/>
        <w:jc w:val="both"/>
        <w:rPr>
          <w:rFonts w:ascii="Times New Roman" w:eastAsia="Times New Roman" w:hAnsi="Times New Roman" w:cs="Times New Roman"/>
          <w:sz w:val="24"/>
          <w:szCs w:val="24"/>
          <w:lang w:eastAsia="ru-RU"/>
        </w:rPr>
      </w:pPr>
      <w:r w:rsidRPr="00F35846">
        <w:rPr>
          <w:rFonts w:ascii="Times New Roman" w:eastAsia="Times New Roman" w:hAnsi="Times New Roman" w:cs="Times New Roman"/>
          <w:sz w:val="24"/>
          <w:szCs w:val="24"/>
          <w:lang w:eastAsia="ru-RU"/>
        </w:rPr>
        <w:t xml:space="preserve">Процесс освоения дисциплины направлен на формирование компетенции УК-5 в соответствии с ФГОС ВО и ОПОП </w:t>
      </w:r>
      <w:proofErr w:type="gramStart"/>
      <w:r w:rsidRPr="00F35846">
        <w:rPr>
          <w:rFonts w:ascii="Times New Roman" w:eastAsia="Times New Roman" w:hAnsi="Times New Roman" w:cs="Times New Roman"/>
          <w:sz w:val="24"/>
          <w:szCs w:val="24"/>
          <w:lang w:eastAsia="ru-RU"/>
        </w:rPr>
        <w:t>ВО направлению</w:t>
      </w:r>
      <w:proofErr w:type="gramEnd"/>
      <w:r w:rsidRPr="00F35846">
        <w:rPr>
          <w:rFonts w:ascii="Times New Roman" w:eastAsia="Times New Roman" w:hAnsi="Times New Roman" w:cs="Times New Roman"/>
          <w:sz w:val="24"/>
          <w:szCs w:val="24"/>
          <w:lang w:eastAsia="ru-RU"/>
        </w:rPr>
        <w:t xml:space="preserve"> подготовки 51.03.02 Народная художественная культура; профиль подготовки Режиссура любительского театра.</w:t>
      </w:r>
    </w:p>
    <w:p w:rsidR="00F35846" w:rsidRPr="00F35846" w:rsidRDefault="00F35846" w:rsidP="00F35846">
      <w:pPr>
        <w:tabs>
          <w:tab w:val="right" w:leader="underscore" w:pos="8505"/>
        </w:tabs>
        <w:spacing w:after="0" w:line="240" w:lineRule="auto"/>
        <w:ind w:firstLine="426"/>
        <w:jc w:val="both"/>
        <w:rPr>
          <w:rFonts w:ascii="Times New Roman" w:eastAsia="Times New Roman" w:hAnsi="Times New Roman" w:cs="Times New Roman"/>
          <w:b/>
          <w:i/>
          <w:sz w:val="24"/>
          <w:szCs w:val="24"/>
          <w:lang w:eastAsia="ru-RU"/>
        </w:rPr>
      </w:pPr>
    </w:p>
    <w:p w:rsidR="00F35846" w:rsidRPr="00F35846" w:rsidRDefault="00F35846" w:rsidP="00F35846">
      <w:pPr>
        <w:spacing w:after="0" w:line="240" w:lineRule="auto"/>
        <w:jc w:val="both"/>
        <w:rPr>
          <w:rFonts w:ascii="Times New Roman" w:eastAsia="Times New Roman" w:hAnsi="Times New Roman" w:cs="Times New Roman"/>
          <w:b/>
          <w:i/>
          <w:sz w:val="24"/>
          <w:szCs w:val="24"/>
          <w:lang w:eastAsia="ru-RU"/>
        </w:rPr>
      </w:pPr>
      <w:r w:rsidRPr="00F35846">
        <w:rPr>
          <w:rFonts w:ascii="Times New Roman" w:eastAsia="Times New Roman" w:hAnsi="Times New Roman" w:cs="Times New Roman"/>
          <w:b/>
          <w:i/>
          <w:sz w:val="24"/>
          <w:szCs w:val="24"/>
          <w:lang w:eastAsia="ru-RU"/>
        </w:rPr>
        <w:t>Перечень планируемых результатов обучения по дисциплине</w:t>
      </w:r>
    </w:p>
    <w:p w:rsidR="00F35846" w:rsidRPr="00187F41" w:rsidRDefault="00F35846" w:rsidP="002B72BE">
      <w:pPr>
        <w:tabs>
          <w:tab w:val="left" w:pos="708"/>
        </w:tabs>
        <w:spacing w:after="0" w:line="276" w:lineRule="auto"/>
        <w:jc w:val="center"/>
        <w:rPr>
          <w:rFonts w:ascii="Times New Roman" w:eastAsia="Times New Roman" w:hAnsi="Times New Roman" w:cs="Times New Roman"/>
          <w:bCs/>
          <w:sz w:val="24"/>
          <w:szCs w:val="24"/>
          <w:lang w:eastAsia="zh-CN"/>
        </w:rPr>
      </w:pPr>
    </w:p>
    <w:tbl>
      <w:tblPr>
        <w:tblW w:w="9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539"/>
        <w:gridCol w:w="3685"/>
      </w:tblGrid>
      <w:tr w:rsidR="00F35846" w:rsidRPr="00F35846" w:rsidTr="00761D5E">
        <w:trPr>
          <w:trHeight w:val="576"/>
        </w:trPr>
        <w:tc>
          <w:tcPr>
            <w:tcW w:w="2830" w:type="dxa"/>
            <w:shd w:val="clear" w:color="auto" w:fill="auto"/>
          </w:tcPr>
          <w:p w:rsidR="00F35846" w:rsidRPr="00F35846" w:rsidRDefault="00F35846" w:rsidP="00F35846">
            <w:pPr>
              <w:spacing w:after="0" w:line="240" w:lineRule="auto"/>
              <w:jc w:val="center"/>
              <w:rPr>
                <w:rFonts w:ascii="Times New Roman" w:eastAsia="Calibri" w:hAnsi="Times New Roman" w:cs="Times New Roman"/>
                <w:b/>
                <w:sz w:val="20"/>
                <w:szCs w:val="20"/>
                <w:lang w:eastAsia="ru-RU"/>
              </w:rPr>
            </w:pPr>
            <w:r w:rsidRPr="00F35846">
              <w:rPr>
                <w:rFonts w:ascii="Times New Roman" w:eastAsia="Calibri" w:hAnsi="Times New Roman" w:cs="Times New Roman"/>
                <w:b/>
                <w:sz w:val="20"/>
                <w:szCs w:val="20"/>
                <w:lang w:eastAsia="ru-RU"/>
              </w:rPr>
              <w:t>Компетенция (код и наименование)</w:t>
            </w:r>
          </w:p>
        </w:tc>
        <w:tc>
          <w:tcPr>
            <w:tcW w:w="2539" w:type="dxa"/>
          </w:tcPr>
          <w:p w:rsidR="00F35846" w:rsidRPr="00F35846" w:rsidRDefault="00F35846" w:rsidP="00F35846">
            <w:pPr>
              <w:spacing w:after="0" w:line="240" w:lineRule="auto"/>
              <w:jc w:val="center"/>
              <w:rPr>
                <w:rFonts w:ascii="Times New Roman" w:eastAsia="Calibri" w:hAnsi="Times New Roman" w:cs="Times New Roman"/>
                <w:b/>
                <w:sz w:val="20"/>
                <w:szCs w:val="20"/>
                <w:lang w:eastAsia="ru-RU"/>
              </w:rPr>
            </w:pPr>
            <w:r w:rsidRPr="00F35846">
              <w:rPr>
                <w:rFonts w:ascii="Times New Roman" w:eastAsia="Calibri" w:hAnsi="Times New Roman" w:cs="Times New Roman"/>
                <w:b/>
                <w:sz w:val="20"/>
                <w:szCs w:val="20"/>
                <w:lang w:eastAsia="ru-RU"/>
              </w:rPr>
              <w:t>Индикаторы компетенции</w:t>
            </w:r>
          </w:p>
        </w:tc>
        <w:tc>
          <w:tcPr>
            <w:tcW w:w="3685" w:type="dxa"/>
            <w:shd w:val="clear" w:color="auto" w:fill="auto"/>
          </w:tcPr>
          <w:p w:rsidR="00F35846" w:rsidRPr="00F35846" w:rsidRDefault="00F35846" w:rsidP="00F35846">
            <w:pPr>
              <w:spacing w:after="0" w:line="240" w:lineRule="auto"/>
              <w:jc w:val="center"/>
              <w:rPr>
                <w:rFonts w:ascii="Times New Roman" w:eastAsia="Calibri" w:hAnsi="Times New Roman" w:cs="Times New Roman"/>
                <w:b/>
                <w:sz w:val="20"/>
                <w:szCs w:val="20"/>
                <w:lang w:eastAsia="ru-RU"/>
              </w:rPr>
            </w:pPr>
            <w:r w:rsidRPr="00F35846">
              <w:rPr>
                <w:rFonts w:ascii="Times New Roman" w:eastAsia="Calibri" w:hAnsi="Times New Roman" w:cs="Times New Roman"/>
                <w:b/>
                <w:sz w:val="20"/>
                <w:szCs w:val="20"/>
                <w:lang w:eastAsia="ru-RU"/>
              </w:rPr>
              <w:t>Результаты обучения.</w:t>
            </w:r>
          </w:p>
          <w:p w:rsidR="00F35846" w:rsidRPr="00F35846" w:rsidRDefault="00F35846" w:rsidP="00F35846">
            <w:pPr>
              <w:spacing w:after="0" w:line="240" w:lineRule="auto"/>
              <w:jc w:val="center"/>
              <w:rPr>
                <w:rFonts w:ascii="Times New Roman" w:eastAsia="Calibri" w:hAnsi="Times New Roman" w:cs="Times New Roman"/>
                <w:b/>
                <w:i/>
                <w:sz w:val="20"/>
                <w:szCs w:val="20"/>
                <w:lang w:eastAsia="ru-RU"/>
              </w:rPr>
            </w:pPr>
            <w:r w:rsidRPr="00F35846">
              <w:rPr>
                <w:rFonts w:ascii="Times New Roman" w:eastAsia="Calibri" w:hAnsi="Times New Roman" w:cs="Times New Roman"/>
                <w:b/>
                <w:i/>
                <w:sz w:val="20"/>
                <w:szCs w:val="20"/>
                <w:lang w:eastAsia="ru-RU"/>
              </w:rPr>
              <w:t>Выпускник должен:</w:t>
            </w:r>
          </w:p>
        </w:tc>
      </w:tr>
      <w:tr w:rsidR="00F35846" w:rsidRPr="00F35846" w:rsidTr="00761D5E">
        <w:trPr>
          <w:trHeight w:val="1550"/>
        </w:trPr>
        <w:tc>
          <w:tcPr>
            <w:tcW w:w="2830" w:type="dxa"/>
            <w:shd w:val="clear" w:color="auto" w:fill="auto"/>
          </w:tcPr>
          <w:p w:rsidR="00F35846" w:rsidRPr="00F35846" w:rsidRDefault="00F35846" w:rsidP="00F35846">
            <w:pPr>
              <w:tabs>
                <w:tab w:val="left" w:pos="284"/>
                <w:tab w:val="left" w:pos="851"/>
              </w:tabs>
              <w:autoSpaceDE w:val="0"/>
              <w:autoSpaceDN w:val="0"/>
              <w:adjustRightInd w:val="0"/>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УК5. Способен воспринимать межкультурное разнообразие общества в социально-историческом, этическом, и философском контекстах.</w:t>
            </w:r>
          </w:p>
          <w:p w:rsidR="00F35846" w:rsidRPr="00F35846" w:rsidRDefault="00F35846" w:rsidP="00F35846">
            <w:pPr>
              <w:tabs>
                <w:tab w:val="left" w:pos="284"/>
                <w:tab w:val="left" w:pos="851"/>
              </w:tabs>
              <w:spacing w:after="0" w:line="240" w:lineRule="auto"/>
              <w:rPr>
                <w:rFonts w:ascii="Times New Roman" w:eastAsia="Calibri" w:hAnsi="Times New Roman" w:cs="Times New Roman"/>
                <w:sz w:val="20"/>
                <w:szCs w:val="20"/>
              </w:rPr>
            </w:pPr>
          </w:p>
        </w:tc>
        <w:tc>
          <w:tcPr>
            <w:tcW w:w="2539" w:type="dxa"/>
          </w:tcPr>
          <w:p w:rsidR="00F35846" w:rsidRPr="00F35846" w:rsidRDefault="00F35846" w:rsidP="00F35846">
            <w:pPr>
              <w:widowControl w:val="0"/>
              <w:autoSpaceDE w:val="0"/>
              <w:autoSpaceDN w:val="0"/>
              <w:spacing w:after="0" w:line="240" w:lineRule="auto"/>
              <w:jc w:val="both"/>
              <w:rPr>
                <w:rFonts w:ascii="Times New Roman" w:eastAsia="Times New Roman" w:hAnsi="Times New Roman" w:cs="Times New Roman"/>
                <w:sz w:val="20"/>
                <w:szCs w:val="20"/>
              </w:rPr>
            </w:pPr>
            <w:r w:rsidRPr="00F35846">
              <w:rPr>
                <w:rFonts w:ascii="Times New Roman" w:eastAsia="Times New Roman" w:hAnsi="Times New Roman" w:cs="Times New Roman"/>
                <w:sz w:val="20"/>
                <w:szCs w:val="20"/>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F35846" w:rsidRPr="00F35846" w:rsidRDefault="00F35846" w:rsidP="00F35846">
            <w:pPr>
              <w:widowControl w:val="0"/>
              <w:autoSpaceDE w:val="0"/>
              <w:autoSpaceDN w:val="0"/>
              <w:spacing w:after="0" w:line="240" w:lineRule="auto"/>
              <w:jc w:val="both"/>
              <w:rPr>
                <w:rFonts w:ascii="Times New Roman" w:eastAsia="Times New Roman" w:hAnsi="Times New Roman" w:cs="Times New Roman"/>
                <w:sz w:val="20"/>
                <w:szCs w:val="20"/>
              </w:rPr>
            </w:pPr>
          </w:p>
          <w:p w:rsidR="00F35846" w:rsidRPr="00F35846" w:rsidRDefault="00F35846" w:rsidP="00F35846">
            <w:pPr>
              <w:widowControl w:val="0"/>
              <w:autoSpaceDE w:val="0"/>
              <w:autoSpaceDN w:val="0"/>
              <w:spacing w:after="0" w:line="240" w:lineRule="auto"/>
              <w:jc w:val="both"/>
              <w:rPr>
                <w:rFonts w:ascii="Times New Roman" w:eastAsia="Times New Roman" w:hAnsi="Times New Roman" w:cs="Times New Roman"/>
                <w:sz w:val="20"/>
                <w:szCs w:val="20"/>
              </w:rPr>
            </w:pPr>
            <w:r w:rsidRPr="00F35846">
              <w:rPr>
                <w:rFonts w:ascii="Times New Roman" w:eastAsia="Times New Roman" w:hAnsi="Times New Roman" w:cs="Times New Roman"/>
                <w:sz w:val="20"/>
                <w:szCs w:val="20"/>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F35846" w:rsidRPr="00F35846" w:rsidRDefault="00F35846" w:rsidP="00F35846">
            <w:pPr>
              <w:widowControl w:val="0"/>
              <w:autoSpaceDE w:val="0"/>
              <w:autoSpaceDN w:val="0"/>
              <w:spacing w:after="0" w:line="240" w:lineRule="auto"/>
              <w:jc w:val="both"/>
              <w:rPr>
                <w:rFonts w:ascii="Times New Roman" w:eastAsia="Times New Roman" w:hAnsi="Times New Roman" w:cs="Times New Roman"/>
                <w:sz w:val="20"/>
                <w:szCs w:val="20"/>
              </w:rPr>
            </w:pPr>
          </w:p>
          <w:p w:rsidR="00F35846" w:rsidRPr="00F35846" w:rsidRDefault="00F35846" w:rsidP="00F35846">
            <w:pPr>
              <w:widowControl w:val="0"/>
              <w:autoSpaceDE w:val="0"/>
              <w:autoSpaceDN w:val="0"/>
              <w:spacing w:after="0" w:line="240" w:lineRule="auto"/>
              <w:rPr>
                <w:rFonts w:ascii="Times New Roman" w:eastAsia="Times New Roman" w:hAnsi="Times New Roman" w:cs="Times New Roman"/>
                <w:sz w:val="20"/>
                <w:szCs w:val="20"/>
              </w:rPr>
            </w:pPr>
            <w:r w:rsidRPr="00F35846">
              <w:rPr>
                <w:rFonts w:ascii="Times New Roman" w:eastAsia="Times New Roman" w:hAnsi="Times New Roman" w:cs="Times New Roman"/>
                <w:sz w:val="20"/>
                <w:szCs w:val="20"/>
              </w:rPr>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F35846" w:rsidRPr="00F35846" w:rsidRDefault="00F35846" w:rsidP="00F35846">
            <w:pPr>
              <w:widowControl w:val="0"/>
              <w:autoSpaceDE w:val="0"/>
              <w:autoSpaceDN w:val="0"/>
              <w:spacing w:after="0" w:line="240" w:lineRule="auto"/>
              <w:jc w:val="both"/>
              <w:rPr>
                <w:rFonts w:ascii="Times New Roman" w:eastAsia="Times New Roman" w:hAnsi="Times New Roman" w:cs="Times New Roman"/>
                <w:sz w:val="20"/>
                <w:szCs w:val="20"/>
              </w:rPr>
            </w:pPr>
          </w:p>
          <w:p w:rsidR="00F35846" w:rsidRPr="00F35846" w:rsidRDefault="00F35846" w:rsidP="00F35846">
            <w:pPr>
              <w:widowControl w:val="0"/>
              <w:autoSpaceDE w:val="0"/>
              <w:autoSpaceDN w:val="0"/>
              <w:spacing w:after="0" w:line="240" w:lineRule="auto"/>
              <w:jc w:val="both"/>
              <w:rPr>
                <w:rFonts w:ascii="Times New Roman" w:eastAsia="Times New Roman" w:hAnsi="Times New Roman" w:cs="Times New Roman"/>
                <w:b/>
                <w:sz w:val="20"/>
                <w:szCs w:val="20"/>
              </w:rPr>
            </w:pPr>
            <w:r w:rsidRPr="00F35846">
              <w:rPr>
                <w:rFonts w:ascii="Times New Roman" w:eastAsia="Times New Roman" w:hAnsi="Times New Roman" w:cs="Times New Roman"/>
                <w:sz w:val="20"/>
                <w:szCs w:val="20"/>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3685" w:type="dxa"/>
            <w:shd w:val="clear" w:color="auto" w:fill="auto"/>
          </w:tcPr>
          <w:p w:rsidR="00F35846" w:rsidRPr="00F35846" w:rsidRDefault="00F35846" w:rsidP="00F35846">
            <w:pPr>
              <w:widowControl w:val="0"/>
              <w:tabs>
                <w:tab w:val="left" w:pos="176"/>
              </w:tabs>
              <w:spacing w:after="0" w:line="240" w:lineRule="auto"/>
              <w:rPr>
                <w:rFonts w:ascii="Times New Roman" w:eastAsia="Calibri" w:hAnsi="Times New Roman" w:cs="Times New Roman"/>
                <w:b/>
                <w:sz w:val="20"/>
                <w:szCs w:val="20"/>
              </w:rPr>
            </w:pPr>
            <w:r w:rsidRPr="00F35846">
              <w:rPr>
                <w:rFonts w:ascii="Times New Roman" w:eastAsia="Calibri" w:hAnsi="Times New Roman" w:cs="Times New Roman"/>
                <w:b/>
                <w:sz w:val="20"/>
                <w:szCs w:val="20"/>
              </w:rPr>
              <w:t>Знать:</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особенности национальных культур;</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формы межкультурного общения в</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сфере театрального искусства,</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театрального образования;</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способы налаживания контакта в</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межкультурном взаимодействии;</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способы преодоления</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коммуникативных барьеров;</w:t>
            </w:r>
          </w:p>
          <w:p w:rsidR="00F35846" w:rsidRPr="00F35846" w:rsidRDefault="00F35846" w:rsidP="00F35846">
            <w:pPr>
              <w:widowControl w:val="0"/>
              <w:tabs>
                <w:tab w:val="left" w:pos="176"/>
              </w:tabs>
              <w:spacing w:after="0" w:line="240" w:lineRule="auto"/>
              <w:rPr>
                <w:rFonts w:ascii="Times New Roman" w:eastAsia="Calibri" w:hAnsi="Times New Roman" w:cs="Times New Roman"/>
                <w:b/>
                <w:sz w:val="20"/>
                <w:szCs w:val="20"/>
              </w:rPr>
            </w:pPr>
            <w:r w:rsidRPr="00F35846">
              <w:rPr>
                <w:rFonts w:ascii="Times New Roman" w:eastAsia="Calibri" w:hAnsi="Times New Roman" w:cs="Times New Roman"/>
                <w:b/>
                <w:sz w:val="20"/>
                <w:szCs w:val="20"/>
              </w:rPr>
              <w:t>Уметь:</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ориентироваться в различных</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ситуациях межкультурного</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взаимодействия;</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устанавливать конструктивные</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контакты в процессе межкультурного</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взаимодействия;</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учитывать особенности</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поведения и мотивации людей</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различного социального и культурного</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происхождения;</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применять в межкультурном</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взаимодействии принципы</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толерантности;</w:t>
            </w:r>
          </w:p>
          <w:p w:rsidR="00F35846" w:rsidRPr="00F35846" w:rsidRDefault="00F35846" w:rsidP="00F35846">
            <w:pPr>
              <w:widowControl w:val="0"/>
              <w:tabs>
                <w:tab w:val="left" w:pos="176"/>
              </w:tabs>
              <w:spacing w:after="0" w:line="240" w:lineRule="auto"/>
              <w:rPr>
                <w:rFonts w:ascii="Times New Roman" w:eastAsia="Calibri" w:hAnsi="Times New Roman" w:cs="Times New Roman"/>
                <w:b/>
                <w:sz w:val="20"/>
                <w:szCs w:val="20"/>
              </w:rPr>
            </w:pPr>
            <w:r w:rsidRPr="00F35846">
              <w:rPr>
                <w:rFonts w:ascii="Times New Roman" w:eastAsia="Calibri" w:hAnsi="Times New Roman" w:cs="Times New Roman"/>
                <w:b/>
                <w:sz w:val="20"/>
                <w:szCs w:val="20"/>
              </w:rPr>
              <w:t>Владеть:</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навыками создания</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благоприятной среды взаимодействия</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при выполнении профессиональных</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задач;</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навыками конструктивного</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взаимодействия с людьми с учетом их</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социокультурных особенностей</w:t>
            </w:r>
          </w:p>
        </w:tc>
      </w:tr>
    </w:tbl>
    <w:p w:rsidR="00541A03" w:rsidRPr="00187F41" w:rsidRDefault="00541A03" w:rsidP="00541A03">
      <w:pPr>
        <w:spacing w:line="276" w:lineRule="auto"/>
        <w:jc w:val="center"/>
        <w:rPr>
          <w:rFonts w:ascii="Times New Roman" w:hAnsi="Times New Roman" w:cs="Times New Roman"/>
          <w:sz w:val="24"/>
          <w:szCs w:val="24"/>
        </w:rPr>
      </w:pPr>
      <w:r w:rsidRPr="00187F41">
        <w:rPr>
          <w:rFonts w:ascii="Times New Roman" w:hAnsi="Times New Roman" w:cs="Times New Roman"/>
          <w:sz w:val="24"/>
          <w:szCs w:val="24"/>
        </w:rPr>
        <w:t>Промежуточная аттестация:</w:t>
      </w:r>
    </w:p>
    <w:p w:rsidR="00541A03" w:rsidRPr="00187F41" w:rsidRDefault="00541A03" w:rsidP="00541A03">
      <w:pPr>
        <w:shd w:val="clear" w:color="auto" w:fill="FFFFFF"/>
        <w:suppressAutoHyphens/>
        <w:spacing w:after="0" w:line="276" w:lineRule="auto"/>
        <w:ind w:right="-386"/>
        <w:jc w:val="both"/>
        <w:rPr>
          <w:rFonts w:ascii="Times New Roman" w:eastAsia="Times New Roman" w:hAnsi="Times New Roman" w:cs="Times New Roman"/>
          <w:bCs/>
          <w:color w:val="000000"/>
          <w:sz w:val="24"/>
          <w:szCs w:val="24"/>
          <w:lang w:eastAsia="ar-SA"/>
        </w:rPr>
      </w:pPr>
      <w:r w:rsidRPr="00187F41">
        <w:rPr>
          <w:rFonts w:ascii="Times New Roman" w:eastAsia="Times New Roman" w:hAnsi="Times New Roman" w:cs="Times New Roman"/>
          <w:bCs/>
          <w:color w:val="000000"/>
          <w:sz w:val="24"/>
          <w:szCs w:val="24"/>
          <w:lang w:eastAsia="ar-SA"/>
        </w:rPr>
        <w:t>Перечень вопросов/заданий для самоконтроля и прохождения рубежного контроля:</w:t>
      </w:r>
    </w:p>
    <w:p w:rsidR="00541A03" w:rsidRPr="00187F41" w:rsidRDefault="00541A03" w:rsidP="00541A03">
      <w:pPr>
        <w:shd w:val="clear" w:color="auto" w:fill="FFFFFF"/>
        <w:suppressAutoHyphens/>
        <w:spacing w:after="0" w:line="276" w:lineRule="auto"/>
        <w:ind w:right="-386"/>
        <w:jc w:val="both"/>
        <w:rPr>
          <w:rFonts w:ascii="Times New Roman" w:eastAsia="Times New Roman" w:hAnsi="Times New Roman" w:cs="Times New Roman"/>
          <w:bCs/>
          <w:color w:val="000000"/>
          <w:sz w:val="24"/>
          <w:szCs w:val="24"/>
          <w:lang w:eastAsia="ar-SA"/>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Текущий контроль</w:t>
      </w:r>
      <w:r w:rsidRPr="00187F41">
        <w:rPr>
          <w:rFonts w:ascii="Times New Roman" w:eastAsia="Times New Roman" w:hAnsi="Times New Roman" w:cs="Times New Roman"/>
          <w:sz w:val="24"/>
          <w:szCs w:val="24"/>
          <w:lang w:eastAsia="ru-RU"/>
        </w:rPr>
        <w:t xml:space="preserve"> – контрольные</w:t>
      </w:r>
      <w:r w:rsidR="00187F41">
        <w:rPr>
          <w:rFonts w:ascii="Times New Roman" w:eastAsia="Times New Roman" w:hAnsi="Times New Roman" w:cs="Times New Roman"/>
          <w:sz w:val="24"/>
          <w:szCs w:val="24"/>
          <w:lang w:eastAsia="ru-RU"/>
        </w:rPr>
        <w:t xml:space="preserve"> </w:t>
      </w:r>
      <w:r w:rsidRPr="00187F41">
        <w:rPr>
          <w:rFonts w:ascii="Times New Roman" w:eastAsia="Times New Roman" w:hAnsi="Times New Roman" w:cs="Times New Roman"/>
          <w:sz w:val="24"/>
          <w:szCs w:val="24"/>
          <w:lang w:eastAsia="ru-RU"/>
        </w:rPr>
        <w:t>работы:</w:t>
      </w:r>
    </w:p>
    <w:p w:rsidR="00541A03" w:rsidRPr="00187F41" w:rsidRDefault="00541A03" w:rsidP="00541A03">
      <w:pPr>
        <w:keepNext/>
        <w:spacing w:after="0" w:line="276" w:lineRule="auto"/>
        <w:jc w:val="both"/>
        <w:outlineLvl w:val="0"/>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lastRenderedPageBreak/>
        <w:t xml:space="preserve"> Контрольные тесты курса</w:t>
      </w:r>
    </w:p>
    <w:p w:rsidR="00541A03" w:rsidRPr="00187F41" w:rsidRDefault="00541A03" w:rsidP="00541A03">
      <w:pPr>
        <w:keepNext/>
        <w:spacing w:after="0" w:line="276" w:lineRule="auto"/>
        <w:jc w:val="both"/>
        <w:outlineLvl w:val="0"/>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Вопросы для контрольных работ и эссе:</w:t>
      </w:r>
    </w:p>
    <w:p w:rsidR="00541A03" w:rsidRPr="00187F41" w:rsidRDefault="00541A03" w:rsidP="00541A03">
      <w:pPr>
        <w:keepNext/>
        <w:spacing w:after="0" w:line="276" w:lineRule="auto"/>
        <w:jc w:val="both"/>
        <w:outlineLvl w:val="0"/>
        <w:rPr>
          <w:rFonts w:ascii="Times New Roman" w:eastAsia="Times New Roman" w:hAnsi="Times New Roman" w:cs="Times New Roman"/>
          <w:sz w:val="24"/>
          <w:szCs w:val="24"/>
          <w:lang w:eastAsia="ru-RU"/>
        </w:rPr>
      </w:pPr>
    </w:p>
    <w:p w:rsidR="00541A03" w:rsidRPr="00187F41" w:rsidRDefault="00541A03" w:rsidP="00541A03">
      <w:pPr>
        <w:keepNext/>
        <w:spacing w:after="0" w:line="276" w:lineRule="auto"/>
        <w:jc w:val="both"/>
        <w:outlineLvl w:val="0"/>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«Древнерусская литература»</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rPr>
        <w:t>1.</w:t>
      </w:r>
      <w:r w:rsidRPr="00187F41">
        <w:rPr>
          <w:rFonts w:ascii="Times New Roman" w:hAnsi="Times New Roman" w:cs="Times New Roman"/>
          <w:sz w:val="24"/>
          <w:szCs w:val="24"/>
        </w:rPr>
        <w:t>Проблематика и поэтика Голубиной книги.</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2. Духовные стихи о Егории Храбром.</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3. Духовное сочинение “Сорок калик со каликою”.</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4. Охарактеризуйте духовные стихи о Федоре </w:t>
      </w:r>
      <w:proofErr w:type="spellStart"/>
      <w:r w:rsidRPr="00187F41">
        <w:rPr>
          <w:rFonts w:ascii="Times New Roman" w:hAnsi="Times New Roman" w:cs="Times New Roman"/>
          <w:sz w:val="24"/>
          <w:szCs w:val="24"/>
        </w:rPr>
        <w:t>Тироне</w:t>
      </w:r>
      <w:proofErr w:type="spellEnd"/>
      <w:r w:rsidRPr="00187F41">
        <w:rPr>
          <w:rFonts w:ascii="Times New Roman" w:hAnsi="Times New Roman" w:cs="Times New Roman"/>
          <w:sz w:val="24"/>
          <w:szCs w:val="24"/>
        </w:rPr>
        <w:t>.</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5. Духовные стихи об Алексии, человеке Божием.</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6. Духовные стихи об Иосифе прекрасном.</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7. Духовные стихи о Николае Угоднике.</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8. Связь духовных стихов с литературой и живописью.</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rPr>
        <w:t xml:space="preserve">9. </w:t>
      </w:r>
      <w:r w:rsidRPr="00187F41">
        <w:rPr>
          <w:rFonts w:ascii="Times New Roman" w:hAnsi="Times New Roman" w:cs="Times New Roman"/>
          <w:sz w:val="24"/>
          <w:szCs w:val="24"/>
        </w:rPr>
        <w:t xml:space="preserve">Монастыри как очаги русской духовной культуры. </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10. Княжеская Среда и её культурное значение.</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11. Образование на Руси. Скриптории и библиотеки. </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12. Зарождение и быстрое развитие русской оригинальной литературы. </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Вопросы для контрольных работ:</w:t>
      </w:r>
    </w:p>
    <w:p w:rsidR="00541A03" w:rsidRPr="00187F41" w:rsidRDefault="00541A03" w:rsidP="00541A03">
      <w:pPr>
        <w:pStyle w:val="210"/>
        <w:tabs>
          <w:tab w:val="left" w:pos="2496"/>
        </w:tabs>
        <w:ind w:firstLine="0"/>
      </w:pPr>
      <w:r w:rsidRPr="00187F41">
        <w:t xml:space="preserve">Тема монголо-татарского нашествия и Куликовской битвы в литературе. </w:t>
      </w:r>
    </w:p>
    <w:p w:rsidR="00541A03" w:rsidRPr="00187F41" w:rsidRDefault="00541A03" w:rsidP="00541A03">
      <w:pPr>
        <w:pStyle w:val="210"/>
        <w:tabs>
          <w:tab w:val="left" w:pos="2496"/>
        </w:tabs>
        <w:ind w:firstLine="0"/>
      </w:pPr>
      <w:r w:rsidRPr="00187F41">
        <w:t xml:space="preserve">Напишите об идейно-художественных особенностях следующих памятников: </w:t>
      </w:r>
    </w:p>
    <w:p w:rsidR="00541A03" w:rsidRPr="00187F41" w:rsidRDefault="00541A03" w:rsidP="00541A03">
      <w:pPr>
        <w:pStyle w:val="210"/>
        <w:tabs>
          <w:tab w:val="left" w:pos="2496"/>
        </w:tabs>
        <w:ind w:firstLine="0"/>
      </w:pPr>
      <w:r w:rsidRPr="00187F41">
        <w:t xml:space="preserve">- «Слово о житии Дмитрия Ивановича Донского», </w:t>
      </w:r>
    </w:p>
    <w:p w:rsidR="00541A03" w:rsidRPr="00187F41" w:rsidRDefault="00541A03" w:rsidP="00541A03">
      <w:pPr>
        <w:pStyle w:val="210"/>
        <w:tabs>
          <w:tab w:val="left" w:pos="2496"/>
        </w:tabs>
        <w:ind w:firstLine="0"/>
      </w:pPr>
      <w:r w:rsidRPr="00187F41">
        <w:t>- «</w:t>
      </w:r>
      <w:proofErr w:type="spellStart"/>
      <w:r w:rsidRPr="00187F41">
        <w:t>Задонщина</w:t>
      </w:r>
      <w:proofErr w:type="spellEnd"/>
      <w:r w:rsidRPr="00187F41">
        <w:t xml:space="preserve">», </w:t>
      </w:r>
    </w:p>
    <w:p w:rsidR="00541A03" w:rsidRPr="00187F41" w:rsidRDefault="00541A03" w:rsidP="00541A03">
      <w:pPr>
        <w:pStyle w:val="210"/>
        <w:tabs>
          <w:tab w:val="left" w:pos="2496"/>
        </w:tabs>
        <w:ind w:firstLine="0"/>
      </w:pPr>
      <w:r w:rsidRPr="00187F41">
        <w:t xml:space="preserve">«Сказание о Мамаевом побоище», </w:t>
      </w:r>
    </w:p>
    <w:p w:rsidR="00541A03" w:rsidRPr="00187F41" w:rsidRDefault="00541A03" w:rsidP="00541A03">
      <w:pPr>
        <w:pStyle w:val="210"/>
        <w:tabs>
          <w:tab w:val="left" w:pos="2496"/>
        </w:tabs>
        <w:ind w:firstLine="0"/>
      </w:pPr>
      <w:r w:rsidRPr="00187F41">
        <w:t>«Повесть о разорении Рязани Батыем»</w:t>
      </w:r>
    </w:p>
    <w:p w:rsidR="00541A03" w:rsidRPr="00187F41" w:rsidRDefault="00541A03" w:rsidP="00541A03">
      <w:pPr>
        <w:pStyle w:val="210"/>
        <w:numPr>
          <w:ilvl w:val="0"/>
          <w:numId w:val="26"/>
        </w:numPr>
        <w:tabs>
          <w:tab w:val="left" w:pos="2496"/>
        </w:tabs>
      </w:pPr>
      <w:r w:rsidRPr="00187F41">
        <w:t xml:space="preserve">Житийная литература и стиль “плетения словес“. </w:t>
      </w:r>
    </w:p>
    <w:p w:rsidR="00541A03" w:rsidRPr="00187F41" w:rsidRDefault="00541A03" w:rsidP="00541A03">
      <w:pPr>
        <w:pStyle w:val="210"/>
        <w:numPr>
          <w:ilvl w:val="0"/>
          <w:numId w:val="26"/>
        </w:numPr>
        <w:tabs>
          <w:tab w:val="left" w:pos="2496"/>
        </w:tabs>
      </w:pPr>
      <w:r w:rsidRPr="00187F41">
        <w:t>Охарактеризуйте проблематику и поэтику следующих памятников:</w:t>
      </w:r>
    </w:p>
    <w:p w:rsidR="00541A03" w:rsidRPr="00187F41" w:rsidRDefault="00541A03" w:rsidP="00541A03">
      <w:pPr>
        <w:pStyle w:val="210"/>
        <w:tabs>
          <w:tab w:val="left" w:pos="2496"/>
        </w:tabs>
        <w:ind w:left="720" w:firstLine="0"/>
      </w:pPr>
      <w:r w:rsidRPr="00187F41">
        <w:t>- «Житие Стефана пермского»;</w:t>
      </w:r>
    </w:p>
    <w:p w:rsidR="00541A03" w:rsidRPr="00187F41" w:rsidRDefault="00541A03" w:rsidP="00541A03">
      <w:pPr>
        <w:pStyle w:val="210"/>
        <w:tabs>
          <w:tab w:val="left" w:pos="2496"/>
        </w:tabs>
        <w:ind w:left="720" w:firstLine="0"/>
      </w:pPr>
      <w:r w:rsidRPr="00187F41">
        <w:t>- «Житие Сергия Радонежского»;</w:t>
      </w:r>
    </w:p>
    <w:p w:rsidR="00541A03" w:rsidRPr="00187F41" w:rsidRDefault="00541A03" w:rsidP="00541A03">
      <w:pPr>
        <w:pStyle w:val="210"/>
        <w:tabs>
          <w:tab w:val="left" w:pos="2496"/>
        </w:tabs>
        <w:ind w:firstLine="0"/>
      </w:pPr>
      <w:r w:rsidRPr="00187F41">
        <w:t xml:space="preserve">5. Творчество </w:t>
      </w:r>
      <w:proofErr w:type="spellStart"/>
      <w:r w:rsidRPr="00187F41">
        <w:t>Пахомия</w:t>
      </w:r>
      <w:proofErr w:type="spellEnd"/>
      <w:r w:rsidRPr="00187F41">
        <w:t xml:space="preserve"> Логофета. Проблематика и поэтика.</w:t>
      </w:r>
    </w:p>
    <w:p w:rsidR="00541A03" w:rsidRPr="00187F41" w:rsidRDefault="00541A03" w:rsidP="00541A03">
      <w:pPr>
        <w:pStyle w:val="210"/>
        <w:tabs>
          <w:tab w:val="left" w:pos="2496"/>
        </w:tabs>
        <w:ind w:firstLine="0"/>
      </w:pPr>
      <w:r w:rsidRPr="00187F41">
        <w:t>6. Зарождение мирской повести («Повесть о взятии Царьграда», «Повесть о Вавилонском царстве»).</w:t>
      </w:r>
    </w:p>
    <w:p w:rsidR="00541A03" w:rsidRPr="00187F41" w:rsidRDefault="00541A03" w:rsidP="00541A03">
      <w:pPr>
        <w:pStyle w:val="210"/>
        <w:tabs>
          <w:tab w:val="left" w:pos="2496"/>
        </w:tabs>
        <w:ind w:firstLine="0"/>
      </w:pPr>
      <w:r w:rsidRPr="00187F41">
        <w:t>7. Переводная беллетристика.</w:t>
      </w:r>
    </w:p>
    <w:p w:rsidR="00541A03" w:rsidRPr="00187F41" w:rsidRDefault="00541A03" w:rsidP="00541A03">
      <w:pPr>
        <w:spacing w:line="276" w:lineRule="auto"/>
        <w:jc w:val="both"/>
        <w:rPr>
          <w:rFonts w:ascii="Times New Roman" w:hAnsi="Times New Roman" w:cs="Times New Roman"/>
          <w:sz w:val="24"/>
          <w:szCs w:val="24"/>
        </w:rPr>
      </w:pP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«Русская литература </w:t>
      </w:r>
      <w:r w:rsidRPr="00187F41">
        <w:rPr>
          <w:rFonts w:ascii="Times New Roman" w:hAnsi="Times New Roman" w:cs="Times New Roman"/>
          <w:sz w:val="24"/>
          <w:szCs w:val="24"/>
          <w:lang w:val="en-US"/>
        </w:rPr>
        <w:t>XVIII</w:t>
      </w:r>
      <w:r w:rsidRPr="00187F41">
        <w:rPr>
          <w:rFonts w:ascii="Times New Roman" w:hAnsi="Times New Roman" w:cs="Times New Roman"/>
          <w:sz w:val="24"/>
          <w:szCs w:val="24"/>
        </w:rPr>
        <w:t>века»</w:t>
      </w:r>
    </w:p>
    <w:p w:rsidR="00541A03" w:rsidRPr="00187F41" w:rsidRDefault="00541A03" w:rsidP="00541A03">
      <w:pPr>
        <w:keepNext/>
        <w:spacing w:after="0" w:line="276" w:lineRule="auto"/>
        <w:jc w:val="both"/>
        <w:outlineLvl w:val="0"/>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Вопросы для контрольных работ и эссе:</w:t>
      </w:r>
    </w:p>
    <w:p w:rsidR="00541A03" w:rsidRPr="00187F41" w:rsidRDefault="00541A03" w:rsidP="00541A03">
      <w:pPr>
        <w:suppressAutoHyphens/>
        <w:jc w:val="both"/>
        <w:rPr>
          <w:rFonts w:ascii="Times New Roman" w:hAnsi="Times New Roman" w:cs="Times New Roman"/>
          <w:lang w:eastAsia="ar-SA"/>
        </w:rPr>
      </w:pPr>
      <w:r w:rsidRPr="00187F41">
        <w:rPr>
          <w:rFonts w:ascii="Times New Roman" w:hAnsi="Times New Roman" w:cs="Times New Roman"/>
          <w:lang w:eastAsia="ar-SA"/>
        </w:rPr>
        <w:t xml:space="preserve">1.Основные </w:t>
      </w:r>
      <w:proofErr w:type="gramStart"/>
      <w:r w:rsidRPr="00187F41">
        <w:rPr>
          <w:rFonts w:ascii="Times New Roman" w:hAnsi="Times New Roman" w:cs="Times New Roman"/>
          <w:lang w:eastAsia="ar-SA"/>
        </w:rPr>
        <w:t>течения  секуляризованной</w:t>
      </w:r>
      <w:proofErr w:type="gramEnd"/>
      <w:r w:rsidRPr="00187F41">
        <w:rPr>
          <w:rFonts w:ascii="Times New Roman" w:hAnsi="Times New Roman" w:cs="Times New Roman"/>
          <w:lang w:eastAsia="ar-SA"/>
        </w:rPr>
        <w:t xml:space="preserve">  философской  мысли:  "русское </w:t>
      </w:r>
      <w:proofErr w:type="spellStart"/>
      <w:r w:rsidRPr="00187F41">
        <w:rPr>
          <w:rFonts w:ascii="Times New Roman" w:hAnsi="Times New Roman" w:cs="Times New Roman"/>
          <w:lang w:eastAsia="ar-SA"/>
        </w:rPr>
        <w:t>вольтерианство</w:t>
      </w:r>
      <w:proofErr w:type="spellEnd"/>
      <w:r w:rsidRPr="00187F41">
        <w:rPr>
          <w:rFonts w:ascii="Times New Roman" w:hAnsi="Times New Roman" w:cs="Times New Roman"/>
          <w:lang w:eastAsia="ar-SA"/>
        </w:rPr>
        <w:t>", "просветительство" ("русский гуманизм  XVIII  в."), масонство.</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r w:rsidRPr="00187F41">
        <w:rPr>
          <w:rFonts w:ascii="Times New Roman" w:eastAsia="Times New Roman" w:hAnsi="Times New Roman" w:cs="Times New Roman"/>
          <w:sz w:val="24"/>
          <w:szCs w:val="24"/>
          <w:lang w:eastAsia="ar-SA"/>
        </w:rPr>
        <w:t xml:space="preserve">2.Формирование </w:t>
      </w:r>
      <w:proofErr w:type="gramStart"/>
      <w:r w:rsidRPr="00187F41">
        <w:rPr>
          <w:rFonts w:ascii="Times New Roman" w:eastAsia="Times New Roman" w:hAnsi="Times New Roman" w:cs="Times New Roman"/>
          <w:sz w:val="24"/>
          <w:szCs w:val="24"/>
          <w:lang w:eastAsia="ar-SA"/>
        </w:rPr>
        <w:t>классицизма  как</w:t>
      </w:r>
      <w:proofErr w:type="gramEnd"/>
      <w:r w:rsidRPr="00187F41">
        <w:rPr>
          <w:rFonts w:ascii="Times New Roman" w:eastAsia="Times New Roman" w:hAnsi="Times New Roman" w:cs="Times New Roman"/>
          <w:sz w:val="24"/>
          <w:szCs w:val="24"/>
          <w:lang w:eastAsia="ar-SA"/>
        </w:rPr>
        <w:t xml:space="preserve">  ведущего литературного направления XVIII в.  в России.  </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r w:rsidRPr="00187F41">
        <w:rPr>
          <w:rFonts w:ascii="Times New Roman" w:eastAsia="Times New Roman" w:hAnsi="Times New Roman" w:cs="Times New Roman"/>
          <w:sz w:val="24"/>
          <w:szCs w:val="24"/>
          <w:lang w:eastAsia="ar-SA"/>
        </w:rPr>
        <w:t>3.</w:t>
      </w:r>
      <w:proofErr w:type="gramStart"/>
      <w:r w:rsidRPr="00187F41">
        <w:rPr>
          <w:rFonts w:ascii="Times New Roman" w:eastAsia="Times New Roman" w:hAnsi="Times New Roman" w:cs="Times New Roman"/>
          <w:sz w:val="24"/>
          <w:szCs w:val="24"/>
          <w:lang w:eastAsia="ar-SA"/>
        </w:rPr>
        <w:t>Влияние  рационалистической</w:t>
      </w:r>
      <w:proofErr w:type="gramEnd"/>
      <w:r w:rsidRPr="00187F41">
        <w:rPr>
          <w:rFonts w:ascii="Times New Roman" w:eastAsia="Times New Roman" w:hAnsi="Times New Roman" w:cs="Times New Roman"/>
          <w:sz w:val="24"/>
          <w:szCs w:val="24"/>
          <w:lang w:eastAsia="ar-SA"/>
        </w:rPr>
        <w:t xml:space="preserve"> философии на эстетику классицизма.</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r w:rsidRPr="00187F41">
        <w:rPr>
          <w:rFonts w:ascii="Times New Roman" w:eastAsia="Times New Roman" w:hAnsi="Times New Roman" w:cs="Times New Roman"/>
          <w:sz w:val="24"/>
          <w:szCs w:val="24"/>
          <w:lang w:eastAsia="ar-SA"/>
        </w:rPr>
        <w:lastRenderedPageBreak/>
        <w:t xml:space="preserve">4.Литературная </w:t>
      </w:r>
      <w:proofErr w:type="gramStart"/>
      <w:r w:rsidRPr="00187F41">
        <w:rPr>
          <w:rFonts w:ascii="Times New Roman" w:eastAsia="Times New Roman" w:hAnsi="Times New Roman" w:cs="Times New Roman"/>
          <w:sz w:val="24"/>
          <w:szCs w:val="24"/>
          <w:lang w:eastAsia="ar-SA"/>
        </w:rPr>
        <w:t>теория  русского</w:t>
      </w:r>
      <w:proofErr w:type="gramEnd"/>
      <w:r w:rsidRPr="00187F41">
        <w:rPr>
          <w:rFonts w:ascii="Times New Roman" w:eastAsia="Times New Roman" w:hAnsi="Times New Roman" w:cs="Times New Roman"/>
          <w:sz w:val="24"/>
          <w:szCs w:val="24"/>
          <w:lang w:eastAsia="ar-SA"/>
        </w:rPr>
        <w:t xml:space="preserve">  классицизма.  Роль </w:t>
      </w:r>
      <w:proofErr w:type="spellStart"/>
      <w:r w:rsidRPr="00187F41">
        <w:rPr>
          <w:rFonts w:ascii="Times New Roman" w:eastAsia="Times New Roman" w:hAnsi="Times New Roman" w:cs="Times New Roman"/>
          <w:sz w:val="24"/>
          <w:szCs w:val="24"/>
          <w:lang w:eastAsia="ar-SA"/>
        </w:rPr>
        <w:t>М.В.Ломоносова</w:t>
      </w:r>
      <w:proofErr w:type="spellEnd"/>
      <w:r w:rsidRPr="00187F41">
        <w:rPr>
          <w:rFonts w:ascii="Times New Roman" w:eastAsia="Times New Roman" w:hAnsi="Times New Roman" w:cs="Times New Roman"/>
          <w:sz w:val="24"/>
          <w:szCs w:val="24"/>
          <w:lang w:eastAsia="ar-SA"/>
        </w:rPr>
        <w:t xml:space="preserve">, </w:t>
      </w:r>
      <w:proofErr w:type="spellStart"/>
      <w:r w:rsidRPr="00187F41">
        <w:rPr>
          <w:rFonts w:ascii="Times New Roman" w:eastAsia="Times New Roman" w:hAnsi="Times New Roman" w:cs="Times New Roman"/>
          <w:sz w:val="24"/>
          <w:szCs w:val="24"/>
          <w:lang w:eastAsia="ar-SA"/>
        </w:rPr>
        <w:t>В.К.Тредиаковского</w:t>
      </w:r>
      <w:proofErr w:type="spellEnd"/>
      <w:r w:rsidRPr="00187F41">
        <w:rPr>
          <w:rFonts w:ascii="Times New Roman" w:eastAsia="Times New Roman" w:hAnsi="Times New Roman" w:cs="Times New Roman"/>
          <w:sz w:val="24"/>
          <w:szCs w:val="24"/>
          <w:lang w:eastAsia="ar-SA"/>
        </w:rPr>
        <w:t xml:space="preserve"> и </w:t>
      </w:r>
      <w:proofErr w:type="spellStart"/>
      <w:r w:rsidRPr="00187F41">
        <w:rPr>
          <w:rFonts w:ascii="Times New Roman" w:eastAsia="Times New Roman" w:hAnsi="Times New Roman" w:cs="Times New Roman"/>
          <w:sz w:val="24"/>
          <w:szCs w:val="24"/>
          <w:lang w:eastAsia="ar-SA"/>
        </w:rPr>
        <w:t>А.П.Сумарокова</w:t>
      </w:r>
      <w:proofErr w:type="spellEnd"/>
      <w:r w:rsidRPr="00187F41">
        <w:rPr>
          <w:rFonts w:ascii="Times New Roman" w:eastAsia="Times New Roman" w:hAnsi="Times New Roman" w:cs="Times New Roman"/>
          <w:sz w:val="24"/>
          <w:szCs w:val="24"/>
          <w:lang w:eastAsia="ar-SA"/>
        </w:rPr>
        <w:t xml:space="preserve"> в ее разработке.</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r w:rsidRPr="00187F41">
        <w:rPr>
          <w:rFonts w:ascii="Times New Roman" w:eastAsia="Times New Roman" w:hAnsi="Times New Roman" w:cs="Times New Roman"/>
          <w:sz w:val="24"/>
          <w:szCs w:val="24"/>
          <w:lang w:eastAsia="ar-SA"/>
        </w:rPr>
        <w:t xml:space="preserve">5.Общественное назначение   поэзии.   Воздействие   литературы   на человеческий </w:t>
      </w:r>
      <w:proofErr w:type="gramStart"/>
      <w:r w:rsidRPr="00187F41">
        <w:rPr>
          <w:rFonts w:ascii="Times New Roman" w:eastAsia="Times New Roman" w:hAnsi="Times New Roman" w:cs="Times New Roman"/>
          <w:sz w:val="24"/>
          <w:szCs w:val="24"/>
          <w:lang w:eastAsia="ar-SA"/>
        </w:rPr>
        <w:t>разум,  как</w:t>
      </w:r>
      <w:proofErr w:type="gramEnd"/>
      <w:r w:rsidRPr="00187F41">
        <w:rPr>
          <w:rFonts w:ascii="Times New Roman" w:eastAsia="Times New Roman" w:hAnsi="Times New Roman" w:cs="Times New Roman"/>
          <w:sz w:val="24"/>
          <w:szCs w:val="24"/>
          <w:lang w:eastAsia="ar-SA"/>
        </w:rPr>
        <w:t xml:space="preserve"> важнейшее средство привития  добродетели  и исправления пороков.</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r w:rsidRPr="00187F41">
        <w:rPr>
          <w:rFonts w:ascii="Times New Roman" w:eastAsia="Times New Roman" w:hAnsi="Times New Roman" w:cs="Times New Roman"/>
          <w:sz w:val="24"/>
          <w:szCs w:val="24"/>
          <w:lang w:eastAsia="ar-SA"/>
        </w:rPr>
        <w:t xml:space="preserve">6.Обоснование теории поэтического творчества.  "Подражание природе" как литературно-эстетический принцип. </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r w:rsidRPr="00187F41">
        <w:rPr>
          <w:rFonts w:ascii="Times New Roman" w:eastAsia="Times New Roman" w:hAnsi="Times New Roman" w:cs="Times New Roman"/>
          <w:sz w:val="24"/>
          <w:szCs w:val="24"/>
          <w:lang w:eastAsia="ar-SA"/>
        </w:rPr>
        <w:t>7.Теория вымысла: от типизации и обобщения к художественному познанию. Учение о правдоподобии.</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r w:rsidRPr="00187F41">
        <w:rPr>
          <w:rFonts w:ascii="Times New Roman" w:eastAsia="Times New Roman" w:hAnsi="Times New Roman" w:cs="Times New Roman"/>
          <w:sz w:val="24"/>
          <w:szCs w:val="24"/>
          <w:lang w:eastAsia="ar-SA"/>
        </w:rPr>
        <w:t xml:space="preserve">8.Рационально-чувственнная основа поэзии. Взгляды </w:t>
      </w:r>
      <w:proofErr w:type="spellStart"/>
      <w:r w:rsidRPr="00187F41">
        <w:rPr>
          <w:rFonts w:ascii="Times New Roman" w:eastAsia="Times New Roman" w:hAnsi="Times New Roman" w:cs="Times New Roman"/>
          <w:sz w:val="24"/>
          <w:szCs w:val="24"/>
          <w:lang w:eastAsia="ar-SA"/>
        </w:rPr>
        <w:t>М.В.Ломоносова</w:t>
      </w:r>
      <w:proofErr w:type="spellEnd"/>
      <w:r w:rsidRPr="00187F41">
        <w:rPr>
          <w:rFonts w:ascii="Times New Roman" w:eastAsia="Times New Roman" w:hAnsi="Times New Roman" w:cs="Times New Roman"/>
          <w:sz w:val="24"/>
          <w:szCs w:val="24"/>
          <w:lang w:eastAsia="ar-SA"/>
        </w:rPr>
        <w:t xml:space="preserve"> на значение </w:t>
      </w:r>
      <w:proofErr w:type="gramStart"/>
      <w:r w:rsidRPr="00187F41">
        <w:rPr>
          <w:rFonts w:ascii="Times New Roman" w:eastAsia="Times New Roman" w:hAnsi="Times New Roman" w:cs="Times New Roman"/>
          <w:sz w:val="24"/>
          <w:szCs w:val="24"/>
          <w:lang w:eastAsia="ar-SA"/>
        </w:rPr>
        <w:t>воображения  и</w:t>
      </w:r>
      <w:proofErr w:type="gramEnd"/>
      <w:r w:rsidRPr="00187F41">
        <w:rPr>
          <w:rFonts w:ascii="Times New Roman" w:eastAsia="Times New Roman" w:hAnsi="Times New Roman" w:cs="Times New Roman"/>
          <w:sz w:val="24"/>
          <w:szCs w:val="24"/>
          <w:lang w:eastAsia="ar-SA"/>
        </w:rPr>
        <w:t xml:space="preserve">  </w:t>
      </w:r>
      <w:proofErr w:type="spellStart"/>
      <w:r w:rsidRPr="00187F41">
        <w:rPr>
          <w:rFonts w:ascii="Times New Roman" w:eastAsia="Times New Roman" w:hAnsi="Times New Roman" w:cs="Times New Roman"/>
          <w:sz w:val="24"/>
          <w:szCs w:val="24"/>
          <w:lang w:eastAsia="ar-SA"/>
        </w:rPr>
        <w:t>В.К.Тредиаковского</w:t>
      </w:r>
      <w:proofErr w:type="spellEnd"/>
      <w:r w:rsidRPr="00187F41">
        <w:rPr>
          <w:rFonts w:ascii="Times New Roman" w:eastAsia="Times New Roman" w:hAnsi="Times New Roman" w:cs="Times New Roman"/>
          <w:sz w:val="24"/>
          <w:szCs w:val="24"/>
          <w:lang w:eastAsia="ar-SA"/>
        </w:rPr>
        <w:t xml:space="preserve">   на   роль   чувств   в творческом процессе     и    их    взаимодействие    с    "разумом". </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r w:rsidRPr="00187F41">
        <w:rPr>
          <w:rFonts w:ascii="Times New Roman" w:eastAsia="Times New Roman" w:hAnsi="Times New Roman" w:cs="Times New Roman"/>
          <w:sz w:val="24"/>
          <w:szCs w:val="24"/>
          <w:lang w:eastAsia="ar-SA"/>
        </w:rPr>
        <w:t>9.Регламентированность творчества традициями и "правилами". Принижение значения дарования.</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r w:rsidRPr="00187F41">
        <w:rPr>
          <w:rFonts w:ascii="Times New Roman" w:eastAsia="Times New Roman" w:hAnsi="Times New Roman" w:cs="Times New Roman"/>
          <w:sz w:val="24"/>
          <w:szCs w:val="24"/>
          <w:lang w:eastAsia="ar-SA"/>
        </w:rPr>
        <w:t xml:space="preserve">10.Классификация жанров.  </w:t>
      </w:r>
      <w:proofErr w:type="gramStart"/>
      <w:r w:rsidRPr="00187F41">
        <w:rPr>
          <w:rFonts w:ascii="Times New Roman" w:eastAsia="Times New Roman" w:hAnsi="Times New Roman" w:cs="Times New Roman"/>
          <w:sz w:val="24"/>
          <w:szCs w:val="24"/>
          <w:lang w:eastAsia="ar-SA"/>
        </w:rPr>
        <w:t>Отсутствие  единого</w:t>
      </w:r>
      <w:proofErr w:type="gramEnd"/>
      <w:r w:rsidRPr="00187F41">
        <w:rPr>
          <w:rFonts w:ascii="Times New Roman" w:eastAsia="Times New Roman" w:hAnsi="Times New Roman" w:cs="Times New Roman"/>
          <w:sz w:val="24"/>
          <w:szCs w:val="24"/>
          <w:lang w:eastAsia="ar-SA"/>
        </w:rPr>
        <w:t xml:space="preserve">   принципа.   Критерий "истинности" и    иерархия   познавательных   </w:t>
      </w:r>
      <w:proofErr w:type="gramStart"/>
      <w:r w:rsidRPr="00187F41">
        <w:rPr>
          <w:rFonts w:ascii="Times New Roman" w:eastAsia="Times New Roman" w:hAnsi="Times New Roman" w:cs="Times New Roman"/>
          <w:sz w:val="24"/>
          <w:szCs w:val="24"/>
          <w:lang w:eastAsia="ar-SA"/>
        </w:rPr>
        <w:t xml:space="preserve">уровней:   </w:t>
      </w:r>
      <w:proofErr w:type="gramEnd"/>
      <w:r w:rsidRPr="00187F41">
        <w:rPr>
          <w:rFonts w:ascii="Times New Roman" w:eastAsia="Times New Roman" w:hAnsi="Times New Roman" w:cs="Times New Roman"/>
          <w:sz w:val="24"/>
          <w:szCs w:val="24"/>
          <w:lang w:eastAsia="ar-SA"/>
        </w:rPr>
        <w:t xml:space="preserve">легендарный (эпопея), исторический (трагедия), </w:t>
      </w:r>
      <w:proofErr w:type="spellStart"/>
      <w:r w:rsidRPr="00187F41">
        <w:rPr>
          <w:rFonts w:ascii="Times New Roman" w:eastAsia="Times New Roman" w:hAnsi="Times New Roman" w:cs="Times New Roman"/>
          <w:sz w:val="24"/>
          <w:szCs w:val="24"/>
          <w:lang w:eastAsia="ar-SA"/>
        </w:rPr>
        <w:t>житейско</w:t>
      </w:r>
      <w:proofErr w:type="spellEnd"/>
      <w:r w:rsidRPr="00187F41">
        <w:rPr>
          <w:rFonts w:ascii="Times New Roman" w:eastAsia="Times New Roman" w:hAnsi="Times New Roman" w:cs="Times New Roman"/>
          <w:sz w:val="24"/>
          <w:szCs w:val="24"/>
          <w:lang w:eastAsia="ar-SA"/>
        </w:rPr>
        <w:t>-бытовой (комедия).</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r w:rsidRPr="00187F41">
        <w:rPr>
          <w:rFonts w:ascii="Times New Roman" w:eastAsia="Times New Roman" w:hAnsi="Times New Roman" w:cs="Times New Roman"/>
          <w:sz w:val="24"/>
          <w:szCs w:val="24"/>
          <w:lang w:eastAsia="ar-SA"/>
        </w:rPr>
        <w:t xml:space="preserve">11.Отрицательное отношение   классицистов   </w:t>
      </w:r>
      <w:proofErr w:type="gramStart"/>
      <w:r w:rsidRPr="00187F41">
        <w:rPr>
          <w:rFonts w:ascii="Times New Roman" w:eastAsia="Times New Roman" w:hAnsi="Times New Roman" w:cs="Times New Roman"/>
          <w:sz w:val="24"/>
          <w:szCs w:val="24"/>
          <w:lang w:eastAsia="ar-SA"/>
        </w:rPr>
        <w:t>к  лирическим</w:t>
      </w:r>
      <w:proofErr w:type="gramEnd"/>
      <w:r w:rsidRPr="00187F41">
        <w:rPr>
          <w:rFonts w:ascii="Times New Roman" w:eastAsia="Times New Roman" w:hAnsi="Times New Roman" w:cs="Times New Roman"/>
          <w:sz w:val="24"/>
          <w:szCs w:val="24"/>
          <w:lang w:eastAsia="ar-SA"/>
        </w:rPr>
        <w:t xml:space="preserve">  жанрам  и любовно-авантюрным романам. </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r w:rsidRPr="00187F41">
        <w:rPr>
          <w:rFonts w:ascii="Times New Roman" w:eastAsia="Times New Roman" w:hAnsi="Times New Roman" w:cs="Times New Roman"/>
          <w:sz w:val="24"/>
          <w:szCs w:val="24"/>
          <w:lang w:eastAsia="ar-SA"/>
        </w:rPr>
        <w:t xml:space="preserve">12.Работа </w:t>
      </w:r>
      <w:proofErr w:type="gramStart"/>
      <w:r w:rsidRPr="00187F41">
        <w:rPr>
          <w:rFonts w:ascii="Times New Roman" w:eastAsia="Times New Roman" w:hAnsi="Times New Roman" w:cs="Times New Roman"/>
          <w:sz w:val="24"/>
          <w:szCs w:val="24"/>
          <w:lang w:eastAsia="ar-SA"/>
        </w:rPr>
        <w:t>по  созданию</w:t>
      </w:r>
      <w:proofErr w:type="gramEnd"/>
      <w:r w:rsidRPr="00187F41">
        <w:rPr>
          <w:rFonts w:ascii="Times New Roman" w:eastAsia="Times New Roman" w:hAnsi="Times New Roman" w:cs="Times New Roman"/>
          <w:sz w:val="24"/>
          <w:szCs w:val="24"/>
          <w:lang w:eastAsia="ar-SA"/>
        </w:rPr>
        <w:t xml:space="preserve">  литературно-поэтической нормы речи на основе "природных" свойств родного языка и общеупотребительной лексики.</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r w:rsidRPr="00187F41">
        <w:rPr>
          <w:rFonts w:ascii="Times New Roman" w:eastAsia="Times New Roman" w:hAnsi="Times New Roman" w:cs="Times New Roman"/>
          <w:sz w:val="24"/>
          <w:szCs w:val="24"/>
          <w:lang w:eastAsia="ar-SA"/>
        </w:rPr>
        <w:t xml:space="preserve">13.Силлабическое </w:t>
      </w:r>
      <w:proofErr w:type="gramStart"/>
      <w:r w:rsidRPr="00187F41">
        <w:rPr>
          <w:rFonts w:ascii="Times New Roman" w:eastAsia="Times New Roman" w:hAnsi="Times New Roman" w:cs="Times New Roman"/>
          <w:sz w:val="24"/>
          <w:szCs w:val="24"/>
          <w:lang w:eastAsia="ar-SA"/>
        </w:rPr>
        <w:t>стихотворство  "</w:t>
      </w:r>
      <w:proofErr w:type="gramEnd"/>
      <w:r w:rsidRPr="00187F41">
        <w:rPr>
          <w:rFonts w:ascii="Times New Roman" w:eastAsia="Times New Roman" w:hAnsi="Times New Roman" w:cs="Times New Roman"/>
          <w:sz w:val="24"/>
          <w:szCs w:val="24"/>
          <w:lang w:eastAsia="ar-SA"/>
        </w:rPr>
        <w:t xml:space="preserve">Поэзия" триумфальных арок.  </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r w:rsidRPr="00187F41">
        <w:rPr>
          <w:rFonts w:ascii="Times New Roman" w:eastAsia="Times New Roman" w:hAnsi="Times New Roman" w:cs="Times New Roman"/>
          <w:sz w:val="24"/>
          <w:szCs w:val="24"/>
          <w:lang w:eastAsia="ar-SA"/>
        </w:rPr>
        <w:t>14.Первые опыты лирической поэзии.</w:t>
      </w:r>
    </w:p>
    <w:p w:rsidR="00541A03" w:rsidRPr="00187F41" w:rsidRDefault="00541A03" w:rsidP="00541A03">
      <w:pPr>
        <w:keepNext/>
        <w:spacing w:after="0" w:line="276" w:lineRule="auto"/>
        <w:jc w:val="both"/>
        <w:outlineLvl w:val="0"/>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«Русская литература Х</w:t>
      </w:r>
      <w:r w:rsidRPr="00187F41">
        <w:rPr>
          <w:rFonts w:ascii="Times New Roman" w:eastAsia="Times New Roman" w:hAnsi="Times New Roman" w:cs="Times New Roman"/>
          <w:bCs/>
          <w:sz w:val="24"/>
          <w:szCs w:val="24"/>
          <w:lang w:val="en-US" w:eastAsia="ru-RU"/>
        </w:rPr>
        <w:t>I</w:t>
      </w:r>
      <w:r w:rsidRPr="00187F41">
        <w:rPr>
          <w:rFonts w:ascii="Times New Roman" w:eastAsia="Times New Roman" w:hAnsi="Times New Roman" w:cs="Times New Roman"/>
          <w:bCs/>
          <w:sz w:val="24"/>
          <w:szCs w:val="24"/>
          <w:lang w:eastAsia="ru-RU"/>
        </w:rPr>
        <w:t>Х века»</w:t>
      </w:r>
    </w:p>
    <w:p w:rsidR="00541A03" w:rsidRPr="00187F41" w:rsidRDefault="00541A03" w:rsidP="00541A03">
      <w:pPr>
        <w:spacing w:after="0" w:line="276" w:lineRule="auto"/>
        <w:jc w:val="both"/>
        <w:rPr>
          <w:rFonts w:ascii="Times New Roman" w:eastAsia="Times New Roman" w:hAnsi="Times New Roman" w:cs="Times New Roman"/>
          <w:sz w:val="28"/>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1. Какому персонажу комедии А.С. Грибоедова принадлежат слова «Ученостью меня не обморочишь»?</w:t>
      </w:r>
    </w:p>
    <w:p w:rsidR="00541A03" w:rsidRPr="00187F41" w:rsidRDefault="00541A03" w:rsidP="00541A03">
      <w:pPr>
        <w:numPr>
          <w:ilvl w:val="0"/>
          <w:numId w:val="7"/>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Фамусову</w:t>
      </w:r>
    </w:p>
    <w:p w:rsidR="00541A03" w:rsidRPr="00187F41" w:rsidRDefault="00541A03" w:rsidP="00541A03">
      <w:pPr>
        <w:numPr>
          <w:ilvl w:val="0"/>
          <w:numId w:val="7"/>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Скалозубу</w:t>
      </w:r>
    </w:p>
    <w:p w:rsidR="00541A03" w:rsidRPr="00187F41" w:rsidRDefault="00541A03" w:rsidP="00541A03">
      <w:pPr>
        <w:numPr>
          <w:ilvl w:val="0"/>
          <w:numId w:val="7"/>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Репетилову</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2. В каком году была опубликована комедия А.С. Грибоедова?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1823 1825 1833</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3. Кому принадлежат данные строчки: В. </w:t>
      </w:r>
      <w:proofErr w:type="spellStart"/>
      <w:r w:rsidRPr="00187F41">
        <w:rPr>
          <w:rFonts w:ascii="Times New Roman" w:eastAsia="Times New Roman" w:hAnsi="Times New Roman" w:cs="Times New Roman"/>
          <w:sz w:val="24"/>
          <w:szCs w:val="24"/>
          <w:lang w:eastAsia="ru-RU"/>
        </w:rPr>
        <w:t>Бенедиктову</w:t>
      </w:r>
      <w:proofErr w:type="spellEnd"/>
      <w:r w:rsidRPr="00187F41">
        <w:rPr>
          <w:rFonts w:ascii="Times New Roman" w:eastAsia="Times New Roman" w:hAnsi="Times New Roman" w:cs="Times New Roman"/>
          <w:sz w:val="24"/>
          <w:szCs w:val="24"/>
          <w:lang w:eastAsia="ru-RU"/>
        </w:rPr>
        <w:t>, В. Жуковскому, А. Пушкину?</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Безмолвное море, лазурное море,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Стою очарован над бездной твоей.</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Ты живо; ты дышишь; смятенной любовью,</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Тревожною думой наполнено ты</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4. Какая басня И.А. Крылова начинается словами </w:t>
      </w:r>
      <w:proofErr w:type="gramStart"/>
      <w:r w:rsidRPr="00187F41">
        <w:rPr>
          <w:rFonts w:ascii="Times New Roman" w:eastAsia="Times New Roman" w:hAnsi="Times New Roman" w:cs="Times New Roman"/>
          <w:sz w:val="24"/>
          <w:szCs w:val="24"/>
          <w:lang w:eastAsia="ru-RU"/>
        </w:rPr>
        <w:t>« Был</w:t>
      </w:r>
      <w:proofErr w:type="gramEnd"/>
      <w:r w:rsidRPr="00187F41">
        <w:rPr>
          <w:rFonts w:ascii="Times New Roman" w:eastAsia="Times New Roman" w:hAnsi="Times New Roman" w:cs="Times New Roman"/>
          <w:sz w:val="24"/>
          <w:szCs w:val="24"/>
          <w:lang w:eastAsia="ru-RU"/>
        </w:rPr>
        <w:t xml:space="preserve"> в древности народ, к стыду земных племен, который до того в сердцах ожесточился, что </w:t>
      </w:r>
      <w:proofErr w:type="spellStart"/>
      <w:r w:rsidRPr="00187F41">
        <w:rPr>
          <w:rFonts w:ascii="Times New Roman" w:eastAsia="Times New Roman" w:hAnsi="Times New Roman" w:cs="Times New Roman"/>
          <w:sz w:val="24"/>
          <w:szCs w:val="24"/>
          <w:lang w:eastAsia="ru-RU"/>
        </w:rPr>
        <w:t>противу</w:t>
      </w:r>
      <w:proofErr w:type="spellEnd"/>
      <w:r w:rsidRPr="00187F41">
        <w:rPr>
          <w:rFonts w:ascii="Times New Roman" w:eastAsia="Times New Roman" w:hAnsi="Times New Roman" w:cs="Times New Roman"/>
          <w:sz w:val="24"/>
          <w:szCs w:val="24"/>
          <w:lang w:eastAsia="ru-RU"/>
        </w:rPr>
        <w:t xml:space="preserve"> богов вооружился..» («Безбожники»).</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5.Назовите участников басни «Квартет</w:t>
      </w:r>
      <w:proofErr w:type="gramStart"/>
      <w:r w:rsidRPr="00187F41">
        <w:rPr>
          <w:rFonts w:ascii="Times New Roman" w:eastAsia="Times New Roman" w:hAnsi="Times New Roman" w:cs="Times New Roman"/>
          <w:sz w:val="24"/>
          <w:szCs w:val="24"/>
          <w:lang w:eastAsia="ru-RU"/>
        </w:rPr>
        <w:t>» :</w:t>
      </w:r>
      <w:proofErr w:type="gramEnd"/>
      <w:r w:rsidRPr="00187F41">
        <w:rPr>
          <w:rFonts w:ascii="Times New Roman" w:eastAsia="Times New Roman" w:hAnsi="Times New Roman" w:cs="Times New Roman"/>
          <w:sz w:val="24"/>
          <w:szCs w:val="24"/>
          <w:lang w:eastAsia="ru-RU"/>
        </w:rPr>
        <w:t xml:space="preserve"> первые четыре строчки. – затеяли сыграть квартет…… достали…. И сели на лужок под липки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lastRenderedPageBreak/>
        <w:t>6. Какая басня И.А. Крылова заканчивается словами «Невежда также в ослепленье бранит науки и ученье, и все ученые труды, не чувствуя, что он вкушает их плоды»?</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7. Какая басня И.А. Крылова начинается вопросом: «Отколе, умная, бредешь ты, голова?» </w:t>
      </w:r>
    </w:p>
    <w:p w:rsidR="00541A03" w:rsidRPr="00187F41" w:rsidRDefault="00541A03" w:rsidP="00541A03">
      <w:pPr>
        <w:numPr>
          <w:ilvl w:val="0"/>
          <w:numId w:val="7"/>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«Лисица и Осел»</w:t>
      </w:r>
    </w:p>
    <w:p w:rsidR="00541A03" w:rsidRPr="00187F41" w:rsidRDefault="00541A03" w:rsidP="00541A03">
      <w:pPr>
        <w:numPr>
          <w:ilvl w:val="0"/>
          <w:numId w:val="7"/>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«Осел»</w:t>
      </w:r>
    </w:p>
    <w:p w:rsidR="00541A03" w:rsidRPr="00187F41" w:rsidRDefault="00541A03" w:rsidP="00541A03">
      <w:pPr>
        <w:numPr>
          <w:ilvl w:val="0"/>
          <w:numId w:val="7"/>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«Осел и Соловей»</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8. Кто из перечисленных авторов внес наибольший вклад в развитие русского романтизма?</w:t>
      </w:r>
    </w:p>
    <w:p w:rsidR="00541A03" w:rsidRPr="00187F41" w:rsidRDefault="00541A03" w:rsidP="00541A03">
      <w:pPr>
        <w:numPr>
          <w:ilvl w:val="0"/>
          <w:numId w:val="7"/>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В.К. Кюхельбекер</w:t>
      </w:r>
    </w:p>
    <w:p w:rsidR="00541A03" w:rsidRPr="00187F41" w:rsidRDefault="00541A03" w:rsidP="00541A03">
      <w:pPr>
        <w:numPr>
          <w:ilvl w:val="0"/>
          <w:numId w:val="7"/>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В.А. Жуковский</w:t>
      </w:r>
    </w:p>
    <w:p w:rsidR="00541A03" w:rsidRPr="00187F41" w:rsidRDefault="00541A03" w:rsidP="00541A03">
      <w:pPr>
        <w:numPr>
          <w:ilvl w:val="0"/>
          <w:numId w:val="7"/>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А.С. Пушкин</w:t>
      </w:r>
    </w:p>
    <w:p w:rsidR="00541A03" w:rsidRPr="00187F41" w:rsidRDefault="00541A03" w:rsidP="00541A03">
      <w:pPr>
        <w:numPr>
          <w:ilvl w:val="0"/>
          <w:numId w:val="7"/>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В.Г. Бенедиктов</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9. Баллада В.А. Жуковского «Рыцарь </w:t>
      </w:r>
      <w:proofErr w:type="spellStart"/>
      <w:r w:rsidRPr="00187F41">
        <w:rPr>
          <w:rFonts w:ascii="Times New Roman" w:eastAsia="Times New Roman" w:hAnsi="Times New Roman" w:cs="Times New Roman"/>
          <w:sz w:val="24"/>
          <w:szCs w:val="24"/>
          <w:lang w:eastAsia="ru-RU"/>
        </w:rPr>
        <w:t>Тогенбург</w:t>
      </w:r>
      <w:proofErr w:type="spellEnd"/>
      <w:r w:rsidRPr="00187F41">
        <w:rPr>
          <w:rFonts w:ascii="Times New Roman" w:eastAsia="Times New Roman" w:hAnsi="Times New Roman" w:cs="Times New Roman"/>
          <w:sz w:val="24"/>
          <w:szCs w:val="24"/>
          <w:lang w:eastAsia="ru-RU"/>
        </w:rPr>
        <w:t>» является переводом одноименной баллады:</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Гете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Шиллера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Гейне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10.Из какого стихотворения А.С. Пушкина приведенные строки:</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«Служенье муз не терпит суеты; прекрасное должно быть величаво».</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«Стишки для вас одна забава, немножко стоит вам присесть, уж разгласить успела слава везде приятнейшую весть: поэма, говорят, готова, плод новых умственных затей. </w:t>
      </w:r>
      <w:proofErr w:type="gramStart"/>
      <w:r w:rsidRPr="00187F41">
        <w:rPr>
          <w:rFonts w:ascii="Times New Roman" w:eastAsia="Times New Roman" w:hAnsi="Times New Roman" w:cs="Times New Roman"/>
          <w:sz w:val="24"/>
          <w:szCs w:val="24"/>
          <w:lang w:eastAsia="ru-RU"/>
        </w:rPr>
        <w:t>Итак</w:t>
      </w:r>
      <w:proofErr w:type="gramEnd"/>
      <w:r w:rsidRPr="00187F41">
        <w:rPr>
          <w:rFonts w:ascii="Times New Roman" w:eastAsia="Times New Roman" w:hAnsi="Times New Roman" w:cs="Times New Roman"/>
          <w:sz w:val="24"/>
          <w:szCs w:val="24"/>
          <w:lang w:eastAsia="ru-RU"/>
        </w:rPr>
        <w:t xml:space="preserve"> решите; жду я слова: назначьте сами цену ей. Стишки любимца муз и граций мы вмиг рублями заменим И в пук наличных ассигнаций листочки ваши </w:t>
      </w:r>
      <w:proofErr w:type="gramStart"/>
      <w:r w:rsidRPr="00187F41">
        <w:rPr>
          <w:rFonts w:ascii="Times New Roman" w:eastAsia="Times New Roman" w:hAnsi="Times New Roman" w:cs="Times New Roman"/>
          <w:sz w:val="24"/>
          <w:szCs w:val="24"/>
          <w:lang w:eastAsia="ru-RU"/>
        </w:rPr>
        <w:t>обратим..</w:t>
      </w:r>
      <w:proofErr w:type="gramEnd"/>
      <w:r w:rsidRPr="00187F41">
        <w:rPr>
          <w:rFonts w:ascii="Times New Roman" w:eastAsia="Times New Roman" w:hAnsi="Times New Roman" w:cs="Times New Roman"/>
          <w:sz w:val="24"/>
          <w:szCs w:val="24"/>
          <w:lang w:eastAsia="ru-RU"/>
        </w:rPr>
        <w:t xml:space="preserve">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11. Кому из героев «Скупого рыцаря» А.С. Пушкина принадлежат слова: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«Ужасный век. Ужасные сердца!»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Альберу</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 Барону</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 Герцогу</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12. Определите по годам периоды творческого развития А.С. Пушкина: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Лицейский, Петербургский, Южной и Михайловской ссылки.</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13. Определите годы создания романа «Евгений Онегин»:</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1821-1832</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1823-1831</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1822-1833</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14. Кому из героев принадлежат слова: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Везде я видел зло и, гордый, перед ним</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Нигде не приклонился</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(Алеко, Мцыри, Арбенину)</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lastRenderedPageBreak/>
        <w:t>15. Обозначьте цифрами правильный порядок расположения глав в романе «Герой нашего времени»:</w:t>
      </w:r>
    </w:p>
    <w:p w:rsidR="00541A03" w:rsidRPr="00187F41" w:rsidRDefault="00541A03" w:rsidP="00541A03">
      <w:pPr>
        <w:numPr>
          <w:ilvl w:val="0"/>
          <w:numId w:val="6"/>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Максим </w:t>
      </w:r>
      <w:proofErr w:type="spellStart"/>
      <w:r w:rsidRPr="00187F41">
        <w:rPr>
          <w:rFonts w:ascii="Times New Roman" w:eastAsia="Times New Roman" w:hAnsi="Times New Roman" w:cs="Times New Roman"/>
          <w:sz w:val="24"/>
          <w:szCs w:val="24"/>
          <w:lang w:eastAsia="ru-RU"/>
        </w:rPr>
        <w:t>Максимыч</w:t>
      </w:r>
      <w:proofErr w:type="spellEnd"/>
    </w:p>
    <w:p w:rsidR="00541A03" w:rsidRPr="00187F41" w:rsidRDefault="00541A03" w:rsidP="00541A03">
      <w:pPr>
        <w:numPr>
          <w:ilvl w:val="0"/>
          <w:numId w:val="6"/>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Тамань</w:t>
      </w:r>
    </w:p>
    <w:p w:rsidR="00541A03" w:rsidRPr="00187F41" w:rsidRDefault="00541A03" w:rsidP="00541A03">
      <w:pPr>
        <w:numPr>
          <w:ilvl w:val="0"/>
          <w:numId w:val="6"/>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Бэла</w:t>
      </w:r>
    </w:p>
    <w:p w:rsidR="00541A03" w:rsidRPr="00187F41" w:rsidRDefault="00541A03" w:rsidP="00541A03">
      <w:pPr>
        <w:numPr>
          <w:ilvl w:val="0"/>
          <w:numId w:val="6"/>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Княжна Мери</w:t>
      </w:r>
    </w:p>
    <w:p w:rsidR="00541A03" w:rsidRPr="00187F41" w:rsidRDefault="00541A03" w:rsidP="00541A03">
      <w:pPr>
        <w:numPr>
          <w:ilvl w:val="0"/>
          <w:numId w:val="6"/>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Фаталист</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16. Какая из повестей Н.В. Гоголя завершается словами «Скучно на этом свете, господа!»: </w:t>
      </w:r>
    </w:p>
    <w:p w:rsidR="00541A03" w:rsidRPr="00187F41" w:rsidRDefault="00541A03" w:rsidP="00541A03">
      <w:pPr>
        <w:numPr>
          <w:ilvl w:val="0"/>
          <w:numId w:val="6"/>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Старосветские помещики</w:t>
      </w:r>
    </w:p>
    <w:p w:rsidR="00541A03" w:rsidRPr="00187F41" w:rsidRDefault="00541A03" w:rsidP="00541A03">
      <w:pPr>
        <w:numPr>
          <w:ilvl w:val="0"/>
          <w:numId w:val="6"/>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Повесть о том, как поссорился …. </w:t>
      </w:r>
    </w:p>
    <w:p w:rsidR="00541A03" w:rsidRPr="00187F41" w:rsidRDefault="00541A03" w:rsidP="00541A03">
      <w:pPr>
        <w:numPr>
          <w:ilvl w:val="0"/>
          <w:numId w:val="6"/>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Тарас Бульба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17. Кто из чиновников пьесы Н.В. Гоголя «Ревизор» служил «по ученой части»: </w:t>
      </w:r>
    </w:p>
    <w:p w:rsidR="00541A03" w:rsidRPr="00187F41" w:rsidRDefault="00541A03" w:rsidP="00541A03">
      <w:pPr>
        <w:numPr>
          <w:ilvl w:val="0"/>
          <w:numId w:val="6"/>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Земляника</w:t>
      </w:r>
    </w:p>
    <w:p w:rsidR="00541A03" w:rsidRPr="00187F41" w:rsidRDefault="00541A03" w:rsidP="00541A03">
      <w:pPr>
        <w:numPr>
          <w:ilvl w:val="0"/>
          <w:numId w:val="6"/>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Хлопов</w:t>
      </w:r>
    </w:p>
    <w:p w:rsidR="00541A03" w:rsidRPr="00187F41" w:rsidRDefault="00541A03" w:rsidP="00541A03">
      <w:pPr>
        <w:numPr>
          <w:ilvl w:val="0"/>
          <w:numId w:val="6"/>
        </w:numPr>
        <w:spacing w:after="0" w:line="276" w:lineRule="auto"/>
        <w:jc w:val="both"/>
        <w:rPr>
          <w:rFonts w:ascii="Times New Roman" w:eastAsia="Times New Roman" w:hAnsi="Times New Roman" w:cs="Times New Roman"/>
          <w:sz w:val="24"/>
          <w:szCs w:val="24"/>
          <w:lang w:eastAsia="ru-RU"/>
        </w:rPr>
      </w:pPr>
      <w:proofErr w:type="spellStart"/>
      <w:r w:rsidRPr="00187F41">
        <w:rPr>
          <w:rFonts w:ascii="Times New Roman" w:eastAsia="Times New Roman" w:hAnsi="Times New Roman" w:cs="Times New Roman"/>
          <w:sz w:val="24"/>
          <w:szCs w:val="24"/>
          <w:lang w:eastAsia="ru-RU"/>
        </w:rPr>
        <w:t>Шпекин</w:t>
      </w:r>
      <w:proofErr w:type="spellEnd"/>
    </w:p>
    <w:p w:rsidR="00541A03" w:rsidRPr="00187F41" w:rsidRDefault="00541A03" w:rsidP="00541A03">
      <w:pPr>
        <w:spacing w:after="0" w:line="276" w:lineRule="auto"/>
        <w:jc w:val="both"/>
        <w:rPr>
          <w:rFonts w:ascii="Times New Roman" w:eastAsia="Times New Roman" w:hAnsi="Times New Roman" w:cs="Times New Roman"/>
          <w:sz w:val="28"/>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roofErr w:type="spellStart"/>
      <w:r w:rsidRPr="00187F41">
        <w:rPr>
          <w:rFonts w:ascii="Times New Roman" w:eastAsia="Times New Roman" w:hAnsi="Times New Roman" w:cs="Times New Roman"/>
          <w:sz w:val="24"/>
          <w:szCs w:val="24"/>
          <w:lang w:eastAsia="ru-RU"/>
        </w:rPr>
        <w:t>Темык</w:t>
      </w:r>
      <w:proofErr w:type="spellEnd"/>
      <w:r w:rsidRPr="00187F41">
        <w:rPr>
          <w:rFonts w:ascii="Times New Roman" w:eastAsia="Times New Roman" w:hAnsi="Times New Roman" w:cs="Times New Roman"/>
          <w:sz w:val="24"/>
          <w:szCs w:val="24"/>
          <w:lang w:eastAsia="ru-RU"/>
        </w:rPr>
        <w:t>/р по вариантам (4 варианта):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1. Анализ одной из басен И.А. Крылова (по </w:t>
      </w:r>
      <w:proofErr w:type="spellStart"/>
      <w:r w:rsidRPr="00187F41">
        <w:rPr>
          <w:rFonts w:ascii="Times New Roman" w:eastAsia="Times New Roman" w:hAnsi="Times New Roman" w:cs="Times New Roman"/>
          <w:sz w:val="24"/>
          <w:szCs w:val="24"/>
          <w:lang w:eastAsia="ru-RU"/>
        </w:rPr>
        <w:t>выбру</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2. Конфликт Чацкого с московским обществом.</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3. Духовная драма Евгения Онегина.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4. «История души человеческой» в романе М.Ю. Лермонтова «Герой нашего времени».</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«История русской литературы </w:t>
      </w:r>
      <w:r w:rsidRPr="00187F41">
        <w:rPr>
          <w:rFonts w:ascii="Times New Roman" w:eastAsia="Times New Roman" w:hAnsi="Times New Roman" w:cs="Times New Roman"/>
          <w:sz w:val="24"/>
          <w:szCs w:val="24"/>
          <w:lang w:val="en-US" w:eastAsia="ru-RU"/>
        </w:rPr>
        <w:t>XIX</w:t>
      </w:r>
      <w:r w:rsidRPr="00187F41">
        <w:rPr>
          <w:rFonts w:ascii="Times New Roman" w:eastAsia="Times New Roman" w:hAnsi="Times New Roman" w:cs="Times New Roman"/>
          <w:sz w:val="24"/>
          <w:szCs w:val="24"/>
          <w:lang w:eastAsia="ru-RU"/>
        </w:rPr>
        <w:t xml:space="preserve"> века (вторая половина)»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Контрольная работа по вариантам:</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Напишите сочинение на одну из предложенных тем:</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1 вариант: «Своеобразие изучаемого периода литературного процесса»;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2 вариант: «Мой любимый литературный герой»;</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3 вариант: «Любимые страницы произведений».</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«История русской литературы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 (первая половина)»</w:t>
      </w:r>
    </w:p>
    <w:p w:rsidR="00541A03" w:rsidRPr="00187F41" w:rsidRDefault="00541A03" w:rsidP="00541A03">
      <w:pPr>
        <w:tabs>
          <w:tab w:val="left" w:pos="5400"/>
        </w:tabs>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Тренировочные задания и тесты:</w:t>
      </w:r>
    </w:p>
    <w:p w:rsidR="00541A03" w:rsidRPr="00187F41" w:rsidRDefault="00541A03" w:rsidP="00541A03">
      <w:pPr>
        <w:spacing w:after="0" w:line="276" w:lineRule="auto"/>
        <w:ind w:right="357"/>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Контрольная работа</w:t>
      </w:r>
    </w:p>
    <w:p w:rsidR="00541A03" w:rsidRPr="00187F41" w:rsidRDefault="00541A03" w:rsidP="00541A03">
      <w:pPr>
        <w:spacing w:after="0" w:line="276" w:lineRule="auto"/>
        <w:ind w:right="357"/>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Целью работы является проверка усвоения студентами основных вопросов курса современной литературы. В качестве вопросов, направленных, в том числе, и на развитие связной литературной речи, на способность самостоятельно оперировать литературоведческими терминами и понятиями, предлагаются проблемные темы мини-сочинений: </w:t>
      </w:r>
    </w:p>
    <w:p w:rsidR="00541A03" w:rsidRPr="00187F41" w:rsidRDefault="00541A03" w:rsidP="00541A03">
      <w:pPr>
        <w:spacing w:after="0" w:line="276" w:lineRule="auto"/>
        <w:ind w:right="357"/>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«Положительный герой литературы Серебряного века»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«Мой любимый герой литературы Серебряного века»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«Мои любимые страницы литературы Серебряного века»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«Особенности литературного процесса Серебряного века»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ind w:right="357"/>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А также следующие вопросы и задания: </w:t>
      </w:r>
    </w:p>
    <w:p w:rsidR="00541A03" w:rsidRPr="00187F41" w:rsidRDefault="00541A03" w:rsidP="00541A03">
      <w:pPr>
        <w:spacing w:after="0" w:line="276" w:lineRule="auto"/>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 xml:space="preserve">1. Как вы понимаете смысл определения Серебряный век? Есть ли общие черты в литературе </w:t>
      </w:r>
      <w:r w:rsidRPr="00187F41">
        <w:rPr>
          <w:rFonts w:ascii="Times New Roman" w:eastAsia="Times New Roman" w:hAnsi="Times New Roman" w:cs="Times New Roman"/>
          <w:spacing w:val="-4"/>
          <w:sz w:val="24"/>
          <w:szCs w:val="24"/>
          <w:lang w:val="en-US" w:eastAsia="ru-RU"/>
        </w:rPr>
        <w:t>XIX</w:t>
      </w:r>
      <w:r w:rsidRPr="00187F41">
        <w:rPr>
          <w:rFonts w:ascii="Times New Roman" w:eastAsia="Times New Roman" w:hAnsi="Times New Roman" w:cs="Times New Roman"/>
          <w:spacing w:val="-4"/>
          <w:sz w:val="24"/>
          <w:szCs w:val="24"/>
          <w:lang w:eastAsia="ru-RU"/>
        </w:rPr>
        <w:t xml:space="preserve"> в. и в литературе начала </w:t>
      </w:r>
      <w:r w:rsidRPr="00187F41">
        <w:rPr>
          <w:rFonts w:ascii="Times New Roman" w:eastAsia="Times New Roman" w:hAnsi="Times New Roman" w:cs="Times New Roman"/>
          <w:spacing w:val="-4"/>
          <w:sz w:val="24"/>
          <w:szCs w:val="24"/>
          <w:lang w:val="en-US" w:eastAsia="ru-RU"/>
        </w:rPr>
        <w:t>XX</w:t>
      </w:r>
      <w:r w:rsidRPr="00187F41">
        <w:rPr>
          <w:rFonts w:ascii="Times New Roman" w:eastAsia="Times New Roman" w:hAnsi="Times New Roman" w:cs="Times New Roman"/>
          <w:spacing w:val="-4"/>
          <w:sz w:val="24"/>
          <w:szCs w:val="24"/>
          <w:lang w:eastAsia="ru-RU"/>
        </w:rPr>
        <w:t xml:space="preserve"> в? Тождественны ли понятия «литература Серебряного века» и «литература рубежа веков»?</w:t>
      </w:r>
    </w:p>
    <w:p w:rsidR="00541A03" w:rsidRPr="00187F41" w:rsidRDefault="00541A03" w:rsidP="00541A03">
      <w:pPr>
        <w:spacing w:after="0" w:line="276" w:lineRule="auto"/>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 xml:space="preserve">2.Расскажите об условиях, в которых развивалась литература рубежа </w:t>
      </w:r>
      <w:r w:rsidRPr="00187F41">
        <w:rPr>
          <w:rFonts w:ascii="Times New Roman" w:eastAsia="Times New Roman" w:hAnsi="Times New Roman" w:cs="Times New Roman"/>
          <w:spacing w:val="-4"/>
          <w:sz w:val="24"/>
          <w:szCs w:val="24"/>
          <w:lang w:val="en-US" w:eastAsia="ru-RU"/>
        </w:rPr>
        <w:t>XIX</w:t>
      </w:r>
      <w:r w:rsidRPr="00187F41">
        <w:rPr>
          <w:rFonts w:ascii="Times New Roman" w:eastAsia="Times New Roman" w:hAnsi="Times New Roman" w:cs="Times New Roman"/>
          <w:spacing w:val="-4"/>
          <w:sz w:val="24"/>
          <w:szCs w:val="24"/>
          <w:lang w:eastAsia="ru-RU"/>
        </w:rPr>
        <w:t>–</w:t>
      </w:r>
      <w:r w:rsidRPr="00187F41">
        <w:rPr>
          <w:rFonts w:ascii="Times New Roman" w:eastAsia="Times New Roman" w:hAnsi="Times New Roman" w:cs="Times New Roman"/>
          <w:spacing w:val="-4"/>
          <w:sz w:val="24"/>
          <w:szCs w:val="24"/>
          <w:lang w:val="en-US" w:eastAsia="ru-RU"/>
        </w:rPr>
        <w:t>XX</w:t>
      </w:r>
      <w:r w:rsidRPr="00187F41">
        <w:rPr>
          <w:rFonts w:ascii="Times New Roman" w:eastAsia="Times New Roman" w:hAnsi="Times New Roman" w:cs="Times New Roman"/>
          <w:spacing w:val="-4"/>
          <w:sz w:val="24"/>
          <w:szCs w:val="24"/>
          <w:lang w:eastAsia="ru-RU"/>
        </w:rPr>
        <w:t xml:space="preserve"> вв. Как вы понимаете термин «историческое сознание» литературы?</w:t>
      </w:r>
    </w:p>
    <w:p w:rsidR="00541A03" w:rsidRPr="00187F41" w:rsidRDefault="00541A03" w:rsidP="00541A03">
      <w:pPr>
        <w:spacing w:after="0" w:line="276" w:lineRule="auto"/>
        <w:contextualSpacing/>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3.Получила ли, на ваш взгляд, развитие в литературе Серебряного века гуманистическая тема «маленького человека»? Подтвердите свою мысль конкретными примерами. Вспомните произведения А. Куприна («Гранатовый браслет», «Белый пудель», «Гамбринус»), М. Горького («Коновалов», «На дне») и др.</w:t>
      </w:r>
    </w:p>
    <w:p w:rsidR="00541A03" w:rsidRPr="00187F41" w:rsidRDefault="00541A03" w:rsidP="00541A0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 xml:space="preserve">Подберите материал для раскрытия темы «Дума о России» в произведениях писателей начала </w:t>
      </w:r>
      <w:r w:rsidRPr="00187F41">
        <w:rPr>
          <w:rFonts w:ascii="Times New Roman" w:eastAsia="Times New Roman" w:hAnsi="Times New Roman" w:cs="Times New Roman"/>
          <w:spacing w:val="-4"/>
          <w:sz w:val="24"/>
          <w:szCs w:val="24"/>
          <w:lang w:val="en-US" w:eastAsia="ru-RU"/>
        </w:rPr>
        <w:t>XX</w:t>
      </w:r>
      <w:r w:rsidRPr="00187F41">
        <w:rPr>
          <w:rFonts w:ascii="Times New Roman" w:eastAsia="Times New Roman" w:hAnsi="Times New Roman" w:cs="Times New Roman"/>
          <w:spacing w:val="-4"/>
          <w:sz w:val="24"/>
          <w:szCs w:val="24"/>
          <w:lang w:eastAsia="ru-RU"/>
        </w:rPr>
        <w:t xml:space="preserve"> в.</w:t>
      </w:r>
    </w:p>
    <w:p w:rsidR="00541A03" w:rsidRPr="00187F41" w:rsidRDefault="00541A03" w:rsidP="00541A0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 xml:space="preserve">Дайте характеристику двух основных литературных направлений начала </w:t>
      </w:r>
      <w:r w:rsidRPr="00187F41">
        <w:rPr>
          <w:rFonts w:ascii="Times New Roman" w:eastAsia="Times New Roman" w:hAnsi="Times New Roman" w:cs="Times New Roman"/>
          <w:spacing w:val="-4"/>
          <w:sz w:val="24"/>
          <w:szCs w:val="24"/>
          <w:lang w:val="en-US" w:eastAsia="ru-RU"/>
        </w:rPr>
        <w:t>XX</w:t>
      </w:r>
      <w:r w:rsidRPr="00187F41">
        <w:rPr>
          <w:rFonts w:ascii="Times New Roman" w:eastAsia="Times New Roman" w:hAnsi="Times New Roman" w:cs="Times New Roman"/>
          <w:spacing w:val="-4"/>
          <w:sz w:val="24"/>
          <w:szCs w:val="24"/>
          <w:lang w:eastAsia="ru-RU"/>
        </w:rPr>
        <w:t xml:space="preserve"> в. – реализма и модернизма.</w:t>
      </w:r>
    </w:p>
    <w:p w:rsidR="00541A03" w:rsidRPr="00187F41" w:rsidRDefault="00541A03" w:rsidP="00541A0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Что такое символ? В чём проявилось своеобразие русского символизма? Дайте обзор творчества одного-двух художников старшего и младшего поколения символистов. Что объединяло с символистами А. Блока и в чём вы видите своеобразие творчества поэта?</w:t>
      </w:r>
    </w:p>
    <w:p w:rsidR="00541A03" w:rsidRPr="00187F41" w:rsidRDefault="00541A03" w:rsidP="00541A0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Что нового внесли в русскую поэзию акмеисты? Покажите место А. Ахматовой в кругу поэтов Серебряного века.</w:t>
      </w:r>
    </w:p>
    <w:p w:rsidR="00541A03" w:rsidRPr="00187F41" w:rsidRDefault="00541A03" w:rsidP="00541A0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Охарактеризуйте творческую платформу футуристов, особенности их художественного стиля. Как решали представители этого течения проблему культурных традиций? Проанализируйте стихи поэтов-футуристов. Подготовьтесь к ответу на вопрос «В. Маяковский и футуризм», отметив черты общности и различия.</w:t>
      </w:r>
    </w:p>
    <w:p w:rsidR="00541A03" w:rsidRPr="00187F41" w:rsidRDefault="00541A03" w:rsidP="00541A0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 xml:space="preserve">Расскажите об особенностях творчества одного из </w:t>
      </w:r>
      <w:proofErr w:type="spellStart"/>
      <w:r w:rsidRPr="00187F41">
        <w:rPr>
          <w:rFonts w:ascii="Times New Roman" w:eastAsia="Times New Roman" w:hAnsi="Times New Roman" w:cs="Times New Roman"/>
          <w:spacing w:val="-4"/>
          <w:sz w:val="24"/>
          <w:szCs w:val="24"/>
          <w:lang w:eastAsia="ru-RU"/>
        </w:rPr>
        <w:t>новокрестьянских</w:t>
      </w:r>
      <w:proofErr w:type="spellEnd"/>
      <w:r w:rsidRPr="00187F41">
        <w:rPr>
          <w:rFonts w:ascii="Times New Roman" w:eastAsia="Times New Roman" w:hAnsi="Times New Roman" w:cs="Times New Roman"/>
          <w:spacing w:val="-4"/>
          <w:sz w:val="24"/>
          <w:szCs w:val="24"/>
          <w:lang w:eastAsia="ru-RU"/>
        </w:rPr>
        <w:t xml:space="preserve"> поэтов.</w:t>
      </w:r>
    </w:p>
    <w:p w:rsidR="00541A03" w:rsidRPr="00187F41" w:rsidRDefault="00541A03" w:rsidP="00541A0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Можно ли говорить о возрождении романтизма в поэзии «серебряного века»? Докажите свою точку зрения.</w:t>
      </w:r>
    </w:p>
    <w:p w:rsidR="00541A03" w:rsidRPr="00187F41" w:rsidRDefault="00541A03" w:rsidP="00541A0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Подготовьте ответ на вопрос «Мой любимый поэт Серебряного века».</w:t>
      </w:r>
    </w:p>
    <w:p w:rsidR="00541A03" w:rsidRPr="00187F41" w:rsidRDefault="00541A03" w:rsidP="00541A0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Составьте тезисы ответа на вопрос «Поэзия Серебряного века», отразив творческое разнообразие этого явления литературы.</w:t>
      </w:r>
    </w:p>
    <w:p w:rsidR="00541A03" w:rsidRPr="00187F41" w:rsidRDefault="00541A03" w:rsidP="00541A0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Выучите наизусть и подготовьте подробный анализ стихотворений поэтов Серебряного века.</w:t>
      </w:r>
    </w:p>
    <w:p w:rsidR="00541A03" w:rsidRPr="00187F41" w:rsidRDefault="00541A03" w:rsidP="00541A0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Прочитайте рассказ И. Тургенева «</w:t>
      </w:r>
      <w:proofErr w:type="spellStart"/>
      <w:r w:rsidRPr="00187F41">
        <w:rPr>
          <w:rFonts w:ascii="Times New Roman" w:eastAsia="Times New Roman" w:hAnsi="Times New Roman" w:cs="Times New Roman"/>
          <w:spacing w:val="-4"/>
          <w:sz w:val="24"/>
          <w:szCs w:val="24"/>
          <w:lang w:eastAsia="ru-RU"/>
        </w:rPr>
        <w:t>Бежин</w:t>
      </w:r>
      <w:proofErr w:type="spellEnd"/>
      <w:r w:rsidRPr="00187F41">
        <w:rPr>
          <w:rFonts w:ascii="Times New Roman" w:eastAsia="Times New Roman" w:hAnsi="Times New Roman" w:cs="Times New Roman"/>
          <w:spacing w:val="-4"/>
          <w:sz w:val="24"/>
          <w:szCs w:val="24"/>
          <w:lang w:eastAsia="ru-RU"/>
        </w:rPr>
        <w:t xml:space="preserve"> луг» и Ночной разговор» И. Бунина. Сравните изображения крестьян в этих произведениях. Обратите внимание на характер и роль пейзажа, особенности портрета, композиции, функции рассказчика. Объясните причину обращения к жанровой форме очерка. Сделайте вывод о том новом, что внёс </w:t>
      </w:r>
      <w:proofErr w:type="spellStart"/>
      <w:r w:rsidRPr="00187F41">
        <w:rPr>
          <w:rFonts w:ascii="Times New Roman" w:eastAsia="Times New Roman" w:hAnsi="Times New Roman" w:cs="Times New Roman"/>
          <w:spacing w:val="-4"/>
          <w:sz w:val="24"/>
          <w:szCs w:val="24"/>
          <w:lang w:eastAsia="ru-RU"/>
        </w:rPr>
        <w:t>И.Бунин</w:t>
      </w:r>
      <w:proofErr w:type="spellEnd"/>
      <w:r w:rsidRPr="00187F41">
        <w:rPr>
          <w:rFonts w:ascii="Times New Roman" w:eastAsia="Times New Roman" w:hAnsi="Times New Roman" w:cs="Times New Roman"/>
          <w:spacing w:val="-4"/>
          <w:sz w:val="24"/>
          <w:szCs w:val="24"/>
          <w:lang w:eastAsia="ru-RU"/>
        </w:rPr>
        <w:t xml:space="preserve"> в художественное изображение русского характера.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tabs>
          <w:tab w:val="center" w:pos="5131"/>
          <w:tab w:val="left" w:pos="6135"/>
        </w:tabs>
        <w:spacing w:after="0" w:line="276" w:lineRule="auto"/>
        <w:ind w:right="357"/>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p>
    <w:p w:rsidR="00541A03" w:rsidRPr="00187F41" w:rsidRDefault="00541A03" w:rsidP="00541A03">
      <w:pPr>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Методические рекомендации по осуществлению текущего, самостоятельного и итогового контроля для студентов очного и заочного отделений</w:t>
      </w:r>
    </w:p>
    <w:p w:rsidR="00541A03" w:rsidRPr="00187F41" w:rsidRDefault="00541A03" w:rsidP="00541A03">
      <w:pPr>
        <w:spacing w:after="0" w:line="276" w:lineRule="auto"/>
        <w:ind w:right="355"/>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В целях контроля за самостоятельным освоением студентами курса истории русской литературы </w:t>
      </w:r>
      <w:proofErr w:type="spellStart"/>
      <w:r w:rsidRPr="00187F41">
        <w:rPr>
          <w:rFonts w:ascii="Times New Roman" w:eastAsia="Times New Roman" w:hAnsi="Times New Roman" w:cs="Times New Roman"/>
          <w:sz w:val="24"/>
          <w:szCs w:val="24"/>
          <w:lang w:eastAsia="ru-RU"/>
        </w:rPr>
        <w:t>назаочном</w:t>
      </w:r>
      <w:proofErr w:type="spellEnd"/>
      <w:r w:rsidRPr="00187F41">
        <w:rPr>
          <w:rFonts w:ascii="Times New Roman" w:eastAsia="Times New Roman" w:hAnsi="Times New Roman" w:cs="Times New Roman"/>
          <w:sz w:val="24"/>
          <w:szCs w:val="24"/>
          <w:lang w:eastAsia="ru-RU"/>
        </w:rPr>
        <w:t xml:space="preserve"> отделениях предусмотрено выполнение расширенной аудиторной контрольной работы. Студенты заранее предупреждаются об аудиторной работе, и поэтому имеют возможность подготовиться. Кроме того, студентам </w:t>
      </w:r>
      <w:r w:rsidRPr="00187F41">
        <w:rPr>
          <w:rFonts w:ascii="Times New Roman" w:eastAsia="Times New Roman" w:hAnsi="Times New Roman" w:cs="Times New Roman"/>
          <w:sz w:val="24"/>
          <w:szCs w:val="24"/>
          <w:lang w:eastAsia="ru-RU"/>
        </w:rPr>
        <w:lastRenderedPageBreak/>
        <w:t>рекомендуется вести подробный читательский дневник, в который следует выписывать сложные для запоминания даты, имена, топонимы и пр. В читательский дневник заносится только информация, связанная с художественным текстом. Для конспектов учебных статей, монографий, литературоведческих и критических исследований предусматривается ведение тетради самоподготовки. Кроме того, для успешной сдачи экзамена студент должен продемонстрировать знание пяти поэтических текстов наизусть.</w:t>
      </w:r>
    </w:p>
    <w:p w:rsidR="00541A03" w:rsidRPr="00187F41" w:rsidRDefault="00541A03" w:rsidP="00541A03">
      <w:pPr>
        <w:spacing w:after="0" w:line="276" w:lineRule="auto"/>
        <w:ind w:right="357"/>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ind w:right="357"/>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Контрольная работа</w:t>
      </w:r>
    </w:p>
    <w:p w:rsidR="00541A03" w:rsidRPr="00187F41" w:rsidRDefault="00541A03" w:rsidP="00541A03">
      <w:pPr>
        <w:spacing w:after="0" w:line="276" w:lineRule="auto"/>
        <w:ind w:right="357"/>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Целью работы является проверка усвоения студентами основных вопросов курса современной литературы. В качестве вопросов, направленных, в том числе, и на развитие связной литературной речи, на способность самостоятельно оперировать литературоведческими терминами и понятиями, предлагаются проблемные темы мини-сочинений: </w:t>
      </w:r>
    </w:p>
    <w:p w:rsidR="00541A03" w:rsidRPr="00187F41" w:rsidRDefault="00541A03" w:rsidP="00541A0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Проблема идеала и воспитательного потенциала в литературе Серебряного века.</w:t>
      </w:r>
    </w:p>
    <w:p w:rsidR="00541A03" w:rsidRPr="00187F41" w:rsidRDefault="00541A03" w:rsidP="00541A0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Судьба реализма в литературе Серебряного века.</w:t>
      </w:r>
    </w:p>
    <w:p w:rsidR="00541A03" w:rsidRPr="00187F41" w:rsidRDefault="00541A03" w:rsidP="00541A0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Проблема периодизации литературы Серебряного века. Споры о термине.</w:t>
      </w:r>
    </w:p>
    <w:p w:rsidR="00541A03" w:rsidRPr="00187F41" w:rsidRDefault="00541A03" w:rsidP="00541A0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Основные тенденции развития фантастической и сатирической прозы.</w:t>
      </w:r>
    </w:p>
    <w:p w:rsidR="00541A03" w:rsidRPr="00187F41" w:rsidRDefault="00541A03" w:rsidP="00541A0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«Военная проза» периода Серебряного века.</w:t>
      </w:r>
    </w:p>
    <w:p w:rsidR="00541A03" w:rsidRPr="00187F41" w:rsidRDefault="00541A03" w:rsidP="00541A0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Литература русского Зарубежья: темы, герои, проблемы.</w:t>
      </w:r>
    </w:p>
    <w:p w:rsidR="00541A03" w:rsidRPr="00187F41" w:rsidRDefault="00541A03" w:rsidP="00541A0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Пути переосмысления литературы Серебряного века на современном этапе.</w:t>
      </w:r>
    </w:p>
    <w:p w:rsidR="00541A03" w:rsidRPr="00187F41" w:rsidRDefault="00541A03" w:rsidP="00541A0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Споры о герое литературы Серебряного века.</w:t>
      </w:r>
    </w:p>
    <w:p w:rsidR="00541A03" w:rsidRPr="00187F41" w:rsidRDefault="00541A03" w:rsidP="00541A0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«Научная проза» периода Серебряного века. </w:t>
      </w:r>
    </w:p>
    <w:p w:rsidR="00541A03" w:rsidRPr="00187F41" w:rsidRDefault="00541A03" w:rsidP="00541A0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Судьбы молодого поколения в прозе Серебряного века.</w:t>
      </w:r>
    </w:p>
    <w:p w:rsidR="00541A03" w:rsidRPr="00187F41" w:rsidRDefault="00541A03" w:rsidP="00541A03">
      <w:pPr>
        <w:spacing w:after="0" w:line="276" w:lineRule="auto"/>
        <w:ind w:right="357"/>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ind w:right="357"/>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ind w:right="357"/>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Вопросы и задания</w:t>
      </w:r>
    </w:p>
    <w:p w:rsidR="00541A03" w:rsidRPr="00187F41" w:rsidRDefault="00541A03" w:rsidP="00541A03">
      <w:pPr>
        <w:spacing w:after="0" w:line="276" w:lineRule="auto"/>
        <w:ind w:right="357"/>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(Тесты)</w:t>
      </w:r>
    </w:p>
    <w:p w:rsidR="00541A03" w:rsidRPr="00187F41" w:rsidRDefault="00541A03" w:rsidP="00541A03">
      <w:pPr>
        <w:numPr>
          <w:ilvl w:val="1"/>
          <w:numId w:val="19"/>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Отметьте те высказывания, с которыми Вы бы согласились, рассуждая о творчестве </w:t>
      </w:r>
      <w:proofErr w:type="spellStart"/>
      <w:r w:rsidRPr="00187F41">
        <w:rPr>
          <w:rFonts w:ascii="Times New Roman" w:eastAsia="Times New Roman" w:hAnsi="Times New Roman" w:cs="Times New Roman"/>
          <w:bCs/>
          <w:sz w:val="24"/>
          <w:szCs w:val="24"/>
          <w:lang w:eastAsia="ru-RU"/>
        </w:rPr>
        <w:t>В.Маяковского</w:t>
      </w:r>
      <w:proofErr w:type="spellEnd"/>
      <w:r w:rsidRPr="00187F41">
        <w:rPr>
          <w:rFonts w:ascii="Times New Roman" w:eastAsia="Times New Roman" w:hAnsi="Times New Roman" w:cs="Times New Roman"/>
          <w:bCs/>
          <w:sz w:val="24"/>
          <w:szCs w:val="24"/>
          <w:lang w:eastAsia="ru-RU"/>
        </w:rPr>
        <w:t>:</w:t>
      </w:r>
    </w:p>
    <w:p w:rsidR="00541A03" w:rsidRPr="00187F41" w:rsidRDefault="00541A03" w:rsidP="00541A03">
      <w:pPr>
        <w:spacing w:after="0" w:line="276" w:lineRule="auto"/>
        <w:rPr>
          <w:rFonts w:ascii="Times New Roman" w:eastAsia="Times New Roman" w:hAnsi="Times New Roman" w:cs="Times New Roman"/>
          <w:bCs/>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ЛЕФ, с точки зрения поэта, должен выполнять в первую очередь агитационную функцию;</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б) </w:t>
      </w:r>
      <w:proofErr w:type="spellStart"/>
      <w:r w:rsidRPr="00187F41">
        <w:rPr>
          <w:rFonts w:ascii="Times New Roman" w:eastAsia="Times New Roman" w:hAnsi="Times New Roman" w:cs="Times New Roman"/>
          <w:sz w:val="24"/>
          <w:szCs w:val="24"/>
          <w:lang w:eastAsia="ru-RU"/>
        </w:rPr>
        <w:t>В.Маяковский</w:t>
      </w:r>
      <w:proofErr w:type="spellEnd"/>
      <w:r w:rsidRPr="00187F41">
        <w:rPr>
          <w:rFonts w:ascii="Times New Roman" w:eastAsia="Times New Roman" w:hAnsi="Times New Roman" w:cs="Times New Roman"/>
          <w:sz w:val="24"/>
          <w:szCs w:val="24"/>
          <w:lang w:eastAsia="ru-RU"/>
        </w:rPr>
        <w:t xml:space="preserve"> был согласен с формулой </w:t>
      </w:r>
      <w:proofErr w:type="spellStart"/>
      <w:r w:rsidRPr="00187F41">
        <w:rPr>
          <w:rFonts w:ascii="Times New Roman" w:eastAsia="Times New Roman" w:hAnsi="Times New Roman" w:cs="Times New Roman"/>
          <w:sz w:val="24"/>
          <w:szCs w:val="24"/>
          <w:lang w:eastAsia="ru-RU"/>
        </w:rPr>
        <w:t>М.Горького</w:t>
      </w:r>
      <w:proofErr w:type="spellEnd"/>
      <w:r w:rsidRPr="00187F41">
        <w:rPr>
          <w:rFonts w:ascii="Times New Roman" w:eastAsia="Times New Roman" w:hAnsi="Times New Roman" w:cs="Times New Roman"/>
          <w:sz w:val="24"/>
          <w:szCs w:val="24"/>
          <w:lang w:eastAsia="ru-RU"/>
        </w:rPr>
        <w:t xml:space="preserve"> «Человек – это звучит гордо»;</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в) поэт оказывал идеологическую поддержку театру </w:t>
      </w:r>
      <w:proofErr w:type="spellStart"/>
      <w:r w:rsidRPr="00187F41">
        <w:rPr>
          <w:rFonts w:ascii="Times New Roman" w:eastAsia="Times New Roman" w:hAnsi="Times New Roman" w:cs="Times New Roman"/>
          <w:sz w:val="24"/>
          <w:szCs w:val="24"/>
          <w:lang w:eastAsia="ru-RU"/>
        </w:rPr>
        <w:t>М.Станиславского</w:t>
      </w:r>
      <w:proofErr w:type="spellEnd"/>
      <w:r w:rsidRPr="00187F41">
        <w:rPr>
          <w:rFonts w:ascii="Times New Roman" w:eastAsia="Times New Roman" w:hAnsi="Times New Roman" w:cs="Times New Roman"/>
          <w:sz w:val="24"/>
          <w:szCs w:val="24"/>
          <w:lang w:eastAsia="ru-RU"/>
        </w:rPr>
        <w:t xml:space="preserve"> в постановке «Дяди Вани» </w:t>
      </w:r>
      <w:proofErr w:type="spellStart"/>
      <w:r w:rsidRPr="00187F41">
        <w:rPr>
          <w:rFonts w:ascii="Times New Roman" w:eastAsia="Times New Roman" w:hAnsi="Times New Roman" w:cs="Times New Roman"/>
          <w:sz w:val="24"/>
          <w:szCs w:val="24"/>
          <w:lang w:eastAsia="ru-RU"/>
        </w:rPr>
        <w:t>А.Чехова</w:t>
      </w:r>
      <w:proofErr w:type="spellEnd"/>
      <w:r w:rsidRPr="00187F41">
        <w:rPr>
          <w:rFonts w:ascii="Times New Roman" w:eastAsia="Times New Roman" w:hAnsi="Times New Roman" w:cs="Times New Roman"/>
          <w:sz w:val="24"/>
          <w:szCs w:val="24"/>
          <w:lang w:eastAsia="ru-RU"/>
        </w:rPr>
        <w:t xml:space="preserve"> и «Белой гвардии» </w:t>
      </w:r>
      <w:proofErr w:type="spellStart"/>
      <w:r w:rsidRPr="00187F41">
        <w:rPr>
          <w:rFonts w:ascii="Times New Roman" w:eastAsia="Times New Roman" w:hAnsi="Times New Roman" w:cs="Times New Roman"/>
          <w:sz w:val="24"/>
          <w:szCs w:val="24"/>
          <w:lang w:eastAsia="ru-RU"/>
        </w:rPr>
        <w:t>М.Булгакова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в поэме «Хорошо!» картина взятия Зимнего полностью соответствует реальным событиям.</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numPr>
          <w:ilvl w:val="1"/>
          <w:numId w:val="19"/>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В каких произведениях </w:t>
      </w:r>
      <w:proofErr w:type="spellStart"/>
      <w:r w:rsidRPr="00187F41">
        <w:rPr>
          <w:rFonts w:ascii="Times New Roman" w:eastAsia="Times New Roman" w:hAnsi="Times New Roman" w:cs="Times New Roman"/>
          <w:bCs/>
          <w:sz w:val="24"/>
          <w:szCs w:val="24"/>
          <w:lang w:eastAsia="ru-RU"/>
        </w:rPr>
        <w:t>Н.Клюева</w:t>
      </w:r>
      <w:proofErr w:type="spellEnd"/>
      <w:r w:rsidRPr="00187F41">
        <w:rPr>
          <w:rFonts w:ascii="Times New Roman" w:eastAsia="Times New Roman" w:hAnsi="Times New Roman" w:cs="Times New Roman"/>
          <w:bCs/>
          <w:sz w:val="24"/>
          <w:szCs w:val="24"/>
          <w:lang w:eastAsia="ru-RU"/>
        </w:rPr>
        <w:t xml:space="preserve"> идёт речь о его взаимоотношениях с </w:t>
      </w:r>
      <w:proofErr w:type="spellStart"/>
      <w:r w:rsidRPr="00187F41">
        <w:rPr>
          <w:rFonts w:ascii="Times New Roman" w:eastAsia="Times New Roman" w:hAnsi="Times New Roman" w:cs="Times New Roman"/>
          <w:bCs/>
          <w:sz w:val="24"/>
          <w:szCs w:val="24"/>
          <w:lang w:eastAsia="ru-RU"/>
        </w:rPr>
        <w:t>С.Есениным</w:t>
      </w:r>
      <w:proofErr w:type="spellEnd"/>
      <w:r w:rsidRPr="00187F41">
        <w:rPr>
          <w:rFonts w:ascii="Times New Roman" w:eastAsia="Times New Roman" w:hAnsi="Times New Roman" w:cs="Times New Roman"/>
          <w:bCs/>
          <w:sz w:val="24"/>
          <w:szCs w:val="24"/>
          <w:lang w:eastAsia="ru-RU"/>
        </w:rPr>
        <w:t>:</w:t>
      </w:r>
    </w:p>
    <w:p w:rsidR="00541A03" w:rsidRPr="00187F41" w:rsidRDefault="00541A03" w:rsidP="00541A03">
      <w:pPr>
        <w:spacing w:after="0" w:line="276" w:lineRule="auto"/>
        <w:rPr>
          <w:rFonts w:ascii="Times New Roman" w:eastAsia="Times New Roman" w:hAnsi="Times New Roman" w:cs="Times New Roman"/>
          <w:bCs/>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поэмы «</w:t>
      </w:r>
      <w:proofErr w:type="spellStart"/>
      <w:r w:rsidRPr="00187F41">
        <w:rPr>
          <w:rFonts w:ascii="Times New Roman" w:eastAsia="Times New Roman" w:hAnsi="Times New Roman" w:cs="Times New Roman"/>
          <w:sz w:val="24"/>
          <w:szCs w:val="24"/>
          <w:lang w:eastAsia="ru-RU"/>
        </w:rPr>
        <w:t>Погорельщина</w:t>
      </w:r>
      <w:proofErr w:type="spellEnd"/>
      <w:r w:rsidRPr="00187F41">
        <w:rPr>
          <w:rFonts w:ascii="Times New Roman" w:eastAsia="Times New Roman" w:hAnsi="Times New Roman" w:cs="Times New Roman"/>
          <w:sz w:val="24"/>
          <w:szCs w:val="24"/>
          <w:lang w:eastAsia="ru-RU"/>
        </w:rPr>
        <w:t>», «Деревня»;</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lastRenderedPageBreak/>
        <w:t>б) ст. «</w:t>
      </w:r>
      <w:proofErr w:type="spellStart"/>
      <w:r w:rsidRPr="00187F41">
        <w:rPr>
          <w:rFonts w:ascii="Times New Roman" w:eastAsia="Times New Roman" w:hAnsi="Times New Roman" w:cs="Times New Roman"/>
          <w:sz w:val="24"/>
          <w:szCs w:val="24"/>
          <w:lang w:eastAsia="ru-RU"/>
        </w:rPr>
        <w:t>Ёлушка</w:t>
      </w:r>
      <w:proofErr w:type="spellEnd"/>
      <w:r w:rsidRPr="00187F41">
        <w:rPr>
          <w:rFonts w:ascii="Times New Roman" w:eastAsia="Times New Roman" w:hAnsi="Times New Roman" w:cs="Times New Roman"/>
          <w:sz w:val="24"/>
          <w:szCs w:val="24"/>
          <w:lang w:eastAsia="ru-RU"/>
        </w:rPr>
        <w:t>-сестрица», «Стариком в лохмотья одетым», «Четвёртый Рим»;</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сборники «Братские песни» и «Сосен перезвон»;</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г) ст. «В </w:t>
      </w:r>
      <w:proofErr w:type="spellStart"/>
      <w:r w:rsidRPr="00187F41">
        <w:rPr>
          <w:rFonts w:ascii="Times New Roman" w:eastAsia="Times New Roman" w:hAnsi="Times New Roman" w:cs="Times New Roman"/>
          <w:sz w:val="24"/>
          <w:szCs w:val="24"/>
          <w:lang w:eastAsia="ru-RU"/>
        </w:rPr>
        <w:t>златотканные</w:t>
      </w:r>
      <w:proofErr w:type="spellEnd"/>
      <w:r w:rsidRPr="00187F41">
        <w:rPr>
          <w:rFonts w:ascii="Times New Roman" w:eastAsia="Times New Roman" w:hAnsi="Times New Roman" w:cs="Times New Roman"/>
          <w:sz w:val="24"/>
          <w:szCs w:val="24"/>
          <w:lang w:eastAsia="ru-RU"/>
        </w:rPr>
        <w:t xml:space="preserve"> дни сентября», «Я надену чёрную рубаху», «Всё лики в воздухе, да очи».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numPr>
          <w:ilvl w:val="1"/>
          <w:numId w:val="19"/>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Часть статей </w:t>
      </w:r>
      <w:proofErr w:type="spellStart"/>
      <w:r w:rsidRPr="00187F41">
        <w:rPr>
          <w:rFonts w:ascii="Times New Roman" w:eastAsia="Times New Roman" w:hAnsi="Times New Roman" w:cs="Times New Roman"/>
          <w:bCs/>
          <w:sz w:val="24"/>
          <w:szCs w:val="24"/>
          <w:lang w:eastAsia="ru-RU"/>
        </w:rPr>
        <w:t>М.Горького</w:t>
      </w:r>
      <w:proofErr w:type="spellEnd"/>
      <w:r w:rsidRPr="00187F41">
        <w:rPr>
          <w:rFonts w:ascii="Times New Roman" w:eastAsia="Times New Roman" w:hAnsi="Times New Roman" w:cs="Times New Roman"/>
          <w:bCs/>
          <w:sz w:val="24"/>
          <w:szCs w:val="24"/>
          <w:lang w:eastAsia="ru-RU"/>
        </w:rPr>
        <w:t>, выходивших ранее в газете «Новая жизнь», были опубликованы в Петрограде (</w:t>
      </w:r>
      <w:smartTag w:uri="urn:schemas-microsoft-com:office:smarttags" w:element="metricconverter">
        <w:smartTagPr>
          <w:attr w:name="ProductID" w:val="1918 г"/>
        </w:smartTagPr>
        <w:r w:rsidRPr="00187F41">
          <w:rPr>
            <w:rFonts w:ascii="Times New Roman" w:eastAsia="Times New Roman" w:hAnsi="Times New Roman" w:cs="Times New Roman"/>
            <w:bCs/>
            <w:sz w:val="24"/>
            <w:szCs w:val="24"/>
            <w:lang w:eastAsia="ru-RU"/>
          </w:rPr>
          <w:t>1918 г</w:t>
        </w:r>
      </w:smartTag>
      <w:r w:rsidRPr="00187F41">
        <w:rPr>
          <w:rFonts w:ascii="Times New Roman" w:eastAsia="Times New Roman" w:hAnsi="Times New Roman" w:cs="Times New Roman"/>
          <w:bCs/>
          <w:sz w:val="24"/>
          <w:szCs w:val="24"/>
          <w:lang w:eastAsia="ru-RU"/>
        </w:rPr>
        <w:t>.) под названием:</w:t>
      </w:r>
    </w:p>
    <w:p w:rsidR="00541A03" w:rsidRPr="00187F41" w:rsidRDefault="00541A03" w:rsidP="00541A03">
      <w:pPr>
        <w:spacing w:after="0" w:line="276" w:lineRule="auto"/>
        <w:rPr>
          <w:rFonts w:ascii="Times New Roman" w:eastAsia="Times New Roman" w:hAnsi="Times New Roman" w:cs="Times New Roman"/>
          <w:bCs/>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«Несвоевременные мысли;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«Разрушение личности»;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«Окаянные дни»;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«Дневник писателя».</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numPr>
          <w:ilvl w:val="1"/>
          <w:numId w:val="19"/>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Каков итог любовных исканий главного героя повести </w:t>
      </w:r>
      <w:proofErr w:type="spellStart"/>
      <w:r w:rsidRPr="00187F41">
        <w:rPr>
          <w:rFonts w:ascii="Times New Roman" w:eastAsia="Times New Roman" w:hAnsi="Times New Roman" w:cs="Times New Roman"/>
          <w:bCs/>
          <w:sz w:val="24"/>
          <w:szCs w:val="24"/>
          <w:lang w:eastAsia="ru-RU"/>
        </w:rPr>
        <w:t>А.Куприна</w:t>
      </w:r>
      <w:proofErr w:type="spellEnd"/>
      <w:r w:rsidRPr="00187F41">
        <w:rPr>
          <w:rFonts w:ascii="Times New Roman" w:eastAsia="Times New Roman" w:hAnsi="Times New Roman" w:cs="Times New Roman"/>
          <w:bCs/>
          <w:sz w:val="24"/>
          <w:szCs w:val="24"/>
          <w:lang w:eastAsia="ru-RU"/>
        </w:rPr>
        <w:t xml:space="preserve"> «Олеся»?</w:t>
      </w:r>
    </w:p>
    <w:p w:rsidR="00541A03" w:rsidRPr="00187F41" w:rsidRDefault="00541A03" w:rsidP="00541A03">
      <w:pPr>
        <w:spacing w:after="0" w:line="276" w:lineRule="auto"/>
        <w:rPr>
          <w:rFonts w:ascii="Times New Roman" w:eastAsia="Times New Roman" w:hAnsi="Times New Roman" w:cs="Times New Roman"/>
          <w:bCs/>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женитьба на Олесе;</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гибель героя;</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гибель героини;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отъезд героини из Полесья.</w:t>
      </w:r>
    </w:p>
    <w:p w:rsidR="00541A03" w:rsidRPr="00187F41" w:rsidRDefault="00541A03" w:rsidP="00541A03">
      <w:pPr>
        <w:spacing w:after="0" w:line="276" w:lineRule="auto"/>
        <w:rPr>
          <w:rFonts w:ascii="Times New Roman" w:eastAsia="Times New Roman" w:hAnsi="Times New Roman" w:cs="Times New Roman"/>
          <w:bCs/>
          <w:sz w:val="24"/>
          <w:szCs w:val="24"/>
          <w:lang w:eastAsia="ru-RU"/>
        </w:rPr>
      </w:pPr>
    </w:p>
    <w:p w:rsidR="00541A03" w:rsidRPr="00187F41" w:rsidRDefault="00541A03" w:rsidP="00541A03">
      <w:pPr>
        <w:numPr>
          <w:ilvl w:val="1"/>
          <w:numId w:val="19"/>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О каких периодах русской критики говорит </w:t>
      </w:r>
      <w:proofErr w:type="spellStart"/>
      <w:r w:rsidRPr="00187F41">
        <w:rPr>
          <w:rFonts w:ascii="Times New Roman" w:eastAsia="Times New Roman" w:hAnsi="Times New Roman" w:cs="Times New Roman"/>
          <w:bCs/>
          <w:sz w:val="24"/>
          <w:szCs w:val="24"/>
          <w:lang w:eastAsia="ru-RU"/>
        </w:rPr>
        <w:t>В.Розанов</w:t>
      </w:r>
      <w:proofErr w:type="spellEnd"/>
      <w:r w:rsidRPr="00187F41">
        <w:rPr>
          <w:rFonts w:ascii="Times New Roman" w:eastAsia="Times New Roman" w:hAnsi="Times New Roman" w:cs="Times New Roman"/>
          <w:bCs/>
          <w:sz w:val="24"/>
          <w:szCs w:val="24"/>
          <w:lang w:eastAsia="ru-RU"/>
        </w:rPr>
        <w:t xml:space="preserve"> в статье «Три момента в развитии русской критики»?</w:t>
      </w:r>
    </w:p>
    <w:p w:rsidR="00541A03" w:rsidRPr="00187F41" w:rsidRDefault="00541A03" w:rsidP="00541A03">
      <w:pPr>
        <w:spacing w:after="0" w:line="276" w:lineRule="auto"/>
        <w:rPr>
          <w:rFonts w:ascii="Times New Roman" w:eastAsia="Times New Roman" w:hAnsi="Times New Roman" w:cs="Times New Roman"/>
          <w:bCs/>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Эстетический, эпический, этический;</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Эпический; лирический; драматический;</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Эстетический, этический, научный.</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numPr>
          <w:ilvl w:val="1"/>
          <w:numId w:val="19"/>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В </w:t>
      </w:r>
      <w:smartTag w:uri="urn:schemas-microsoft-com:office:smarttags" w:element="metricconverter">
        <w:smartTagPr>
          <w:attr w:name="ProductID" w:val="1933 г"/>
        </w:smartTagPr>
        <w:r w:rsidRPr="00187F41">
          <w:rPr>
            <w:rFonts w:ascii="Times New Roman" w:eastAsia="Times New Roman" w:hAnsi="Times New Roman" w:cs="Times New Roman"/>
            <w:bCs/>
            <w:sz w:val="24"/>
            <w:szCs w:val="24"/>
            <w:lang w:eastAsia="ru-RU"/>
          </w:rPr>
          <w:t xml:space="preserve">1933 </w:t>
        </w:r>
        <w:proofErr w:type="spellStart"/>
        <w:r w:rsidRPr="00187F41">
          <w:rPr>
            <w:rFonts w:ascii="Times New Roman" w:eastAsia="Times New Roman" w:hAnsi="Times New Roman" w:cs="Times New Roman"/>
            <w:bCs/>
            <w:sz w:val="24"/>
            <w:szCs w:val="24"/>
            <w:lang w:eastAsia="ru-RU"/>
          </w:rPr>
          <w:t>г</w:t>
        </w:r>
      </w:smartTag>
      <w:r w:rsidRPr="00187F41">
        <w:rPr>
          <w:rFonts w:ascii="Times New Roman" w:eastAsia="Times New Roman" w:hAnsi="Times New Roman" w:cs="Times New Roman"/>
          <w:bCs/>
          <w:sz w:val="24"/>
          <w:szCs w:val="24"/>
          <w:lang w:eastAsia="ru-RU"/>
        </w:rPr>
        <w:t>.лауреатом</w:t>
      </w:r>
      <w:proofErr w:type="spellEnd"/>
      <w:r w:rsidRPr="00187F41">
        <w:rPr>
          <w:rFonts w:ascii="Times New Roman" w:eastAsia="Times New Roman" w:hAnsi="Times New Roman" w:cs="Times New Roman"/>
          <w:bCs/>
          <w:sz w:val="24"/>
          <w:szCs w:val="24"/>
          <w:lang w:eastAsia="ru-RU"/>
        </w:rPr>
        <w:t xml:space="preserve"> Нобелевской премии стал:</w:t>
      </w:r>
    </w:p>
    <w:p w:rsidR="00541A03" w:rsidRPr="00187F41" w:rsidRDefault="00541A03" w:rsidP="00541A03">
      <w:pPr>
        <w:spacing w:after="0" w:line="276" w:lineRule="auto"/>
        <w:rPr>
          <w:rFonts w:ascii="Times New Roman" w:eastAsia="Times New Roman" w:hAnsi="Times New Roman" w:cs="Times New Roman"/>
          <w:bCs/>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а) </w:t>
      </w:r>
      <w:proofErr w:type="spellStart"/>
      <w:r w:rsidRPr="00187F41">
        <w:rPr>
          <w:rFonts w:ascii="Times New Roman" w:eastAsia="Times New Roman" w:hAnsi="Times New Roman" w:cs="Times New Roman"/>
          <w:sz w:val="24"/>
          <w:szCs w:val="24"/>
          <w:lang w:eastAsia="ru-RU"/>
        </w:rPr>
        <w:t>А.Куприн</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б) </w:t>
      </w:r>
      <w:proofErr w:type="spellStart"/>
      <w:r w:rsidRPr="00187F41">
        <w:rPr>
          <w:rFonts w:ascii="Times New Roman" w:eastAsia="Times New Roman" w:hAnsi="Times New Roman" w:cs="Times New Roman"/>
          <w:sz w:val="24"/>
          <w:szCs w:val="24"/>
          <w:lang w:eastAsia="ru-RU"/>
        </w:rPr>
        <w:t>Л.Толстой</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в) </w:t>
      </w:r>
      <w:proofErr w:type="spellStart"/>
      <w:r w:rsidRPr="00187F41">
        <w:rPr>
          <w:rFonts w:ascii="Times New Roman" w:eastAsia="Times New Roman" w:hAnsi="Times New Roman" w:cs="Times New Roman"/>
          <w:sz w:val="24"/>
          <w:szCs w:val="24"/>
          <w:lang w:eastAsia="ru-RU"/>
        </w:rPr>
        <w:t>И.Бунин</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г) </w:t>
      </w:r>
      <w:proofErr w:type="spellStart"/>
      <w:r w:rsidRPr="00187F41">
        <w:rPr>
          <w:rFonts w:ascii="Times New Roman" w:eastAsia="Times New Roman" w:hAnsi="Times New Roman" w:cs="Times New Roman"/>
          <w:sz w:val="24"/>
          <w:szCs w:val="24"/>
          <w:lang w:eastAsia="ru-RU"/>
        </w:rPr>
        <w:t>А.Чехов</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spacing w:after="0" w:line="276" w:lineRule="auto"/>
        <w:ind w:right="357"/>
        <w:rPr>
          <w:rFonts w:ascii="Times New Roman" w:eastAsia="Times New Roman" w:hAnsi="Times New Roman" w:cs="Times New Roman"/>
          <w:sz w:val="24"/>
          <w:szCs w:val="24"/>
          <w:lang w:eastAsia="ru-RU"/>
        </w:rPr>
      </w:pPr>
    </w:p>
    <w:p w:rsidR="00541A03" w:rsidRPr="00187F41" w:rsidRDefault="00541A03" w:rsidP="00541A03">
      <w:pPr>
        <w:spacing w:after="0" w:line="276" w:lineRule="auto"/>
        <w:ind w:right="357"/>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Контрольные работы:</w:t>
      </w:r>
    </w:p>
    <w:p w:rsidR="00541A03" w:rsidRPr="00187F41" w:rsidRDefault="00541A03" w:rsidP="00541A03">
      <w:pPr>
        <w:spacing w:after="0" w:line="276" w:lineRule="auto"/>
        <w:ind w:right="357"/>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Внимательно прочитайте методические рекомендации и, </w:t>
      </w:r>
      <w:proofErr w:type="spellStart"/>
      <w:r w:rsidRPr="00187F41">
        <w:rPr>
          <w:rFonts w:ascii="Times New Roman" w:eastAsia="Times New Roman" w:hAnsi="Times New Roman" w:cs="Times New Roman"/>
          <w:sz w:val="24"/>
          <w:szCs w:val="24"/>
          <w:lang w:eastAsia="ru-RU"/>
        </w:rPr>
        <w:t>согласуясь</w:t>
      </w:r>
      <w:proofErr w:type="spellEnd"/>
      <w:r w:rsidRPr="00187F41">
        <w:rPr>
          <w:rFonts w:ascii="Times New Roman" w:eastAsia="Times New Roman" w:hAnsi="Times New Roman" w:cs="Times New Roman"/>
          <w:sz w:val="24"/>
          <w:szCs w:val="24"/>
          <w:lang w:eastAsia="ru-RU"/>
        </w:rPr>
        <w:t xml:space="preserve"> с ними, выполните предложенные задания в тетради для практических занятий, </w:t>
      </w:r>
      <w:proofErr w:type="spellStart"/>
      <w:r w:rsidRPr="00187F41">
        <w:rPr>
          <w:rFonts w:ascii="Times New Roman" w:eastAsia="Times New Roman" w:hAnsi="Times New Roman" w:cs="Times New Roman"/>
          <w:sz w:val="24"/>
          <w:szCs w:val="24"/>
          <w:lang w:eastAsia="ru-RU"/>
        </w:rPr>
        <w:t>тезисно</w:t>
      </w:r>
      <w:proofErr w:type="spellEnd"/>
      <w:r w:rsidRPr="00187F41">
        <w:rPr>
          <w:rFonts w:ascii="Times New Roman" w:eastAsia="Times New Roman" w:hAnsi="Times New Roman" w:cs="Times New Roman"/>
          <w:sz w:val="24"/>
          <w:szCs w:val="24"/>
          <w:lang w:eastAsia="ru-RU"/>
        </w:rPr>
        <w:t xml:space="preserve"> намечая планы ответов.</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Композиция стихотворений А. Блока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Кольцевое построение встречается в стихотворениях А. Блока неоднократно. Но, как и всякий композиционный прием, по-разному реализованный, он может служить разным </w:t>
      </w:r>
      <w:r w:rsidRPr="00187F41">
        <w:rPr>
          <w:rFonts w:ascii="Times New Roman" w:eastAsia="Times New Roman" w:hAnsi="Times New Roman" w:cs="Times New Roman"/>
          <w:sz w:val="24"/>
          <w:szCs w:val="24"/>
          <w:lang w:eastAsia="ru-RU"/>
        </w:rPr>
        <w:lastRenderedPageBreak/>
        <w:t>целям, иметь различное художественное значение. Показать это нужно на конкретном анализе двух стихотворений Блока.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Докажите, что в стихотворении «Ночь, улица, фонарь, аптека...» кольцевое построение оказывается главным композиционным приемом, перерастающим в сквозную симметричность всего стихотворения (проследите, как движение поэтической мысли в первом четверостишии зеркально отражается в строчках второго четверостишия). Подумайте, какую идею воплощает такая абсолютная замкнутость, повторяемость. Обосновывая свои наблюдения покажите, как эта же идея формируется в стихотворении с помощью и других выразительных средств: лексики (в частности специфических эпитетов), интонации (обратите внимание на перечисления), синтаксиса и т. д.</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Попытайтесь определить блоковское представление о смысле и обличий «</w:t>
      </w:r>
      <w:proofErr w:type="spellStart"/>
      <w:r w:rsidRPr="00187F41">
        <w:rPr>
          <w:rFonts w:ascii="Times New Roman" w:eastAsia="Times New Roman" w:hAnsi="Times New Roman" w:cs="Times New Roman"/>
          <w:sz w:val="24"/>
          <w:szCs w:val="24"/>
          <w:lang w:eastAsia="ru-RU"/>
        </w:rPr>
        <w:t>страшногомира</w:t>
      </w:r>
      <w:proofErr w:type="spellEnd"/>
      <w:r w:rsidRPr="00187F41">
        <w:rPr>
          <w:rFonts w:ascii="Times New Roman" w:eastAsia="Times New Roman" w:hAnsi="Times New Roman" w:cs="Times New Roman"/>
          <w:sz w:val="24"/>
          <w:szCs w:val="24"/>
          <w:lang w:eastAsia="ru-RU"/>
        </w:rPr>
        <w:t>», возникающее в общем круговом движении этого стихотворения.</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Сопоставьте ваши наблюдения с тем чувством, настроением, которое призвано передать </w:t>
      </w:r>
      <w:proofErr w:type="spellStart"/>
      <w:r w:rsidRPr="00187F41">
        <w:rPr>
          <w:rFonts w:ascii="Times New Roman" w:eastAsia="Times New Roman" w:hAnsi="Times New Roman" w:cs="Times New Roman"/>
          <w:sz w:val="24"/>
          <w:szCs w:val="24"/>
          <w:lang w:eastAsia="ru-RU"/>
        </w:rPr>
        <w:t>кольцевоепостроениестихотворения</w:t>
      </w:r>
      <w:proofErr w:type="spellEnd"/>
      <w:r w:rsidRPr="00187F41">
        <w:rPr>
          <w:rFonts w:ascii="Times New Roman" w:eastAsia="Times New Roman" w:hAnsi="Times New Roman" w:cs="Times New Roman"/>
          <w:sz w:val="24"/>
          <w:szCs w:val="24"/>
          <w:lang w:eastAsia="ru-RU"/>
        </w:rPr>
        <w:t xml:space="preserve"> «</w:t>
      </w:r>
      <w:proofErr w:type="spellStart"/>
      <w:r w:rsidRPr="00187F41">
        <w:rPr>
          <w:rFonts w:ascii="Times New Roman" w:eastAsia="Times New Roman" w:hAnsi="Times New Roman" w:cs="Times New Roman"/>
          <w:sz w:val="24"/>
          <w:szCs w:val="24"/>
          <w:lang w:eastAsia="ru-RU"/>
        </w:rPr>
        <w:t>Русь».Покажите</w:t>
      </w:r>
      <w:proofErr w:type="spellEnd"/>
      <w:r w:rsidRPr="00187F41">
        <w:rPr>
          <w:rFonts w:ascii="Times New Roman" w:eastAsia="Times New Roman" w:hAnsi="Times New Roman" w:cs="Times New Roman"/>
          <w:sz w:val="24"/>
          <w:szCs w:val="24"/>
          <w:lang w:eastAsia="ru-RU"/>
        </w:rPr>
        <w:t xml:space="preserve">, как главная мысль, сформулированная в1-строфе, развивается, конкретизируется и доказывается на протяжении 2-й, 3-й и т. д. — до 10-й строфы и в 11-й возникает опять как обоснованный вывод, истина. Раскройте в связи с этим значение перечислительной интонации, </w:t>
      </w:r>
      <w:proofErr w:type="spellStart"/>
      <w:r w:rsidRPr="00187F41">
        <w:rPr>
          <w:rFonts w:ascii="Times New Roman" w:eastAsia="Times New Roman" w:hAnsi="Times New Roman" w:cs="Times New Roman"/>
          <w:sz w:val="24"/>
          <w:szCs w:val="24"/>
          <w:lang w:eastAsia="ru-RU"/>
        </w:rPr>
        <w:t>повторов,анафорического</w:t>
      </w:r>
      <w:proofErr w:type="spellEnd"/>
      <w:r w:rsidRPr="00187F41">
        <w:rPr>
          <w:rFonts w:ascii="Times New Roman" w:eastAsia="Times New Roman" w:hAnsi="Times New Roman" w:cs="Times New Roman"/>
          <w:sz w:val="24"/>
          <w:szCs w:val="24"/>
          <w:lang w:eastAsia="ru-RU"/>
        </w:rPr>
        <w:t xml:space="preserve"> однообразия строк, недомолвок и </w:t>
      </w:r>
      <w:proofErr w:type="spellStart"/>
      <w:r w:rsidRPr="00187F41">
        <w:rPr>
          <w:rFonts w:ascii="Times New Roman" w:eastAsia="Times New Roman" w:hAnsi="Times New Roman" w:cs="Times New Roman"/>
          <w:sz w:val="24"/>
          <w:szCs w:val="24"/>
          <w:lang w:eastAsia="ru-RU"/>
        </w:rPr>
        <w:t>недосказанностей</w:t>
      </w:r>
      <w:proofErr w:type="spellEnd"/>
      <w:r w:rsidRPr="00187F41">
        <w:rPr>
          <w:rFonts w:ascii="Times New Roman" w:eastAsia="Times New Roman" w:hAnsi="Times New Roman" w:cs="Times New Roman"/>
          <w:sz w:val="24"/>
          <w:szCs w:val="24"/>
          <w:lang w:eastAsia="ru-RU"/>
        </w:rPr>
        <w:t xml:space="preserve"> (найдите их). Покажите, как возврат к той же теме в конце не ограничивает собой поэтический горизонт, но наоборот </w:t>
      </w:r>
      <w:proofErr w:type="spellStart"/>
      <w:r w:rsidRPr="00187F41">
        <w:rPr>
          <w:rFonts w:ascii="Times New Roman" w:eastAsia="Times New Roman" w:hAnsi="Times New Roman" w:cs="Times New Roman"/>
          <w:sz w:val="24"/>
          <w:szCs w:val="24"/>
          <w:lang w:eastAsia="ru-RU"/>
        </w:rPr>
        <w:t>оказываетсябогатым,неиссякаемымисточникомразмышления</w:t>
      </w:r>
      <w:proofErr w:type="spellEnd"/>
      <w:r w:rsidRPr="00187F41">
        <w:rPr>
          <w:rFonts w:ascii="Times New Roman" w:eastAsia="Times New Roman" w:hAnsi="Times New Roman" w:cs="Times New Roman"/>
          <w:sz w:val="24"/>
          <w:szCs w:val="24"/>
          <w:lang w:eastAsia="ru-RU"/>
        </w:rPr>
        <w:t>, чувств.</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Обоснуйте в заключение вывод о том, что служит причиной ис</w:t>
      </w:r>
      <w:r w:rsidRPr="00187F41">
        <w:rPr>
          <w:rFonts w:ascii="Times New Roman" w:eastAsia="Times New Roman" w:hAnsi="Times New Roman" w:cs="Times New Roman"/>
          <w:sz w:val="24"/>
          <w:szCs w:val="24"/>
          <w:lang w:eastAsia="ru-RU"/>
        </w:rPr>
        <w:softHyphen/>
        <w:t>пользования этою композиционного приема в каждом из стихо</w:t>
      </w:r>
      <w:r w:rsidRPr="00187F41">
        <w:rPr>
          <w:rFonts w:ascii="Times New Roman" w:eastAsia="Times New Roman" w:hAnsi="Times New Roman" w:cs="Times New Roman"/>
          <w:sz w:val="24"/>
          <w:szCs w:val="24"/>
          <w:lang w:eastAsia="ru-RU"/>
        </w:rPr>
        <w:softHyphen/>
        <w:t>творений и чем различаются конкретные его воплощения.</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Стихотворение С. Есенина «Шаганэ, ты моя, Шаганэ».</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Стихотворение обращает на себя внимание сложной, причудли</w:t>
      </w:r>
      <w:r w:rsidRPr="00187F41">
        <w:rPr>
          <w:rFonts w:ascii="Times New Roman" w:eastAsia="Times New Roman" w:hAnsi="Times New Roman" w:cs="Times New Roman"/>
          <w:sz w:val="24"/>
          <w:szCs w:val="24"/>
          <w:lang w:eastAsia="ru-RU"/>
        </w:rPr>
        <w:softHyphen/>
        <w:t>вой формой строфической и фонической организации. Но, как во всяком истинно художественном произведении, этот фактор здесь не самоцель, а существенный содержательный элемент произведе</w:t>
      </w:r>
      <w:r w:rsidRPr="00187F41">
        <w:rPr>
          <w:rFonts w:ascii="Times New Roman" w:eastAsia="Times New Roman" w:hAnsi="Times New Roman" w:cs="Times New Roman"/>
          <w:sz w:val="24"/>
          <w:szCs w:val="24"/>
          <w:lang w:eastAsia="ru-RU"/>
        </w:rPr>
        <w:softHyphen/>
        <w:t>ния. В процессе анализа предстоит определить его художественное значение.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Вначале целесообразно составить схему рифмовки для всего стихотворения и определить закономерность во взаиморасположе</w:t>
      </w:r>
      <w:r w:rsidRPr="00187F41">
        <w:rPr>
          <w:rFonts w:ascii="Times New Roman" w:eastAsia="Times New Roman" w:hAnsi="Times New Roman" w:cs="Times New Roman"/>
          <w:sz w:val="24"/>
          <w:szCs w:val="24"/>
          <w:lang w:eastAsia="ru-RU"/>
        </w:rPr>
        <w:softHyphen/>
        <w:t>нии стихов. Проследите, как тема каждой из строк первой строфы оказывается ниже основной для формирования поэтической мысли каждой из остальных строф. Кольцевое построение, таким образом, не замыкает поэтическую тему «на себя», но создает сквозное динамическое развитие. В чем оно? Как развивается лирический сю</w:t>
      </w:r>
      <w:r w:rsidRPr="00187F41">
        <w:rPr>
          <w:rFonts w:ascii="Times New Roman" w:eastAsia="Times New Roman" w:hAnsi="Times New Roman" w:cs="Times New Roman"/>
          <w:sz w:val="24"/>
          <w:szCs w:val="24"/>
          <w:lang w:eastAsia="ru-RU"/>
        </w:rPr>
        <w:softHyphen/>
        <w:t>жет? Покажите, как определяется главное тематическое, содержа</w:t>
      </w:r>
      <w:r w:rsidRPr="00187F41">
        <w:rPr>
          <w:rFonts w:ascii="Times New Roman" w:eastAsia="Times New Roman" w:hAnsi="Times New Roman" w:cs="Times New Roman"/>
          <w:sz w:val="24"/>
          <w:szCs w:val="24"/>
          <w:lang w:eastAsia="ru-RU"/>
        </w:rPr>
        <w:softHyphen/>
        <w:t xml:space="preserve">тельное противопоставление в произведении: север — юг. Как </w:t>
      </w:r>
      <w:proofErr w:type="spellStart"/>
      <w:r w:rsidRPr="00187F41">
        <w:rPr>
          <w:rFonts w:ascii="Times New Roman" w:eastAsia="Times New Roman" w:hAnsi="Times New Roman" w:cs="Times New Roman"/>
          <w:sz w:val="24"/>
          <w:szCs w:val="24"/>
          <w:lang w:eastAsia="ru-RU"/>
        </w:rPr>
        <w:t>фонико</w:t>
      </w:r>
      <w:proofErr w:type="spellEnd"/>
      <w:r w:rsidRPr="00187F41">
        <w:rPr>
          <w:rFonts w:ascii="Times New Roman" w:eastAsia="Times New Roman" w:hAnsi="Times New Roman" w:cs="Times New Roman"/>
          <w:sz w:val="24"/>
          <w:szCs w:val="24"/>
          <w:lang w:eastAsia="ru-RU"/>
        </w:rPr>
        <w:t>-строфические особенности стихотворения развивают это про</w:t>
      </w:r>
      <w:r w:rsidRPr="00187F41">
        <w:rPr>
          <w:rFonts w:ascii="Times New Roman" w:eastAsia="Times New Roman" w:hAnsi="Times New Roman" w:cs="Times New Roman"/>
          <w:sz w:val="24"/>
          <w:szCs w:val="24"/>
          <w:lang w:eastAsia="ru-RU"/>
        </w:rPr>
        <w:softHyphen/>
        <w:t>тивопоставление: усиливают или сглаживают контраст?</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Чему служит особая гармоничность стихотворения?</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Задумайтесь, исходя из сказанного выше, какое место это сти</w:t>
      </w:r>
      <w:r w:rsidRPr="00187F41">
        <w:rPr>
          <w:rFonts w:ascii="Times New Roman" w:eastAsia="Times New Roman" w:hAnsi="Times New Roman" w:cs="Times New Roman"/>
          <w:sz w:val="24"/>
          <w:szCs w:val="24"/>
          <w:lang w:eastAsia="ru-RU"/>
        </w:rPr>
        <w:softHyphen/>
        <w:t>хотворение занимает в цикле «Персидские мотивы» и чем контекст цикла обогащает данное произведение.</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Полезно в заключение разобраться в полемике о генезисе фор</w:t>
      </w:r>
      <w:r w:rsidRPr="00187F41">
        <w:rPr>
          <w:rFonts w:ascii="Times New Roman" w:eastAsia="Times New Roman" w:hAnsi="Times New Roman" w:cs="Times New Roman"/>
          <w:sz w:val="24"/>
          <w:szCs w:val="24"/>
          <w:lang w:eastAsia="ru-RU"/>
        </w:rPr>
        <w:softHyphen/>
        <w:t>мы стихотворения «Шаганэ ты моя, Шаганэ...» (в книге А. Марчен</w:t>
      </w:r>
      <w:r w:rsidRPr="00187F41">
        <w:rPr>
          <w:rFonts w:ascii="Times New Roman" w:eastAsia="Times New Roman" w:hAnsi="Times New Roman" w:cs="Times New Roman"/>
          <w:sz w:val="24"/>
          <w:szCs w:val="24"/>
          <w:lang w:eastAsia="ru-RU"/>
        </w:rPr>
        <w:softHyphen/>
        <w:t>ко «Поэтический мир Есенина») и сформулировать свое отношение к ней.</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lastRenderedPageBreak/>
        <w:t xml:space="preserve">Внимательно прочитайте методические рекомендации и, </w:t>
      </w:r>
      <w:proofErr w:type="spellStart"/>
      <w:r w:rsidRPr="00187F41">
        <w:rPr>
          <w:rFonts w:ascii="Times New Roman" w:eastAsia="Times New Roman" w:hAnsi="Times New Roman" w:cs="Times New Roman"/>
          <w:sz w:val="24"/>
          <w:szCs w:val="24"/>
          <w:lang w:eastAsia="ru-RU"/>
        </w:rPr>
        <w:t>согласуясь</w:t>
      </w:r>
      <w:proofErr w:type="spellEnd"/>
      <w:r w:rsidRPr="00187F41">
        <w:rPr>
          <w:rFonts w:ascii="Times New Roman" w:eastAsia="Times New Roman" w:hAnsi="Times New Roman" w:cs="Times New Roman"/>
          <w:sz w:val="24"/>
          <w:szCs w:val="24"/>
          <w:lang w:eastAsia="ru-RU"/>
        </w:rPr>
        <w:t xml:space="preserve"> с ними, выполните предложенные задания в тетради для практических занятий, </w:t>
      </w:r>
      <w:proofErr w:type="spellStart"/>
      <w:r w:rsidRPr="00187F41">
        <w:rPr>
          <w:rFonts w:ascii="Times New Roman" w:eastAsia="Times New Roman" w:hAnsi="Times New Roman" w:cs="Times New Roman"/>
          <w:sz w:val="24"/>
          <w:szCs w:val="24"/>
          <w:lang w:eastAsia="ru-RU"/>
        </w:rPr>
        <w:t>тезисно</w:t>
      </w:r>
      <w:proofErr w:type="spellEnd"/>
      <w:r w:rsidRPr="00187F41">
        <w:rPr>
          <w:rFonts w:ascii="Times New Roman" w:eastAsia="Times New Roman" w:hAnsi="Times New Roman" w:cs="Times New Roman"/>
          <w:sz w:val="24"/>
          <w:szCs w:val="24"/>
          <w:lang w:eastAsia="ru-RU"/>
        </w:rPr>
        <w:t xml:space="preserve"> намечая планы ответов.</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Задания для самостоятельной работы:</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Прочитайте стихотворения С. А. Есенина «Берёза», «Черёмуха», «Клён ты мой опавший». Какие художественные приёмы использует поэт, описывая «героев» своих стихов? Приведите конкретные примеры олицетворений, сравнений, эпитетов. Какую роль играет в стихах цвет? Как связаны в стихах поэта человек и природа?</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Прочитайте стихи о «братьях наших меньших»: «Песнь о собаке», «Лисица», «Корова». Почему С. Есенин подчёркивает тему страдания животных и бесчеловечности людей? Дайте подробный анализ стихотворений.</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Проведите сравнительный анализ стихов А. Блока «Россия» и С. Есенина «Запели тёсаные дроги», покажите черты общности и своеобразие каждого произведения.</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Подготовьте подробный анализ одного-двух стихотворений С. Есенина о любви.</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Какие произведения Есенина мы могли бы отнести к философской лирике? Почему?</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Какие традиции устного народного творчества продолжает Есенин в стихах «Хороша была Танюша», «Заиграй-сыграй тальяночка», «Я иду долиной»?</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По словарю литературоведческих терминов выпишите определение понятий «трагедия», «катарсис». На примере одного-двух произведений покажите, что трагедийное начало было свойственно литературе 20-х гг. о революции и гражданской войне.</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Подготовьте ответ на вопрос «Человек и история в литературе 20-х гг.». Обратите внимания на следующие аспекты :</w:t>
      </w:r>
    </w:p>
    <w:p w:rsidR="00541A03" w:rsidRPr="00187F41" w:rsidRDefault="00541A03" w:rsidP="00541A03">
      <w:pPr>
        <w:numPr>
          <w:ilvl w:val="1"/>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острота исторических и нравственных конфликтов;</w:t>
      </w:r>
    </w:p>
    <w:p w:rsidR="00541A03" w:rsidRPr="00187F41" w:rsidRDefault="00541A03" w:rsidP="00541A03">
      <w:pPr>
        <w:numPr>
          <w:ilvl w:val="1"/>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нравственно-эстетическая и философская проблематика произведений;</w:t>
      </w:r>
    </w:p>
    <w:p w:rsidR="00541A03" w:rsidRPr="00187F41" w:rsidRDefault="00541A03" w:rsidP="00541A03">
      <w:pPr>
        <w:numPr>
          <w:ilvl w:val="1"/>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художественные принципы изображения взаимоотношений личности и коллектива, человека в историческом потоке, нравственного выбора личности; принципы психологического анализа;</w:t>
      </w:r>
    </w:p>
    <w:p w:rsidR="00541A03" w:rsidRPr="00187F41" w:rsidRDefault="00541A03" w:rsidP="00541A03">
      <w:pPr>
        <w:numPr>
          <w:ilvl w:val="1"/>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особенности сюжетов произведений, роль мотива движения в них, своеобразие финалов;</w:t>
      </w:r>
    </w:p>
    <w:p w:rsidR="00541A03" w:rsidRPr="00187F41" w:rsidRDefault="00541A03" w:rsidP="00541A03">
      <w:pPr>
        <w:numPr>
          <w:ilvl w:val="1"/>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символика в произведениях (библейские образы, образы стихий, цвет, роль эпиграфов, смысл названий);</w:t>
      </w:r>
    </w:p>
    <w:p w:rsidR="00541A03" w:rsidRPr="00187F41" w:rsidRDefault="00541A03" w:rsidP="00541A03">
      <w:pPr>
        <w:numPr>
          <w:ilvl w:val="1"/>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традиции русской литературы </w:t>
      </w:r>
      <w:r w:rsidRPr="00187F41">
        <w:rPr>
          <w:rFonts w:ascii="Times New Roman" w:eastAsia="Times New Roman" w:hAnsi="Times New Roman" w:cs="Times New Roman"/>
          <w:sz w:val="24"/>
          <w:szCs w:val="24"/>
          <w:lang w:val="en-US" w:eastAsia="ru-RU"/>
        </w:rPr>
        <w:t>XIX</w:t>
      </w:r>
      <w:r w:rsidRPr="00187F41">
        <w:rPr>
          <w:rFonts w:ascii="Times New Roman" w:eastAsia="Times New Roman" w:hAnsi="Times New Roman" w:cs="Times New Roman"/>
          <w:sz w:val="24"/>
          <w:szCs w:val="24"/>
          <w:lang w:eastAsia="ru-RU"/>
        </w:rPr>
        <w:t xml:space="preserve"> века.</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Дайте подробную характеристику двух-трёх произведений о революции и гражданской войне, созданных в 20-е гг. Какие произведения более позднего периода на эту тему вам известны? В чём вы видите своеобразие художественного образа времени в каждой из этих книг?</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Составьте план ответа по теме «Литература русского Зарубежья». Обратите особое внимание на смысл понятия «миссия русской эмиграции», на характеристику основных этапов становления и развития русской литературы за рубежом, её ведущие жанры.</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lastRenderedPageBreak/>
        <w:t>Какое значение имела тема России в литературе русского Зарубежья? Назовите жанры литературы Зарубежья, в которых преобладает тема памяти. Подготовьте подробную характеристику одного-двух произведений, обращённых к прошлому.</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Проанализируйте одно стихотворение поэты русского Зарубежья (З. Гиппиус, К. Бальмонта, М. Цветаевой, и др.).</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Подготовьте подробную характеристику творчества одного автора.</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чём своеобразие композиции романа М. Булгакова «Мастер и Маргарита»?</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Какова роль библейских глав в романе М. Булгакова «Мастер и Маргарита». Как они связаны с современными? В чём своеобразие </w:t>
      </w:r>
      <w:proofErr w:type="spellStart"/>
      <w:r w:rsidRPr="00187F41">
        <w:rPr>
          <w:rFonts w:ascii="Times New Roman" w:eastAsia="Times New Roman" w:hAnsi="Times New Roman" w:cs="Times New Roman"/>
          <w:sz w:val="24"/>
          <w:szCs w:val="24"/>
          <w:lang w:eastAsia="ru-RU"/>
        </w:rPr>
        <w:t>булгаковской</w:t>
      </w:r>
      <w:proofErr w:type="spellEnd"/>
      <w:r w:rsidRPr="00187F41">
        <w:rPr>
          <w:rFonts w:ascii="Times New Roman" w:eastAsia="Times New Roman" w:hAnsi="Times New Roman" w:cs="Times New Roman"/>
          <w:sz w:val="24"/>
          <w:szCs w:val="24"/>
          <w:lang w:eastAsia="ru-RU"/>
        </w:rPr>
        <w:t xml:space="preserve"> трактовки библейских образов? О чём спорят герои в 1-й главе романа? Проанализируйте подробно 2-ю главу произведения. Какие философские проблемы решаются в ней? Почему мастер заслужил «покой», а не «свет»? Это награда или наказание?</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Можно ли сказать, что роман М. Булгакова «Мастер и Маргарита» </w:t>
      </w:r>
      <w:proofErr w:type="spellStart"/>
      <w:r w:rsidRPr="00187F41">
        <w:rPr>
          <w:rFonts w:ascii="Times New Roman" w:eastAsia="Times New Roman" w:hAnsi="Times New Roman" w:cs="Times New Roman"/>
          <w:sz w:val="24"/>
          <w:szCs w:val="24"/>
          <w:lang w:eastAsia="ru-RU"/>
        </w:rPr>
        <w:t>автобиографичен</w:t>
      </w:r>
      <w:proofErr w:type="spellEnd"/>
      <w:r w:rsidRPr="00187F41">
        <w:rPr>
          <w:rFonts w:ascii="Times New Roman" w:eastAsia="Times New Roman" w:hAnsi="Times New Roman" w:cs="Times New Roman"/>
          <w:sz w:val="24"/>
          <w:szCs w:val="24"/>
          <w:lang w:eastAsia="ru-RU"/>
        </w:rPr>
        <w:t>? Каковы традиции русской и мировой классики в романе? В чём актуальность романа М. Булгакова «Мастер и Маргарита» сегодня?</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Обратитесь к сатирическим произведениям М. Булгакова. Как связаны в них быт, сатира и фантастика?</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Какие реальные ситуации и события 20-х годов нашли отражения в произведениях А. Платонова? Докажите, что в книгах писателя дан социальный срез России конца 20-х гг. Представители каких классов и групп показаны автором? Каковы взаимоотношения между ними, например, между рабочими и крестьянами, «активистами» и «массой»? Как решается тема труда в произведениях Платонова? Обратите внимания на особенности пейзажа в сценах рытья котлована (повесть «Котлован») и путешествия </w:t>
      </w:r>
      <w:proofErr w:type="spellStart"/>
      <w:r w:rsidRPr="00187F41">
        <w:rPr>
          <w:rFonts w:ascii="Times New Roman" w:eastAsia="Times New Roman" w:hAnsi="Times New Roman" w:cs="Times New Roman"/>
          <w:sz w:val="24"/>
          <w:szCs w:val="24"/>
          <w:lang w:eastAsia="ru-RU"/>
        </w:rPr>
        <w:t>Дванова</w:t>
      </w:r>
      <w:proofErr w:type="spellEnd"/>
      <w:r w:rsidRPr="00187F41">
        <w:rPr>
          <w:rFonts w:ascii="Times New Roman" w:eastAsia="Times New Roman" w:hAnsi="Times New Roman" w:cs="Times New Roman"/>
          <w:sz w:val="24"/>
          <w:szCs w:val="24"/>
          <w:lang w:eastAsia="ru-RU"/>
        </w:rPr>
        <w:t xml:space="preserve"> («</w:t>
      </w:r>
      <w:proofErr w:type="spellStart"/>
      <w:r w:rsidRPr="00187F41">
        <w:rPr>
          <w:rFonts w:ascii="Times New Roman" w:eastAsia="Times New Roman" w:hAnsi="Times New Roman" w:cs="Times New Roman"/>
          <w:sz w:val="24"/>
          <w:szCs w:val="24"/>
          <w:lang w:eastAsia="ru-RU"/>
        </w:rPr>
        <w:t>Чевенгур</w:t>
      </w:r>
      <w:proofErr w:type="spellEnd"/>
      <w:r w:rsidRPr="00187F41">
        <w:rPr>
          <w:rFonts w:ascii="Times New Roman" w:eastAsia="Times New Roman" w:hAnsi="Times New Roman" w:cs="Times New Roman"/>
          <w:sz w:val="24"/>
          <w:szCs w:val="24"/>
          <w:lang w:eastAsia="ru-RU"/>
        </w:rPr>
        <w:t>»). Объясните значение образа птицы, умершей на лету. Каково отношение к труду героев романа «</w:t>
      </w:r>
      <w:proofErr w:type="spellStart"/>
      <w:r w:rsidRPr="00187F41">
        <w:rPr>
          <w:rFonts w:ascii="Times New Roman" w:eastAsia="Times New Roman" w:hAnsi="Times New Roman" w:cs="Times New Roman"/>
          <w:sz w:val="24"/>
          <w:szCs w:val="24"/>
          <w:lang w:eastAsia="ru-RU"/>
        </w:rPr>
        <w:t>Чевенгур</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Какую роль играет мотив движения в организации сюжетов произведений А. Платонова? Как связан этот мотив с поисками истины, смысла жизни и счастья? Раскройте метафорическое значение образов дороги и странничества. Можно ли говорить о традициях Н. Гоголя в творчестве А. Платонова? Дайте подробную характеристику «задумавшемуся» герою – </w:t>
      </w:r>
      <w:proofErr w:type="spellStart"/>
      <w:r w:rsidRPr="00187F41">
        <w:rPr>
          <w:rFonts w:ascii="Times New Roman" w:eastAsia="Times New Roman" w:hAnsi="Times New Roman" w:cs="Times New Roman"/>
          <w:sz w:val="24"/>
          <w:szCs w:val="24"/>
          <w:lang w:eastAsia="ru-RU"/>
        </w:rPr>
        <w:t>Вощёву</w:t>
      </w:r>
      <w:proofErr w:type="spellEnd"/>
      <w:r w:rsidRPr="00187F41">
        <w:rPr>
          <w:rFonts w:ascii="Times New Roman" w:eastAsia="Times New Roman" w:hAnsi="Times New Roman" w:cs="Times New Roman"/>
          <w:sz w:val="24"/>
          <w:szCs w:val="24"/>
          <w:lang w:eastAsia="ru-RU"/>
        </w:rPr>
        <w:t xml:space="preserve"> (повесть «Котлован»), «страннику» </w:t>
      </w:r>
      <w:proofErr w:type="spellStart"/>
      <w:r w:rsidRPr="00187F41">
        <w:rPr>
          <w:rFonts w:ascii="Times New Roman" w:eastAsia="Times New Roman" w:hAnsi="Times New Roman" w:cs="Times New Roman"/>
          <w:sz w:val="24"/>
          <w:szCs w:val="24"/>
          <w:lang w:eastAsia="ru-RU"/>
        </w:rPr>
        <w:t>Дванову</w:t>
      </w:r>
      <w:proofErr w:type="spellEnd"/>
      <w:r w:rsidRPr="00187F41">
        <w:rPr>
          <w:rFonts w:ascii="Times New Roman" w:eastAsia="Times New Roman" w:hAnsi="Times New Roman" w:cs="Times New Roman"/>
          <w:sz w:val="24"/>
          <w:szCs w:val="24"/>
          <w:lang w:eastAsia="ru-RU"/>
        </w:rPr>
        <w:t xml:space="preserve"> (роман «</w:t>
      </w:r>
      <w:proofErr w:type="spellStart"/>
      <w:r w:rsidRPr="00187F41">
        <w:rPr>
          <w:rFonts w:ascii="Times New Roman" w:eastAsia="Times New Roman" w:hAnsi="Times New Roman" w:cs="Times New Roman"/>
          <w:sz w:val="24"/>
          <w:szCs w:val="24"/>
          <w:lang w:eastAsia="ru-RU"/>
        </w:rPr>
        <w:t>Чевенгур</w:t>
      </w:r>
      <w:proofErr w:type="spellEnd"/>
      <w:r w:rsidRPr="00187F41">
        <w:rPr>
          <w:rFonts w:ascii="Times New Roman" w:eastAsia="Times New Roman" w:hAnsi="Times New Roman" w:cs="Times New Roman"/>
          <w:sz w:val="24"/>
          <w:szCs w:val="24"/>
          <w:lang w:eastAsia="ru-RU"/>
        </w:rPr>
        <w:t xml:space="preserve">»), Найдите примеры, показывающие, над какими проблемами размышляют герои. Как вы понимаете слова </w:t>
      </w:r>
      <w:proofErr w:type="spellStart"/>
      <w:r w:rsidRPr="00187F41">
        <w:rPr>
          <w:rFonts w:ascii="Times New Roman" w:eastAsia="Times New Roman" w:hAnsi="Times New Roman" w:cs="Times New Roman"/>
          <w:sz w:val="24"/>
          <w:szCs w:val="24"/>
          <w:lang w:eastAsia="ru-RU"/>
        </w:rPr>
        <w:t>Вощёва</w:t>
      </w:r>
      <w:proofErr w:type="spellEnd"/>
      <w:r w:rsidRPr="00187F41">
        <w:rPr>
          <w:rFonts w:ascii="Times New Roman" w:eastAsia="Times New Roman" w:hAnsi="Times New Roman" w:cs="Times New Roman"/>
          <w:sz w:val="24"/>
          <w:szCs w:val="24"/>
          <w:lang w:eastAsia="ru-RU"/>
        </w:rPr>
        <w:t>: «Без истины стыдно жить?».</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Докажите, что метафоричность является свойством художественного мышления А. Платонова. Объясните смысл фразы: «Дом должен быть населён людьми, люди наполнены той излишней </w:t>
      </w:r>
      <w:proofErr w:type="spellStart"/>
      <w:r w:rsidRPr="00187F41">
        <w:rPr>
          <w:rFonts w:ascii="Times New Roman" w:eastAsia="Times New Roman" w:hAnsi="Times New Roman" w:cs="Times New Roman"/>
          <w:sz w:val="24"/>
          <w:szCs w:val="24"/>
          <w:lang w:eastAsia="ru-RU"/>
        </w:rPr>
        <w:t>теплотою</w:t>
      </w:r>
      <w:proofErr w:type="spellEnd"/>
      <w:r w:rsidRPr="00187F41">
        <w:rPr>
          <w:rFonts w:ascii="Times New Roman" w:eastAsia="Times New Roman" w:hAnsi="Times New Roman" w:cs="Times New Roman"/>
          <w:sz w:val="24"/>
          <w:szCs w:val="24"/>
          <w:lang w:eastAsia="ru-RU"/>
        </w:rPr>
        <w:t xml:space="preserve"> жизни, которая названа однажды душой». Приведите примеры высказываний героев, а также эпизодов, образов, которые имеют, помимо прямого, обобщающее значение.</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чём вы видите особенности языка произведений Платонова? Выпишите 5–10 примеров, раскрывающих вашу мысль.</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Для чего введены в произведении образы детей? Докажите свою мысль анализом текста. Объясните смысл заглавия выбранных произведений. Как вы понимаете данное критикой определение жанра – «антиутопия»? Какое влияние оказали взгляды Н. Фёдорова на творчество А. Платонова?</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lastRenderedPageBreak/>
        <w:t>Сопоставьте роман М. Шолохова «Тихий Дон» с известными вам произведениями 20-х гг. о гражданской войне («Железный поток» А. Серафимовича, «Чапаев» Д. Фурманова, «Разгром» А. Фадеева и др.). В чём, на ваш взгляд, проявляется своеобразие шолоховского видения мира и человека? Какую роль играют женские образы в романе «Тихий Дон»? Расскажите подробнее об одной из героинь произведения. Покажите, какое отношение имеет этот персонаж к судьбам главных героев, к событиям и проблемам, отражённым в романе. Приведите примеры пейзажных зарисовок в романах «Тихий Дон» и «Поднятая целина». Покажите, как писателю удаётся запечатлеть окружающий мир в его изменении, в красках, запахах, звуках. Какую роль играет пейзаж в раскрытии характеров героев, выражении авторской позиции? Выпишите из текста романов «Тихий Дон» и «Поднятая целина» примеры диалектизмов, пословиц и поговорок, сравнений, эпитетов, используемых в речи героев и автора, объясните причину их использования. Дайте подробную речевую характеристику одного из героев каждого романа.</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Выпишите определения понятий «трагическое» и «комическое». Покажите на конкретных примерах взаимодействие и роль этих двух начал в шолоховских </w:t>
      </w:r>
      <w:proofErr w:type="spellStart"/>
      <w:r w:rsidRPr="00187F41">
        <w:rPr>
          <w:rFonts w:ascii="Times New Roman" w:eastAsia="Times New Roman" w:hAnsi="Times New Roman" w:cs="Times New Roman"/>
          <w:sz w:val="24"/>
          <w:szCs w:val="24"/>
          <w:lang w:eastAsia="ru-RU"/>
        </w:rPr>
        <w:t>произведениях.Приведите</w:t>
      </w:r>
      <w:proofErr w:type="spellEnd"/>
      <w:r w:rsidRPr="00187F41">
        <w:rPr>
          <w:rFonts w:ascii="Times New Roman" w:eastAsia="Times New Roman" w:hAnsi="Times New Roman" w:cs="Times New Roman"/>
          <w:sz w:val="24"/>
          <w:szCs w:val="24"/>
          <w:lang w:eastAsia="ru-RU"/>
        </w:rPr>
        <w:t xml:space="preserve"> примеры обращения Шолохова к реальным историческим фактам, лицам, документам. Какова функция документального начала в романах писателя? Какое влияние оказывает история на судьбу каждого героя произведения и как, в свою очередь, герой откликается на происходящие события? Покажите на конкретных примерах. Дайте конкретную характеристику одного из персонажей романов «Тихий Дон» и «Поднятая целина».</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Прочитайте два-три произведения разных лет, в которых отражаются события коллективизации; сопоставьте их с романом Шолохова «Поднятая целина». Сделайте вывод о полноте и глубине изображения конфликтов времени, своеобразии авторской позиции, художественном мастерстве писателей. Как эти книги дополняют друг друга в создании более точной картины времени и судьбы человека?</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Познакомьтесь с материалами дискуссий о романах Шолохова. Подготовьте краткий ответ на вопрос об основных проблемах </w:t>
      </w:r>
      <w:proofErr w:type="spellStart"/>
      <w:r w:rsidRPr="00187F41">
        <w:rPr>
          <w:rFonts w:ascii="Times New Roman" w:eastAsia="Times New Roman" w:hAnsi="Times New Roman" w:cs="Times New Roman"/>
          <w:sz w:val="24"/>
          <w:szCs w:val="24"/>
          <w:lang w:eastAsia="ru-RU"/>
        </w:rPr>
        <w:t>современногошолоховедения</w:t>
      </w:r>
      <w:proofErr w:type="spellEnd"/>
      <w:r w:rsidRPr="00187F41">
        <w:rPr>
          <w:rFonts w:ascii="Times New Roman" w:eastAsia="Times New Roman" w:hAnsi="Times New Roman" w:cs="Times New Roman"/>
          <w:sz w:val="24"/>
          <w:szCs w:val="24"/>
          <w:lang w:eastAsia="ru-RU"/>
        </w:rPr>
        <w:t>. Сопоставьте рассказ М. Шолохова «судьба человека» с рассказом Э. Хемингуэя «Старик и море». Как понимают сущность человеческой личности оба писателя? Какова роль трагического начала в произведениях?</w:t>
      </w:r>
    </w:p>
    <w:p w:rsidR="00541A03" w:rsidRPr="00187F41" w:rsidRDefault="00541A03" w:rsidP="00541A03">
      <w:pPr>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p>
    <w:p w:rsidR="00541A03" w:rsidRPr="00187F41" w:rsidRDefault="00541A03" w:rsidP="00541A03">
      <w:pPr>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Тесты:</w:t>
      </w:r>
    </w:p>
    <w:p w:rsidR="00541A03" w:rsidRPr="00187F41" w:rsidRDefault="00541A03" w:rsidP="00541A03">
      <w:pPr>
        <w:numPr>
          <w:ilvl w:val="0"/>
          <w:numId w:val="21"/>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Название романа </w:t>
      </w:r>
      <w:proofErr w:type="spellStart"/>
      <w:r w:rsidRPr="00187F41">
        <w:rPr>
          <w:rFonts w:ascii="Times New Roman" w:eastAsia="Times New Roman" w:hAnsi="Times New Roman" w:cs="Times New Roman"/>
          <w:bCs/>
          <w:sz w:val="24"/>
          <w:szCs w:val="24"/>
          <w:lang w:eastAsia="ru-RU"/>
        </w:rPr>
        <w:t>А.Серафимовича</w:t>
      </w:r>
      <w:proofErr w:type="spellEnd"/>
      <w:r w:rsidRPr="00187F41">
        <w:rPr>
          <w:rFonts w:ascii="Times New Roman" w:eastAsia="Times New Roman" w:hAnsi="Times New Roman" w:cs="Times New Roman"/>
          <w:bCs/>
          <w:sz w:val="24"/>
          <w:szCs w:val="24"/>
          <w:lang w:eastAsia="ru-RU"/>
        </w:rPr>
        <w:t xml:space="preserve"> «Железный поток» призвано передать:</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w:t>
      </w:r>
      <w:proofErr w:type="spellStart"/>
      <w:r w:rsidRPr="00187F41">
        <w:rPr>
          <w:rFonts w:ascii="Times New Roman" w:eastAsia="Times New Roman" w:hAnsi="Times New Roman" w:cs="Times New Roman"/>
          <w:sz w:val="24"/>
          <w:szCs w:val="24"/>
          <w:lang w:eastAsia="ru-RU"/>
        </w:rPr>
        <w:t>железность</w:t>
      </w:r>
      <w:proofErr w:type="spellEnd"/>
      <w:r w:rsidRPr="00187F41">
        <w:rPr>
          <w:rFonts w:ascii="Times New Roman" w:eastAsia="Times New Roman" w:hAnsi="Times New Roman" w:cs="Times New Roman"/>
          <w:sz w:val="24"/>
          <w:szCs w:val="24"/>
          <w:lang w:eastAsia="ru-RU"/>
        </w:rPr>
        <w:t>» во внешности руководителя отряда Кожуха;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соединение стихии и порядка как взгляд на участие крестьянства в революции и гражданской войне;</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трудности в походе.</w:t>
      </w:r>
    </w:p>
    <w:p w:rsidR="00541A03" w:rsidRPr="00187F41" w:rsidRDefault="00541A03" w:rsidP="00541A03">
      <w:pPr>
        <w:numPr>
          <w:ilvl w:val="0"/>
          <w:numId w:val="21"/>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Каков итог исканий Вадима Рощина в романе </w:t>
      </w:r>
      <w:proofErr w:type="spellStart"/>
      <w:r w:rsidRPr="00187F41">
        <w:rPr>
          <w:rFonts w:ascii="Times New Roman" w:eastAsia="Times New Roman" w:hAnsi="Times New Roman" w:cs="Times New Roman"/>
          <w:bCs/>
          <w:sz w:val="24"/>
          <w:szCs w:val="24"/>
          <w:lang w:eastAsia="ru-RU"/>
        </w:rPr>
        <w:t>А.Толстого</w:t>
      </w:r>
      <w:proofErr w:type="spellEnd"/>
      <w:r w:rsidRPr="00187F41">
        <w:rPr>
          <w:rFonts w:ascii="Times New Roman" w:eastAsia="Times New Roman" w:hAnsi="Times New Roman" w:cs="Times New Roman"/>
          <w:bCs/>
          <w:sz w:val="24"/>
          <w:szCs w:val="24"/>
          <w:lang w:eastAsia="ru-RU"/>
        </w:rPr>
        <w:t xml:space="preserve"> «Хождение по мукам»?</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служба у красных;</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служба у белых;</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в) «третий» путь. </w:t>
      </w:r>
    </w:p>
    <w:p w:rsidR="00541A03" w:rsidRPr="00187F41" w:rsidRDefault="00541A03" w:rsidP="00541A03">
      <w:pPr>
        <w:numPr>
          <w:ilvl w:val="0"/>
          <w:numId w:val="21"/>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lastRenderedPageBreak/>
        <w:t xml:space="preserve">В какой форме написан «Ледяной поход» </w:t>
      </w:r>
      <w:proofErr w:type="spellStart"/>
      <w:r w:rsidRPr="00187F41">
        <w:rPr>
          <w:rFonts w:ascii="Times New Roman" w:eastAsia="Times New Roman" w:hAnsi="Times New Roman" w:cs="Times New Roman"/>
          <w:bCs/>
          <w:sz w:val="24"/>
          <w:szCs w:val="24"/>
          <w:lang w:eastAsia="ru-RU"/>
        </w:rPr>
        <w:t>Р.Гуля</w:t>
      </w:r>
      <w:proofErr w:type="spellEnd"/>
      <w:r w:rsidRPr="00187F41">
        <w:rPr>
          <w:rFonts w:ascii="Times New Roman" w:eastAsia="Times New Roman" w:hAnsi="Times New Roman" w:cs="Times New Roman"/>
          <w:bCs/>
          <w:sz w:val="24"/>
          <w:szCs w:val="24"/>
          <w:lang w:eastAsia="ru-RU"/>
        </w:rPr>
        <w:t>?</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поэма;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лирический цикл;</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роман;</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очерки в форме дневника.</w:t>
      </w:r>
    </w:p>
    <w:p w:rsidR="00541A03" w:rsidRPr="00187F41" w:rsidRDefault="00541A03" w:rsidP="00541A03">
      <w:pPr>
        <w:numPr>
          <w:ilvl w:val="0"/>
          <w:numId w:val="21"/>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Темы любви и войны, заявленные уже в первом абзаце романа </w:t>
      </w:r>
      <w:proofErr w:type="spellStart"/>
      <w:r w:rsidRPr="00187F41">
        <w:rPr>
          <w:rFonts w:ascii="Times New Roman" w:eastAsia="Times New Roman" w:hAnsi="Times New Roman" w:cs="Times New Roman"/>
          <w:bCs/>
          <w:sz w:val="24"/>
          <w:szCs w:val="24"/>
          <w:lang w:eastAsia="ru-RU"/>
        </w:rPr>
        <w:t>М.Булгакова</w:t>
      </w:r>
      <w:proofErr w:type="spellEnd"/>
      <w:r w:rsidRPr="00187F41">
        <w:rPr>
          <w:rFonts w:ascii="Times New Roman" w:eastAsia="Times New Roman" w:hAnsi="Times New Roman" w:cs="Times New Roman"/>
          <w:bCs/>
          <w:sz w:val="24"/>
          <w:szCs w:val="24"/>
          <w:lang w:eastAsia="ru-RU"/>
        </w:rPr>
        <w:t xml:space="preserve"> «Белая гвардия» получают далее онтологическое развитие:</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сквозь различные грани христианских идеалов, вечных ценностей, противостоящих мечу войны и физической смерти;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как звёздное противостояние Марса и Венеры;</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как идея возмездия, лейтмотивом проходящая через произведение;</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как идея об узаконенной земной несправедливости.</w:t>
      </w:r>
    </w:p>
    <w:p w:rsidR="00541A03" w:rsidRPr="00187F41" w:rsidRDefault="00541A03" w:rsidP="00541A03">
      <w:pPr>
        <w:numPr>
          <w:ilvl w:val="0"/>
          <w:numId w:val="21"/>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Отметьте те высказывания, с которыми Вы бы согласились, рассуждая о творчестве </w:t>
      </w:r>
      <w:proofErr w:type="spellStart"/>
      <w:r w:rsidRPr="00187F41">
        <w:rPr>
          <w:rFonts w:ascii="Times New Roman" w:eastAsia="Times New Roman" w:hAnsi="Times New Roman" w:cs="Times New Roman"/>
          <w:bCs/>
          <w:sz w:val="24"/>
          <w:szCs w:val="24"/>
          <w:lang w:eastAsia="ru-RU"/>
        </w:rPr>
        <w:t>В.Маяковского</w:t>
      </w:r>
      <w:proofErr w:type="spellEnd"/>
      <w:r w:rsidRPr="00187F41">
        <w:rPr>
          <w:rFonts w:ascii="Times New Roman" w:eastAsia="Times New Roman" w:hAnsi="Times New Roman" w:cs="Times New Roman"/>
          <w:bCs/>
          <w:sz w:val="24"/>
          <w:szCs w:val="24"/>
          <w:lang w:eastAsia="ru-RU"/>
        </w:rPr>
        <w:t>:</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ЛЕФ, с точки зрения поэта, должен выполнять в первую очередь агитационную функцию;</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б) </w:t>
      </w:r>
      <w:proofErr w:type="spellStart"/>
      <w:r w:rsidRPr="00187F41">
        <w:rPr>
          <w:rFonts w:ascii="Times New Roman" w:eastAsia="Times New Roman" w:hAnsi="Times New Roman" w:cs="Times New Roman"/>
          <w:sz w:val="24"/>
          <w:szCs w:val="24"/>
          <w:lang w:eastAsia="ru-RU"/>
        </w:rPr>
        <w:t>В.Маяковский</w:t>
      </w:r>
      <w:proofErr w:type="spellEnd"/>
      <w:r w:rsidRPr="00187F41">
        <w:rPr>
          <w:rFonts w:ascii="Times New Roman" w:eastAsia="Times New Roman" w:hAnsi="Times New Roman" w:cs="Times New Roman"/>
          <w:sz w:val="24"/>
          <w:szCs w:val="24"/>
          <w:lang w:eastAsia="ru-RU"/>
        </w:rPr>
        <w:t xml:space="preserve"> был согласен с формулой </w:t>
      </w:r>
      <w:proofErr w:type="spellStart"/>
      <w:r w:rsidRPr="00187F41">
        <w:rPr>
          <w:rFonts w:ascii="Times New Roman" w:eastAsia="Times New Roman" w:hAnsi="Times New Roman" w:cs="Times New Roman"/>
          <w:sz w:val="24"/>
          <w:szCs w:val="24"/>
          <w:lang w:eastAsia="ru-RU"/>
        </w:rPr>
        <w:t>М.Горького</w:t>
      </w:r>
      <w:proofErr w:type="spellEnd"/>
      <w:r w:rsidRPr="00187F41">
        <w:rPr>
          <w:rFonts w:ascii="Times New Roman" w:eastAsia="Times New Roman" w:hAnsi="Times New Roman" w:cs="Times New Roman"/>
          <w:sz w:val="24"/>
          <w:szCs w:val="24"/>
          <w:lang w:eastAsia="ru-RU"/>
        </w:rPr>
        <w:t xml:space="preserve"> «Человек – это звучит гордо»;</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в) поэт оказывал идеологическую поддержку театру </w:t>
      </w:r>
      <w:proofErr w:type="spellStart"/>
      <w:r w:rsidRPr="00187F41">
        <w:rPr>
          <w:rFonts w:ascii="Times New Roman" w:eastAsia="Times New Roman" w:hAnsi="Times New Roman" w:cs="Times New Roman"/>
          <w:sz w:val="24"/>
          <w:szCs w:val="24"/>
          <w:lang w:eastAsia="ru-RU"/>
        </w:rPr>
        <w:t>М.Станиславского</w:t>
      </w:r>
      <w:proofErr w:type="spellEnd"/>
      <w:r w:rsidRPr="00187F41">
        <w:rPr>
          <w:rFonts w:ascii="Times New Roman" w:eastAsia="Times New Roman" w:hAnsi="Times New Roman" w:cs="Times New Roman"/>
          <w:sz w:val="24"/>
          <w:szCs w:val="24"/>
          <w:lang w:eastAsia="ru-RU"/>
        </w:rPr>
        <w:t xml:space="preserve"> в постановке «Дяди Вани» </w:t>
      </w:r>
      <w:proofErr w:type="spellStart"/>
      <w:r w:rsidRPr="00187F41">
        <w:rPr>
          <w:rFonts w:ascii="Times New Roman" w:eastAsia="Times New Roman" w:hAnsi="Times New Roman" w:cs="Times New Roman"/>
          <w:sz w:val="24"/>
          <w:szCs w:val="24"/>
          <w:lang w:eastAsia="ru-RU"/>
        </w:rPr>
        <w:t>А.Чехова</w:t>
      </w:r>
      <w:proofErr w:type="spellEnd"/>
      <w:r w:rsidRPr="00187F41">
        <w:rPr>
          <w:rFonts w:ascii="Times New Roman" w:eastAsia="Times New Roman" w:hAnsi="Times New Roman" w:cs="Times New Roman"/>
          <w:sz w:val="24"/>
          <w:szCs w:val="24"/>
          <w:lang w:eastAsia="ru-RU"/>
        </w:rPr>
        <w:t xml:space="preserve"> и «Белой гвардии» </w:t>
      </w:r>
      <w:proofErr w:type="spellStart"/>
      <w:r w:rsidRPr="00187F41">
        <w:rPr>
          <w:rFonts w:ascii="Times New Roman" w:eastAsia="Times New Roman" w:hAnsi="Times New Roman" w:cs="Times New Roman"/>
          <w:sz w:val="24"/>
          <w:szCs w:val="24"/>
          <w:lang w:eastAsia="ru-RU"/>
        </w:rPr>
        <w:t>М.Булгакова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в поэме «Хорошо!» картина взятия Зимнего полностью соответствует реальным событиям.</w:t>
      </w:r>
    </w:p>
    <w:p w:rsidR="00541A03" w:rsidRPr="00187F41" w:rsidRDefault="00541A03" w:rsidP="00541A03">
      <w:pPr>
        <w:numPr>
          <w:ilvl w:val="0"/>
          <w:numId w:val="21"/>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 xml:space="preserve">Кому из героев принадлежат следующие высказывания в поэме «Страна негодяев» </w:t>
      </w:r>
      <w:proofErr w:type="spellStart"/>
      <w:r w:rsidRPr="00187F41">
        <w:rPr>
          <w:rFonts w:ascii="Times New Roman" w:eastAsia="Times New Roman" w:hAnsi="Times New Roman" w:cs="Times New Roman"/>
          <w:bCs/>
          <w:sz w:val="24"/>
          <w:szCs w:val="24"/>
          <w:lang w:eastAsia="ru-RU"/>
        </w:rPr>
        <w:t>С.Есенина</w:t>
      </w:r>
      <w:proofErr w:type="spellEnd"/>
      <w:r w:rsidRPr="00187F41">
        <w:rPr>
          <w:rFonts w:ascii="Times New Roman" w:eastAsia="Times New Roman" w:hAnsi="Times New Roman" w:cs="Times New Roman"/>
          <w:bCs/>
          <w:sz w:val="24"/>
          <w:szCs w:val="24"/>
          <w:lang w:eastAsia="ru-RU"/>
        </w:rPr>
        <w:t>? Соедините соответствующие реплики линиями с именами героев</w:t>
      </w:r>
      <w:r w:rsidRPr="00187F41">
        <w:rPr>
          <w:rFonts w:ascii="Times New Roman" w:eastAsia="Times New Roman" w:hAnsi="Times New Roman" w:cs="Times New Roman"/>
          <w:sz w:val="24"/>
          <w:szCs w:val="24"/>
          <w:lang w:eastAsia="ru-RU"/>
        </w:rPr>
        <w:t>.</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Странный и смешной вы народ!</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t>Рассветов</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Жили весь век свой нищими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И строили храмы Божии…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Я хочу сделать для бедных праздник</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t>Чекистов</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Здесь одно лишь нужно лекарство –</w:t>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t>Номах</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Сеть шоссе и железных дорог.</w:t>
      </w:r>
    </w:p>
    <w:p w:rsidR="00541A03" w:rsidRPr="00187F41" w:rsidRDefault="00541A03" w:rsidP="00541A03">
      <w:pPr>
        <w:numPr>
          <w:ilvl w:val="0"/>
          <w:numId w:val="21"/>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Кто или что выступает главным объектом изображения в таких произведениях </w:t>
      </w:r>
      <w:proofErr w:type="spellStart"/>
      <w:r w:rsidRPr="00187F41">
        <w:rPr>
          <w:rFonts w:ascii="Times New Roman" w:eastAsia="Times New Roman" w:hAnsi="Times New Roman" w:cs="Times New Roman"/>
          <w:bCs/>
          <w:sz w:val="24"/>
          <w:szCs w:val="24"/>
          <w:lang w:eastAsia="ru-RU"/>
        </w:rPr>
        <w:t>Б.Пастернака</w:t>
      </w:r>
      <w:proofErr w:type="spellEnd"/>
      <w:r w:rsidRPr="00187F41">
        <w:rPr>
          <w:rFonts w:ascii="Times New Roman" w:eastAsia="Times New Roman" w:hAnsi="Times New Roman" w:cs="Times New Roman"/>
          <w:bCs/>
          <w:sz w:val="24"/>
          <w:szCs w:val="24"/>
          <w:lang w:eastAsia="ru-RU"/>
        </w:rPr>
        <w:t>, как «Марбург», «Петербург», «Вокзал», «Зимняя ночь»?</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ночь;</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природа;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зима;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влюблённый лирический герой.</w:t>
      </w:r>
    </w:p>
    <w:p w:rsidR="00541A03" w:rsidRPr="00187F41" w:rsidRDefault="00541A03" w:rsidP="00541A03">
      <w:pPr>
        <w:numPr>
          <w:ilvl w:val="0"/>
          <w:numId w:val="21"/>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Какова отправная точка цикла «Лебединый стан» </w:t>
      </w:r>
      <w:proofErr w:type="spellStart"/>
      <w:r w:rsidRPr="00187F41">
        <w:rPr>
          <w:rFonts w:ascii="Times New Roman" w:eastAsia="Times New Roman" w:hAnsi="Times New Roman" w:cs="Times New Roman"/>
          <w:bCs/>
          <w:sz w:val="24"/>
          <w:szCs w:val="24"/>
          <w:lang w:eastAsia="ru-RU"/>
        </w:rPr>
        <w:t>М.Цветаевой</w:t>
      </w:r>
      <w:proofErr w:type="spellEnd"/>
      <w:r w:rsidRPr="00187F41">
        <w:rPr>
          <w:rFonts w:ascii="Times New Roman" w:eastAsia="Times New Roman" w:hAnsi="Times New Roman" w:cs="Times New Roman"/>
          <w:bCs/>
          <w:sz w:val="24"/>
          <w:szCs w:val="24"/>
          <w:lang w:eastAsia="ru-RU"/>
        </w:rPr>
        <w:t xml:space="preserve"> и начало русской трагедии, по мнению поэтессы?</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враждебность мира «чёрных воронов» и мира «белых лебедей»;</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октябрьский переворот;</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в) факт отречения Николая </w:t>
      </w:r>
      <w:r w:rsidRPr="00187F41">
        <w:rPr>
          <w:rFonts w:ascii="Times New Roman" w:eastAsia="Times New Roman" w:hAnsi="Times New Roman" w:cs="Times New Roman"/>
          <w:sz w:val="24"/>
          <w:szCs w:val="24"/>
          <w:lang w:val="en-US" w:eastAsia="ru-RU"/>
        </w:rPr>
        <w:t>II</w:t>
      </w:r>
      <w:r w:rsidRPr="00187F41">
        <w:rPr>
          <w:rFonts w:ascii="Times New Roman" w:eastAsia="Times New Roman" w:hAnsi="Times New Roman" w:cs="Times New Roman"/>
          <w:sz w:val="24"/>
          <w:szCs w:val="24"/>
          <w:lang w:eastAsia="ru-RU"/>
        </w:rPr>
        <w:t xml:space="preserve"> от престола;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принцип антитезы;</w:t>
      </w:r>
    </w:p>
    <w:p w:rsidR="00541A03" w:rsidRPr="00187F41" w:rsidRDefault="00541A03" w:rsidP="00541A03">
      <w:pPr>
        <w:numPr>
          <w:ilvl w:val="0"/>
          <w:numId w:val="21"/>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В каких произведениях </w:t>
      </w:r>
      <w:proofErr w:type="spellStart"/>
      <w:r w:rsidRPr="00187F41">
        <w:rPr>
          <w:rFonts w:ascii="Times New Roman" w:eastAsia="Times New Roman" w:hAnsi="Times New Roman" w:cs="Times New Roman"/>
          <w:bCs/>
          <w:sz w:val="24"/>
          <w:szCs w:val="24"/>
          <w:lang w:eastAsia="ru-RU"/>
        </w:rPr>
        <w:t>Н.Клюева</w:t>
      </w:r>
      <w:proofErr w:type="spellEnd"/>
      <w:r w:rsidRPr="00187F41">
        <w:rPr>
          <w:rFonts w:ascii="Times New Roman" w:eastAsia="Times New Roman" w:hAnsi="Times New Roman" w:cs="Times New Roman"/>
          <w:bCs/>
          <w:sz w:val="24"/>
          <w:szCs w:val="24"/>
          <w:lang w:eastAsia="ru-RU"/>
        </w:rPr>
        <w:t xml:space="preserve"> идёт речь о его взаимоотношениях с </w:t>
      </w:r>
      <w:proofErr w:type="spellStart"/>
      <w:r w:rsidRPr="00187F41">
        <w:rPr>
          <w:rFonts w:ascii="Times New Roman" w:eastAsia="Times New Roman" w:hAnsi="Times New Roman" w:cs="Times New Roman"/>
          <w:bCs/>
          <w:sz w:val="24"/>
          <w:szCs w:val="24"/>
          <w:lang w:eastAsia="ru-RU"/>
        </w:rPr>
        <w:t>С.Есениным</w:t>
      </w:r>
      <w:proofErr w:type="spellEnd"/>
      <w:r w:rsidRPr="00187F41">
        <w:rPr>
          <w:rFonts w:ascii="Times New Roman" w:eastAsia="Times New Roman" w:hAnsi="Times New Roman" w:cs="Times New Roman"/>
          <w:bCs/>
          <w:sz w:val="24"/>
          <w:szCs w:val="24"/>
          <w:lang w:eastAsia="ru-RU"/>
        </w:rPr>
        <w:t>:</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lastRenderedPageBreak/>
        <w:t>а) поэмы «</w:t>
      </w:r>
      <w:proofErr w:type="spellStart"/>
      <w:r w:rsidRPr="00187F41">
        <w:rPr>
          <w:rFonts w:ascii="Times New Roman" w:eastAsia="Times New Roman" w:hAnsi="Times New Roman" w:cs="Times New Roman"/>
          <w:sz w:val="24"/>
          <w:szCs w:val="24"/>
          <w:lang w:eastAsia="ru-RU"/>
        </w:rPr>
        <w:t>Погорельщина</w:t>
      </w:r>
      <w:proofErr w:type="spellEnd"/>
      <w:r w:rsidRPr="00187F41">
        <w:rPr>
          <w:rFonts w:ascii="Times New Roman" w:eastAsia="Times New Roman" w:hAnsi="Times New Roman" w:cs="Times New Roman"/>
          <w:sz w:val="24"/>
          <w:szCs w:val="24"/>
          <w:lang w:eastAsia="ru-RU"/>
        </w:rPr>
        <w:t>», «Деревня»;</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ст. «</w:t>
      </w:r>
      <w:proofErr w:type="spellStart"/>
      <w:r w:rsidRPr="00187F41">
        <w:rPr>
          <w:rFonts w:ascii="Times New Roman" w:eastAsia="Times New Roman" w:hAnsi="Times New Roman" w:cs="Times New Roman"/>
          <w:sz w:val="24"/>
          <w:szCs w:val="24"/>
          <w:lang w:eastAsia="ru-RU"/>
        </w:rPr>
        <w:t>Ёлушка</w:t>
      </w:r>
      <w:proofErr w:type="spellEnd"/>
      <w:r w:rsidRPr="00187F41">
        <w:rPr>
          <w:rFonts w:ascii="Times New Roman" w:eastAsia="Times New Roman" w:hAnsi="Times New Roman" w:cs="Times New Roman"/>
          <w:sz w:val="24"/>
          <w:szCs w:val="24"/>
          <w:lang w:eastAsia="ru-RU"/>
        </w:rPr>
        <w:t>-сестрица», «Стариком в лохмотья одетым», «Четвёртый Рим»;</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сборники «Братские песни» и «Сосен перезвон»;</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г) ст. «В </w:t>
      </w:r>
      <w:proofErr w:type="spellStart"/>
      <w:r w:rsidRPr="00187F41">
        <w:rPr>
          <w:rFonts w:ascii="Times New Roman" w:eastAsia="Times New Roman" w:hAnsi="Times New Roman" w:cs="Times New Roman"/>
          <w:sz w:val="24"/>
          <w:szCs w:val="24"/>
          <w:lang w:eastAsia="ru-RU"/>
        </w:rPr>
        <w:t>златотканные</w:t>
      </w:r>
      <w:proofErr w:type="spellEnd"/>
      <w:r w:rsidRPr="00187F41">
        <w:rPr>
          <w:rFonts w:ascii="Times New Roman" w:eastAsia="Times New Roman" w:hAnsi="Times New Roman" w:cs="Times New Roman"/>
          <w:sz w:val="24"/>
          <w:szCs w:val="24"/>
          <w:lang w:eastAsia="ru-RU"/>
        </w:rPr>
        <w:t xml:space="preserve"> дни сентября», «Я надену чёрную рубаху», «Всё лики в воздухе, да очи».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ind w:right="357"/>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Контрольная работа</w:t>
      </w:r>
    </w:p>
    <w:p w:rsidR="00541A03" w:rsidRPr="00187F41" w:rsidRDefault="00541A03" w:rsidP="00541A03">
      <w:pPr>
        <w:spacing w:after="0" w:line="276" w:lineRule="auto"/>
        <w:ind w:right="357"/>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Целью работы является проверка усвоения студентами основных вопросов курса современной литературы. В качестве вопросов, направленных, в том числе, и на развитие связной литературной речи, на способность самостоятельно оперировать литературоведческими терминами и понятиями, предлагаются проблемные темы мини-сочинений по вариантам: </w:t>
      </w:r>
    </w:p>
    <w:p w:rsidR="00541A03" w:rsidRPr="00187F41" w:rsidRDefault="00541A03" w:rsidP="00541A0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Проблема идеала и воспитательного потенциала в советской литературе.</w:t>
      </w:r>
    </w:p>
    <w:p w:rsidR="00541A03" w:rsidRPr="00187F41" w:rsidRDefault="00541A03" w:rsidP="00541A0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Судьба реализма в советской литературе.</w:t>
      </w:r>
    </w:p>
    <w:p w:rsidR="00541A03" w:rsidRPr="00187F41" w:rsidRDefault="00541A03" w:rsidP="00541A0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Проблема периодизации советской литературы. Споры о соцреализме.</w:t>
      </w:r>
    </w:p>
    <w:p w:rsidR="00541A03" w:rsidRPr="00187F41" w:rsidRDefault="00541A03" w:rsidP="00541A0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Основные тенденции развития фантастической и сатирической прозы.</w:t>
      </w:r>
    </w:p>
    <w:p w:rsidR="00541A03" w:rsidRPr="00187F41" w:rsidRDefault="00541A03" w:rsidP="00541A0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«Военная проза» 20 – 30-х гг.</w:t>
      </w:r>
    </w:p>
    <w:p w:rsidR="00541A03" w:rsidRPr="00187F41" w:rsidRDefault="00541A03" w:rsidP="00541A0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Литература русского Зарубежья: темы, герои, проблемы.</w:t>
      </w:r>
    </w:p>
    <w:p w:rsidR="00541A03" w:rsidRPr="00187F41" w:rsidRDefault="00541A03" w:rsidP="00541A0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Пути переосмысления советской литературы на современном этапе.</w:t>
      </w:r>
    </w:p>
    <w:p w:rsidR="00541A03" w:rsidRPr="00187F41" w:rsidRDefault="00541A03" w:rsidP="00541A0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Споры о герое советской литературы.</w:t>
      </w:r>
    </w:p>
    <w:p w:rsidR="00541A03" w:rsidRPr="00187F41" w:rsidRDefault="00541A03" w:rsidP="00541A0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«Научная проза» советского периода: проблема ответственности.</w:t>
      </w:r>
    </w:p>
    <w:p w:rsidR="00541A03" w:rsidRPr="00187F41" w:rsidRDefault="00541A03" w:rsidP="00541A0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Судьбы молодого поколения в советской прозе.</w:t>
      </w:r>
    </w:p>
    <w:p w:rsidR="00541A03" w:rsidRPr="00187F41" w:rsidRDefault="00541A03" w:rsidP="00541A03">
      <w:pPr>
        <w:spacing w:after="0" w:line="276" w:lineRule="auto"/>
        <w:ind w:right="357"/>
        <w:contextualSpacing/>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«История русской литературы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 (вторая половина)»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Тесты:</w:t>
      </w:r>
    </w:p>
    <w:p w:rsidR="00541A03" w:rsidRPr="00187F41" w:rsidRDefault="00541A03" w:rsidP="00541A03">
      <w:pPr>
        <w:numPr>
          <w:ilvl w:val="0"/>
          <w:numId w:val="2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основе философско-теологического подтекста романа Л. Леонова «Пирамида» лежит:</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апокриф «Хождение Богородицы по мукам»;</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апокрифическая книга Еноха;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евангелие от Иоанна;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Соломоновы притчи.</w:t>
      </w:r>
    </w:p>
    <w:p w:rsidR="00541A03" w:rsidRPr="00187F41" w:rsidRDefault="00541A03" w:rsidP="00541A03">
      <w:pPr>
        <w:numPr>
          <w:ilvl w:val="0"/>
          <w:numId w:val="2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романе В. Астафьева «Царь-рыба» в ярких художественных образах воплощена идея автора: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о неразрывной связи личного и общественного;</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о неразрывной связи природы и человека;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о неразрывной связи города и деревни;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о неразрывной связи сознательного и бессознательного.</w:t>
      </w:r>
    </w:p>
    <w:p w:rsidR="00541A03" w:rsidRPr="00187F41" w:rsidRDefault="00541A03" w:rsidP="00541A03">
      <w:pPr>
        <w:numPr>
          <w:ilvl w:val="0"/>
          <w:numId w:val="2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Роман В. Белова «Всё впереди» обращён к проблемам:</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детства и юности;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сельской жизни, сельских жителей;</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городской жизни, городских жителей;</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жизни после смерти.</w:t>
      </w:r>
    </w:p>
    <w:p w:rsidR="00541A03" w:rsidRPr="00187F41" w:rsidRDefault="00541A03" w:rsidP="00541A03">
      <w:pPr>
        <w:numPr>
          <w:ilvl w:val="0"/>
          <w:numId w:val="2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lastRenderedPageBreak/>
        <w:t xml:space="preserve">Почему заключительная книга трилогии В. Белова («Кануны», «Год великого перелома», «Час </w:t>
      </w:r>
      <w:proofErr w:type="spellStart"/>
      <w:r w:rsidRPr="00187F41">
        <w:rPr>
          <w:rFonts w:ascii="Times New Roman" w:eastAsia="Times New Roman" w:hAnsi="Times New Roman" w:cs="Times New Roman"/>
          <w:sz w:val="24"/>
          <w:szCs w:val="24"/>
          <w:lang w:eastAsia="ru-RU"/>
        </w:rPr>
        <w:t>шестый</w:t>
      </w:r>
      <w:proofErr w:type="spellEnd"/>
      <w:r w:rsidRPr="00187F41">
        <w:rPr>
          <w:rFonts w:ascii="Times New Roman" w:eastAsia="Times New Roman" w:hAnsi="Times New Roman" w:cs="Times New Roman"/>
          <w:sz w:val="24"/>
          <w:szCs w:val="24"/>
          <w:lang w:eastAsia="ru-RU"/>
        </w:rPr>
        <w:t xml:space="preserve"> (хроника </w:t>
      </w:r>
      <w:smartTag w:uri="urn:schemas-microsoft-com:office:smarttags" w:element="metricconverter">
        <w:smartTagPr>
          <w:attr w:name="ProductID" w:val="1932 г"/>
        </w:smartTagPr>
        <w:r w:rsidRPr="00187F41">
          <w:rPr>
            <w:rFonts w:ascii="Times New Roman" w:eastAsia="Times New Roman" w:hAnsi="Times New Roman" w:cs="Times New Roman"/>
            <w:sz w:val="24"/>
            <w:szCs w:val="24"/>
            <w:lang w:eastAsia="ru-RU"/>
          </w:rPr>
          <w:t>1932 г</w:t>
        </w:r>
      </w:smartTag>
      <w:r w:rsidRPr="00187F41">
        <w:rPr>
          <w:rFonts w:ascii="Times New Roman" w:eastAsia="Times New Roman" w:hAnsi="Times New Roman" w:cs="Times New Roman"/>
          <w:sz w:val="24"/>
          <w:szCs w:val="24"/>
          <w:lang w:eastAsia="ru-RU"/>
        </w:rPr>
        <w:t xml:space="preserve">.)» носит такое название? «Час </w:t>
      </w:r>
      <w:proofErr w:type="spellStart"/>
      <w:r w:rsidRPr="00187F41">
        <w:rPr>
          <w:rFonts w:ascii="Times New Roman" w:eastAsia="Times New Roman" w:hAnsi="Times New Roman" w:cs="Times New Roman"/>
          <w:sz w:val="24"/>
          <w:szCs w:val="24"/>
          <w:lang w:eastAsia="ru-RU"/>
        </w:rPr>
        <w:t>шестый</w:t>
      </w:r>
      <w:proofErr w:type="spellEnd"/>
      <w:r w:rsidRPr="00187F41">
        <w:rPr>
          <w:rFonts w:ascii="Times New Roman" w:eastAsia="Times New Roman" w:hAnsi="Times New Roman" w:cs="Times New Roman"/>
          <w:sz w:val="24"/>
          <w:szCs w:val="24"/>
          <w:lang w:eastAsia="ru-RU"/>
        </w:rPr>
        <w:t>» это:</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час, когда начинается вечернее богослужение, знаменующее приход следующего дня;</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час распятия Христа и погружения мира во тьму;</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в)час, когда, согласно тексту произведения, народ воздвигает высокий шест. </w:t>
      </w:r>
    </w:p>
    <w:p w:rsidR="00541A03" w:rsidRPr="00187F41" w:rsidRDefault="00541A03" w:rsidP="00541A03">
      <w:pPr>
        <w:numPr>
          <w:ilvl w:val="0"/>
          <w:numId w:val="18"/>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Рассуждая о сборнике В. Шукшина «Сельские жители», вы назвали бы главным фактором, определяющим суть </w:t>
      </w:r>
      <w:proofErr w:type="spellStart"/>
      <w:r w:rsidRPr="00187F41">
        <w:rPr>
          <w:rFonts w:ascii="Times New Roman" w:eastAsia="Times New Roman" w:hAnsi="Times New Roman" w:cs="Times New Roman"/>
          <w:sz w:val="24"/>
          <w:szCs w:val="24"/>
          <w:lang w:eastAsia="ru-RU"/>
        </w:rPr>
        <w:t>шукшинских</w:t>
      </w:r>
      <w:proofErr w:type="spellEnd"/>
      <w:r w:rsidRPr="00187F41">
        <w:rPr>
          <w:rFonts w:ascii="Times New Roman" w:eastAsia="Times New Roman" w:hAnsi="Times New Roman" w:cs="Times New Roman"/>
          <w:sz w:val="24"/>
          <w:szCs w:val="24"/>
          <w:lang w:eastAsia="ru-RU"/>
        </w:rPr>
        <w:t xml:space="preserve"> «чудиков»:</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светлые души;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несуразность поступков и идей;</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чувство юмора и ирония;</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чувство собственного достоинства.</w:t>
      </w:r>
    </w:p>
    <w:p w:rsidR="00541A03" w:rsidRPr="00187F41" w:rsidRDefault="00541A03" w:rsidP="00541A03">
      <w:pPr>
        <w:numPr>
          <w:ilvl w:val="0"/>
          <w:numId w:val="18"/>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Главный герой романа В. Шукшина «Я прошёл дать вам волю» это:</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Емельян Пугачёв;</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Богдан Хмельницкий;</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Степан Разин;</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Иван Приблудный.</w:t>
      </w:r>
    </w:p>
    <w:p w:rsidR="00541A03" w:rsidRPr="00187F41" w:rsidRDefault="00541A03" w:rsidP="00541A03">
      <w:pPr>
        <w:numPr>
          <w:ilvl w:val="0"/>
          <w:numId w:val="18"/>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Основная смысловая нагрузка, которую несёт мотив прощания в «Прощании с Матёрой» В. Распутина, это:</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прощание с народной душой и памятью, разрыв связи между поколениями;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прощание города с деревней и деревенскими проблемами;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прощание человека со своим прошлым и старыми проблемами;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прощание матери со своими повзрослевшими детьми.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Контрольная работа (письменная):</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numPr>
          <w:ilvl w:val="1"/>
          <w:numId w:val="24"/>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Прочитайте рассказы Ю. Казакова «На полустанке» и «Голубое и зелёное». Сравните названия произведений. Покажите своеобразие </w:t>
      </w:r>
      <w:proofErr w:type="spellStart"/>
      <w:r w:rsidRPr="00187F41">
        <w:rPr>
          <w:rFonts w:ascii="Times New Roman" w:eastAsia="Times New Roman" w:hAnsi="Times New Roman" w:cs="Times New Roman"/>
          <w:sz w:val="24"/>
          <w:szCs w:val="24"/>
          <w:lang w:eastAsia="ru-RU"/>
        </w:rPr>
        <w:t>сюжетов.Что</w:t>
      </w:r>
      <w:proofErr w:type="spellEnd"/>
      <w:r w:rsidRPr="00187F41">
        <w:rPr>
          <w:rFonts w:ascii="Times New Roman" w:eastAsia="Times New Roman" w:hAnsi="Times New Roman" w:cs="Times New Roman"/>
          <w:sz w:val="24"/>
          <w:szCs w:val="24"/>
          <w:lang w:eastAsia="ru-RU"/>
        </w:rPr>
        <w:t>, на ваш взгляд, важнее для автора: событие или переживание? Докажите свою точку зрения. Кто ведёт повествование в рассказах и какой художественный эффект возникает в результате выбора повествователя? К каким тематическим и стилевым течениям в литературе 60-х гг. близки эти произведения?</w:t>
      </w:r>
    </w:p>
    <w:p w:rsidR="00541A03" w:rsidRPr="00187F41" w:rsidRDefault="00541A03" w:rsidP="00541A03">
      <w:pPr>
        <w:numPr>
          <w:ilvl w:val="1"/>
          <w:numId w:val="24"/>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Прочитайте рассказ А. Солженицына «</w:t>
      </w:r>
      <w:proofErr w:type="spellStart"/>
      <w:r w:rsidRPr="00187F41">
        <w:rPr>
          <w:rFonts w:ascii="Times New Roman" w:eastAsia="Times New Roman" w:hAnsi="Times New Roman" w:cs="Times New Roman"/>
          <w:sz w:val="24"/>
          <w:szCs w:val="24"/>
          <w:lang w:eastAsia="ru-RU"/>
        </w:rPr>
        <w:t>Матрёнин</w:t>
      </w:r>
      <w:proofErr w:type="spellEnd"/>
      <w:r w:rsidRPr="00187F41">
        <w:rPr>
          <w:rFonts w:ascii="Times New Roman" w:eastAsia="Times New Roman" w:hAnsi="Times New Roman" w:cs="Times New Roman"/>
          <w:sz w:val="24"/>
          <w:szCs w:val="24"/>
          <w:lang w:eastAsia="ru-RU"/>
        </w:rPr>
        <w:t xml:space="preserve"> двор». Объясните выбор мета действия и героини произведения. Для чего так подробно описаны детали быта? Расскажите о наиболее значительных эпизодах жизни Матрёны. Какие черты характера героини оттеняет автор? Какой обобщающий смысл имеет её судьба? Сравните два названия: авторское «Не стоит село без праведника» и окончательное, предложенное А. Твардовским.</w:t>
      </w:r>
    </w:p>
    <w:p w:rsidR="00541A03" w:rsidRPr="00187F41" w:rsidRDefault="00541A03" w:rsidP="00541A03">
      <w:pPr>
        <w:numPr>
          <w:ilvl w:val="1"/>
          <w:numId w:val="24"/>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Подберите тезисы к ответу на вопрос «Литература оттепели: основные темы, герои, стилевые течения».</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Задания для рубежного контроля:</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numPr>
          <w:ilvl w:val="0"/>
          <w:numId w:val="25"/>
        </w:numPr>
        <w:spacing w:after="0" w:line="240" w:lineRule="auto"/>
        <w:contextualSpacing/>
        <w:rPr>
          <w:rFonts w:ascii="Times New Roman" w:hAnsi="Times New Roman" w:cs="Times New Roman"/>
          <w:sz w:val="24"/>
          <w:szCs w:val="24"/>
        </w:rPr>
      </w:pPr>
      <w:r w:rsidRPr="00187F41">
        <w:rPr>
          <w:rFonts w:ascii="Times New Roman" w:hAnsi="Times New Roman" w:cs="Times New Roman"/>
          <w:sz w:val="24"/>
          <w:szCs w:val="24"/>
        </w:rPr>
        <w:lastRenderedPageBreak/>
        <w:t>Назовите и кратко расшифруйте пять историко-литературных (литературоведческих) понятий, которые связаны с изучаемым периодом истории литературы (это могут быть названия культурно-исторической эпохи, творческого метода, характ</w:t>
      </w:r>
      <w:r w:rsidRPr="00187F41">
        <w:rPr>
          <w:rFonts w:ascii="Times New Roman" w:hAnsi="Times New Roman" w:cs="Times New Roman"/>
          <w:i/>
          <w:sz w:val="24"/>
          <w:szCs w:val="24"/>
        </w:rPr>
        <w:t>е</w:t>
      </w:r>
      <w:r w:rsidRPr="00187F41">
        <w:rPr>
          <w:rFonts w:ascii="Times New Roman" w:hAnsi="Times New Roman" w:cs="Times New Roman"/>
          <w:sz w:val="24"/>
          <w:szCs w:val="24"/>
        </w:rPr>
        <w:t xml:space="preserve">рных жанров, литературных направлений, объединений, журналов). </w:t>
      </w:r>
    </w:p>
    <w:p w:rsidR="00541A03" w:rsidRPr="00187F41" w:rsidRDefault="00541A03" w:rsidP="00541A03">
      <w:pPr>
        <w:numPr>
          <w:ilvl w:val="0"/>
          <w:numId w:val="25"/>
        </w:numPr>
        <w:spacing w:after="0" w:line="240" w:lineRule="auto"/>
        <w:contextualSpacing/>
        <w:rPr>
          <w:rFonts w:ascii="Times New Roman" w:hAnsi="Times New Roman" w:cs="Times New Roman"/>
          <w:sz w:val="24"/>
          <w:szCs w:val="24"/>
        </w:rPr>
      </w:pPr>
      <w:r w:rsidRPr="00187F41">
        <w:rPr>
          <w:rFonts w:ascii="Times New Roman" w:hAnsi="Times New Roman" w:cs="Times New Roman"/>
          <w:sz w:val="24"/>
          <w:szCs w:val="24"/>
        </w:rPr>
        <w:t>Назовите прозаическое художественное произведение, которое на данный момент вызвало у Вас наибольший интерес. Кратко охарактеризуйте это произведение с позиции литературоведа или писателя, журналиста, обозначьте свои впечатления от прочитанного (объём —десять предложений (5/5), можно больше).</w:t>
      </w:r>
    </w:p>
    <w:p w:rsidR="00541A03" w:rsidRPr="00187F41" w:rsidRDefault="00541A03" w:rsidP="00541A03">
      <w:pPr>
        <w:numPr>
          <w:ilvl w:val="0"/>
          <w:numId w:val="25"/>
        </w:numPr>
        <w:spacing w:after="0" w:line="240" w:lineRule="auto"/>
        <w:contextualSpacing/>
        <w:rPr>
          <w:rFonts w:ascii="Times New Roman" w:hAnsi="Times New Roman" w:cs="Times New Roman"/>
          <w:sz w:val="24"/>
          <w:szCs w:val="24"/>
        </w:rPr>
      </w:pPr>
      <w:r w:rsidRPr="00187F41">
        <w:rPr>
          <w:rFonts w:ascii="Times New Roman" w:hAnsi="Times New Roman" w:cs="Times New Roman"/>
          <w:sz w:val="24"/>
          <w:szCs w:val="24"/>
        </w:rPr>
        <w:t>Назовите поэтическое художественное произведение, которое на данный момент вызвало у Вас наибольший интерес. Кратко охарактеризуйте это произведение с позиции литературоведа или писателя, журналиста, обозначьте свои впечатления от прочитанного (объём —десять предложений (5/5), можно больше).</w:t>
      </w:r>
    </w:p>
    <w:p w:rsidR="00541A03" w:rsidRPr="00187F41" w:rsidRDefault="00541A03" w:rsidP="00541A03">
      <w:pPr>
        <w:numPr>
          <w:ilvl w:val="0"/>
          <w:numId w:val="25"/>
        </w:numPr>
        <w:spacing w:after="0" w:line="240" w:lineRule="auto"/>
        <w:contextualSpacing/>
        <w:rPr>
          <w:rFonts w:ascii="Times New Roman" w:hAnsi="Times New Roman" w:cs="Times New Roman"/>
          <w:sz w:val="24"/>
          <w:szCs w:val="24"/>
        </w:rPr>
      </w:pPr>
      <w:r w:rsidRPr="00187F41">
        <w:rPr>
          <w:rFonts w:ascii="Times New Roman" w:hAnsi="Times New Roman" w:cs="Times New Roman"/>
          <w:sz w:val="24"/>
          <w:szCs w:val="24"/>
        </w:rPr>
        <w:t>Расскажите наизусть стихотворение, принадлежащее одному из авторов изучаемого периода.</w:t>
      </w:r>
    </w:p>
    <w:p w:rsidR="00541A03" w:rsidRPr="00187F41" w:rsidRDefault="00541A03" w:rsidP="00541A03">
      <w:pPr>
        <w:numPr>
          <w:ilvl w:val="0"/>
          <w:numId w:val="25"/>
        </w:numPr>
        <w:spacing w:after="0" w:line="240" w:lineRule="auto"/>
        <w:contextualSpacing/>
        <w:rPr>
          <w:rFonts w:ascii="Times New Roman" w:hAnsi="Times New Roman" w:cs="Times New Roman"/>
          <w:sz w:val="24"/>
          <w:szCs w:val="24"/>
        </w:rPr>
      </w:pPr>
      <w:r w:rsidRPr="00187F41">
        <w:rPr>
          <w:rFonts w:ascii="Times New Roman" w:hAnsi="Times New Roman" w:cs="Times New Roman"/>
          <w:sz w:val="24"/>
          <w:szCs w:val="24"/>
        </w:rPr>
        <w:t>Проверка читательского дневника с записями по прочитанным произведениям (цитаты, имена героев, хронология, топонимы и т.д.).</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p>
    <w:p w:rsidR="00541A03" w:rsidRPr="00187F41" w:rsidRDefault="00541A03" w:rsidP="00541A03">
      <w:pPr>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color w:val="000000"/>
          <w:sz w:val="24"/>
          <w:szCs w:val="24"/>
          <w:lang w:eastAsia="ru-RU"/>
        </w:rPr>
        <w:t>Методические рекомендации по организации самостоятельной работы студентов при подготовке к рубежному контролю, домашним заданиям и итоговому контролю</w:t>
      </w: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ab/>
        <w:t xml:space="preserve">Особое внимание студент должен уделить подготовке к контрольной работе. Контрольные работы по литературе могут выполняться в виде сочинений (домашних и аудиторных, </w:t>
      </w:r>
      <w:r w:rsidRPr="00187F41">
        <w:rPr>
          <w:rFonts w:ascii="Times New Roman" w:eastAsia="Times New Roman" w:hAnsi="Times New Roman" w:cs="Times New Roman"/>
          <w:sz w:val="24"/>
          <w:szCs w:val="24"/>
          <w:lang w:eastAsia="ru-RU"/>
        </w:rPr>
        <w:tab/>
        <w:t xml:space="preserve">развёрнутых и миниатюрных, творческих эссе и др.); в виде письменных опросов (плановых, неожиданных (блиц), итоговых и др.), в виде рефератов по той или иной проблеме. Необходимо знать, что контрольные работы – одна из форм проверки литературоведческих знаний, умений и навыков и одно из ведущих звеньев в цепи «творческое сочинение – курсовая работа – квалификационная работа». В качестве вопросов, выносимых на контрольную работу, обычно берутся опорные, ключевые моменты </w:t>
      </w:r>
      <w:proofErr w:type="spellStart"/>
      <w:r w:rsidRPr="00187F41">
        <w:rPr>
          <w:rFonts w:ascii="Times New Roman" w:eastAsia="Times New Roman" w:hAnsi="Times New Roman" w:cs="Times New Roman"/>
          <w:sz w:val="24"/>
          <w:szCs w:val="24"/>
          <w:lang w:eastAsia="ru-RU"/>
        </w:rPr>
        <w:t>программы,которые</w:t>
      </w:r>
      <w:proofErr w:type="spellEnd"/>
      <w:r w:rsidRPr="00187F41">
        <w:rPr>
          <w:rFonts w:ascii="Times New Roman" w:eastAsia="Times New Roman" w:hAnsi="Times New Roman" w:cs="Times New Roman"/>
          <w:sz w:val="24"/>
          <w:szCs w:val="24"/>
          <w:lang w:eastAsia="ru-RU"/>
        </w:rPr>
        <w:t xml:space="preserve"> важны как для освоения данной дисциплины, так и последующего учебного процесса, ориентированного в итоге на применение филологических знаний на практике.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ab/>
        <w:t>При выполнении домашних заданий (подготовке конспектов, ответов на вопросы практических и семинарских занятий, коллоквиумов, чтение художественных текстов, монографий, учебников, учебных пособий, критических статей и др.) студент должен ориентироваться не на «зазубривание» или копирование материала, а осмысливать изучаемое логически, связывая его с пройденным ранее, вырабатывая собственную точку зрения на основе имеющихся. Неизвестные термины или слова при подготовке должны быть расшифрованы посредством обращения к словарям и энциклопедиям. Нагрузку по освоению курса необходимо планировать, равномерно распределяя её по всему семестру, чтобы перед экзаменом материал в целом был бы уже освоен, осталось время для повторения и более тщательной проработки сложных моментов.</w:t>
      </w:r>
    </w:p>
    <w:p w:rsidR="00541A03" w:rsidRPr="00187F41" w:rsidRDefault="00541A03" w:rsidP="00541A03">
      <w:pPr>
        <w:spacing w:after="0" w:line="276" w:lineRule="auto"/>
        <w:jc w:val="both"/>
        <w:rPr>
          <w:rFonts w:ascii="Times New Roman" w:eastAsia="Times New Roman" w:hAnsi="Times New Roman" w:cs="Times New Roman"/>
          <w:color w:val="000000"/>
          <w:sz w:val="24"/>
          <w:szCs w:val="24"/>
          <w:lang w:eastAsia="ar-SA"/>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hd w:val="clear" w:color="auto" w:fill="FFFFFF"/>
        <w:suppressAutoHyphens/>
        <w:spacing w:after="0" w:line="276" w:lineRule="auto"/>
        <w:ind w:right="21"/>
        <w:rPr>
          <w:rFonts w:ascii="Times New Roman" w:eastAsia="Times New Roman" w:hAnsi="Times New Roman" w:cs="Times New Roman"/>
          <w:bCs/>
          <w:color w:val="000000"/>
          <w:sz w:val="24"/>
          <w:szCs w:val="24"/>
          <w:lang w:eastAsia="ar-SA"/>
        </w:rPr>
      </w:pPr>
      <w:r w:rsidRPr="00187F41">
        <w:rPr>
          <w:rFonts w:ascii="Times New Roman" w:eastAsia="Times New Roman" w:hAnsi="Times New Roman" w:cs="Times New Roman"/>
          <w:bCs/>
          <w:color w:val="000000"/>
          <w:sz w:val="24"/>
          <w:szCs w:val="24"/>
          <w:lang w:eastAsia="ar-SA"/>
        </w:rPr>
        <w:t>Методические рекомендации для подготовки к рубежному контролю.</w:t>
      </w:r>
    </w:p>
    <w:p w:rsidR="00541A03" w:rsidRPr="00187F41" w:rsidRDefault="00541A03" w:rsidP="00541A03">
      <w:pPr>
        <w:keepNext/>
        <w:keepLines/>
        <w:shd w:val="clear" w:color="auto" w:fill="FFFFFF"/>
        <w:tabs>
          <w:tab w:val="left" w:pos="2496"/>
        </w:tabs>
        <w:suppressAutoHyphens/>
        <w:spacing w:after="0" w:line="276" w:lineRule="auto"/>
        <w:jc w:val="both"/>
        <w:rPr>
          <w:rFonts w:ascii="Times New Roman" w:eastAsia="Times New Roman" w:hAnsi="Times New Roman" w:cs="Times New Roman"/>
          <w:bCs/>
          <w:color w:val="000000"/>
          <w:sz w:val="24"/>
          <w:szCs w:val="24"/>
          <w:lang w:eastAsia="ar-SA"/>
        </w:rPr>
      </w:pPr>
    </w:p>
    <w:p w:rsidR="00541A03" w:rsidRPr="00187F41" w:rsidRDefault="00541A03" w:rsidP="00541A03">
      <w:pPr>
        <w:numPr>
          <w:ilvl w:val="0"/>
          <w:numId w:val="3"/>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Формулировка тем отсылает к конкретной литературоведческой проблеме. Студент, раскрывая содержание темы, эксплицирует и актуализирует соответствующий подход к историко-теоретическому вопросу.</w:t>
      </w:r>
    </w:p>
    <w:p w:rsidR="00541A03" w:rsidRPr="00187F41" w:rsidRDefault="00541A03" w:rsidP="00541A03">
      <w:pPr>
        <w:numPr>
          <w:ilvl w:val="0"/>
          <w:numId w:val="3"/>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Предварительная работа предполагает обязательное знакомство с литературными произведениями, указанными в названии темы, а также – с посвященными им литературоведческими исследованиями. Главное – выявление и описание того </w:t>
      </w:r>
      <w:r w:rsidRPr="00187F41">
        <w:rPr>
          <w:rFonts w:ascii="Times New Roman" w:eastAsia="Times New Roman" w:hAnsi="Times New Roman" w:cs="Times New Roman"/>
          <w:i/>
          <w:iCs/>
          <w:sz w:val="24"/>
          <w:szCs w:val="24"/>
          <w:lang w:eastAsia="ru-RU"/>
        </w:rPr>
        <w:t>вклада</w:t>
      </w:r>
      <w:r w:rsidRPr="00187F41">
        <w:rPr>
          <w:rFonts w:ascii="Times New Roman" w:eastAsia="Times New Roman" w:hAnsi="Times New Roman" w:cs="Times New Roman"/>
          <w:sz w:val="24"/>
          <w:szCs w:val="24"/>
          <w:lang w:eastAsia="ru-RU"/>
        </w:rPr>
        <w:t xml:space="preserve">, который внес историк литературы в корректную постанову и решение литературоведческой проблемы. Поэтому ответ ни в коей мере не должен быть описательным. Он должен быть аналитическим в том смысле, в каком студент, предварительно ознакомившись с историей вопроса, кратко излагает его основные параметры. Затем он должен дифференцировать (разложить на части) проблему, то есть перечислить элементы, из которых она складывается. </w:t>
      </w:r>
      <w:proofErr w:type="spellStart"/>
      <w:r w:rsidRPr="00187F41">
        <w:rPr>
          <w:rFonts w:ascii="Times New Roman" w:eastAsia="Times New Roman" w:hAnsi="Times New Roman" w:cs="Times New Roman"/>
          <w:sz w:val="24"/>
          <w:szCs w:val="24"/>
          <w:lang w:eastAsia="ru-RU"/>
        </w:rPr>
        <w:t>Релятивизировав</w:t>
      </w:r>
      <w:proofErr w:type="spellEnd"/>
      <w:r w:rsidRPr="00187F41">
        <w:rPr>
          <w:rFonts w:ascii="Times New Roman" w:eastAsia="Times New Roman" w:hAnsi="Times New Roman" w:cs="Times New Roman"/>
          <w:sz w:val="24"/>
          <w:szCs w:val="24"/>
          <w:lang w:eastAsia="ru-RU"/>
        </w:rPr>
        <w:t xml:space="preserve"> (установив смысловые связи) элементы, из которых складывается проблема, студент воссоздаст тем самым ее «внутреннюю диалектику», что позволит ему описать направление исследования, ведущее к ее разрешению.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numPr>
          <w:ilvl w:val="0"/>
          <w:numId w:val="3"/>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Готовясь к рубежному контролю, студент должен обращать особое внимание на </w:t>
      </w:r>
      <w:r w:rsidRPr="00187F41">
        <w:rPr>
          <w:rFonts w:ascii="Times New Roman" w:eastAsia="Times New Roman" w:hAnsi="Times New Roman" w:cs="Times New Roman"/>
          <w:i/>
          <w:iCs/>
          <w:sz w:val="24"/>
          <w:szCs w:val="24"/>
          <w:lang w:eastAsia="ru-RU"/>
        </w:rPr>
        <w:t xml:space="preserve">взаимообусловленность </w:t>
      </w:r>
      <w:r w:rsidRPr="00187F41">
        <w:rPr>
          <w:rFonts w:ascii="Times New Roman" w:eastAsia="Times New Roman" w:hAnsi="Times New Roman" w:cs="Times New Roman"/>
          <w:sz w:val="24"/>
          <w:szCs w:val="24"/>
          <w:lang w:eastAsia="ru-RU"/>
        </w:rPr>
        <w:t>хронологических, биографических, историко-культурных и сравнительно-исторических данных, касающихся как творчества отдельных писателей, так и тенденции литературного процесса в целом. Совершенно недопустимы ошибки в хронологии, в преемственности литературных направлений, в определении жанровых форм, в названиях произведений и их авторах. От студента потребуется умение соотносить творческую позицию автора с реальностью созданного им произведения, сопрягать сюжет с мифологическим либо историческим событием, существо сюжетной коллизии с характерами и обстоятельствами, в которых действуют герои. Кроме того, студент должен уметь видеть связь между сюжетными коллизиями, фактами биографии писателя и историческими событиями.</w:t>
      </w:r>
    </w:p>
    <w:p w:rsidR="00541A03" w:rsidRPr="00187F41" w:rsidRDefault="00541A03" w:rsidP="00541A03">
      <w:pPr>
        <w:numPr>
          <w:ilvl w:val="0"/>
          <w:numId w:val="3"/>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Рубежный контроль проводится в форме контрольных мероприятий, на которых студенты в письменной форме представляют развернутые ответы на вопросы, рассмотренные на предыдущих лекциях. Каждый студент получает от преподавателя 1 вопрос. На работу отводится 45 минут. </w:t>
      </w:r>
    </w:p>
    <w:p w:rsidR="00541A03" w:rsidRPr="00187F41" w:rsidRDefault="00541A03" w:rsidP="00541A03">
      <w:pPr>
        <w:numPr>
          <w:ilvl w:val="0"/>
          <w:numId w:val="3"/>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При подготовке к контрольным мероприятиям студентам рекомендуется использовать конспекты лекций, литературу и электронные ресурсы, обозначенные в разделе. </w:t>
      </w:r>
    </w:p>
    <w:p w:rsidR="00541A03" w:rsidRPr="00187F41" w:rsidRDefault="00541A03" w:rsidP="00541A03">
      <w:pPr>
        <w:shd w:val="clear" w:color="auto" w:fill="FFFFFF"/>
        <w:spacing w:after="0" w:line="276" w:lineRule="auto"/>
        <w:ind w:right="97"/>
        <w:jc w:val="center"/>
        <w:rPr>
          <w:rFonts w:ascii="Times New Roman" w:eastAsia="Times New Roman" w:hAnsi="Times New Roman" w:cs="Times New Roman"/>
          <w:bCs/>
          <w:color w:val="000000"/>
          <w:sz w:val="24"/>
          <w:szCs w:val="24"/>
          <w:lang w:eastAsia="ar-SA"/>
        </w:rPr>
      </w:pPr>
      <w:r w:rsidRPr="00187F41">
        <w:rPr>
          <w:rFonts w:ascii="Times New Roman" w:eastAsia="Times New Roman" w:hAnsi="Times New Roman" w:cs="Times New Roman"/>
          <w:bCs/>
          <w:sz w:val="24"/>
          <w:szCs w:val="24"/>
          <w:lang w:eastAsia="ar-SA"/>
        </w:rPr>
        <w:t>Итоговая</w:t>
      </w:r>
      <w:r w:rsidRPr="00187F41">
        <w:rPr>
          <w:rFonts w:ascii="Times New Roman" w:eastAsia="Times New Roman" w:hAnsi="Times New Roman" w:cs="Times New Roman"/>
          <w:bCs/>
          <w:color w:val="000000"/>
          <w:sz w:val="24"/>
          <w:szCs w:val="24"/>
          <w:lang w:eastAsia="ar-SA"/>
        </w:rPr>
        <w:t xml:space="preserve"> аттестация:</w:t>
      </w:r>
    </w:p>
    <w:p w:rsidR="00541A03" w:rsidRPr="00187F41" w:rsidRDefault="00541A03" w:rsidP="00541A03">
      <w:pPr>
        <w:shd w:val="clear" w:color="auto" w:fill="FFFFFF"/>
        <w:spacing w:after="0" w:line="276" w:lineRule="auto"/>
        <w:ind w:right="97"/>
        <w:jc w:val="center"/>
        <w:rPr>
          <w:rFonts w:ascii="Times New Roman" w:eastAsia="Times New Roman" w:hAnsi="Times New Roman" w:cs="Times New Roman"/>
          <w:bCs/>
          <w:color w:val="000000"/>
          <w:sz w:val="24"/>
          <w:szCs w:val="24"/>
          <w:lang w:eastAsia="ar-SA"/>
        </w:rPr>
      </w:pPr>
    </w:p>
    <w:p w:rsidR="00541A03" w:rsidRPr="00187F41" w:rsidRDefault="00541A03" w:rsidP="00541A03">
      <w:pPr>
        <w:shd w:val="clear" w:color="auto" w:fill="FFFFFF"/>
        <w:spacing w:after="0" w:line="276" w:lineRule="auto"/>
        <w:ind w:right="97"/>
        <w:jc w:val="center"/>
        <w:rPr>
          <w:rFonts w:ascii="Times New Roman" w:eastAsia="Times New Roman" w:hAnsi="Times New Roman" w:cs="Times New Roman"/>
          <w:bCs/>
          <w:color w:val="000000"/>
          <w:sz w:val="24"/>
          <w:szCs w:val="24"/>
          <w:lang w:eastAsia="ar-SA"/>
        </w:rPr>
      </w:pPr>
      <w:r w:rsidRPr="00187F41">
        <w:rPr>
          <w:rFonts w:ascii="Times New Roman" w:eastAsia="Times New Roman" w:hAnsi="Times New Roman" w:cs="Times New Roman"/>
          <w:bCs/>
          <w:color w:val="000000"/>
          <w:sz w:val="24"/>
          <w:szCs w:val="24"/>
          <w:lang w:eastAsia="ar-SA"/>
        </w:rPr>
        <w:t>Формы контроля:</w:t>
      </w:r>
    </w:p>
    <w:p w:rsidR="00541A03" w:rsidRPr="00187F41" w:rsidRDefault="00541A03" w:rsidP="00541A03">
      <w:pPr>
        <w:spacing w:after="0" w:line="240" w:lineRule="auto"/>
        <w:rPr>
          <w:rFonts w:ascii="Times New Roman" w:eastAsia="Times New Roman" w:hAnsi="Times New Roman" w:cs="Times New Roman"/>
          <w:color w:val="000000"/>
          <w:sz w:val="23"/>
          <w:szCs w:val="23"/>
          <w:lang w:eastAsia="ru-RU"/>
        </w:rPr>
      </w:pPr>
      <w:r w:rsidRPr="00187F41">
        <w:rPr>
          <w:rFonts w:ascii="Times New Roman" w:eastAsia="Times New Roman" w:hAnsi="Times New Roman" w:cs="Times New Roman"/>
          <w:color w:val="000000"/>
          <w:sz w:val="23"/>
          <w:szCs w:val="23"/>
          <w:lang w:eastAsia="ru-RU"/>
        </w:rPr>
        <w:t>2 семестр — экзамен;</w:t>
      </w:r>
    </w:p>
    <w:p w:rsidR="00541A03" w:rsidRPr="00187F41" w:rsidRDefault="00541A03" w:rsidP="00541A03">
      <w:pPr>
        <w:spacing w:after="0" w:line="240" w:lineRule="auto"/>
        <w:rPr>
          <w:rFonts w:ascii="Times New Roman" w:eastAsia="Times New Roman" w:hAnsi="Times New Roman" w:cs="Times New Roman"/>
          <w:color w:val="000000"/>
          <w:sz w:val="23"/>
          <w:szCs w:val="23"/>
          <w:lang w:eastAsia="ru-RU"/>
        </w:rPr>
      </w:pPr>
      <w:r w:rsidRPr="00187F41">
        <w:rPr>
          <w:rFonts w:ascii="Times New Roman" w:eastAsia="Times New Roman" w:hAnsi="Times New Roman" w:cs="Times New Roman"/>
          <w:color w:val="000000"/>
          <w:sz w:val="23"/>
          <w:szCs w:val="23"/>
          <w:lang w:eastAsia="ru-RU"/>
        </w:rPr>
        <w:t>3 семестр —экзамен;</w:t>
      </w:r>
    </w:p>
    <w:p w:rsidR="00541A03" w:rsidRPr="00187F41" w:rsidRDefault="00541A03" w:rsidP="00541A03">
      <w:pPr>
        <w:spacing w:after="0" w:line="240" w:lineRule="auto"/>
        <w:rPr>
          <w:rFonts w:ascii="Times New Roman" w:eastAsia="Times New Roman" w:hAnsi="Times New Roman" w:cs="Times New Roman"/>
          <w:color w:val="000000"/>
          <w:sz w:val="23"/>
          <w:szCs w:val="23"/>
          <w:lang w:eastAsia="ru-RU"/>
        </w:rPr>
      </w:pPr>
      <w:r w:rsidRPr="00187F41">
        <w:rPr>
          <w:rFonts w:ascii="Times New Roman" w:eastAsia="Times New Roman" w:hAnsi="Times New Roman" w:cs="Times New Roman"/>
          <w:color w:val="000000"/>
          <w:sz w:val="23"/>
          <w:szCs w:val="23"/>
          <w:lang w:eastAsia="ru-RU"/>
        </w:rPr>
        <w:t>4 семестр — зачет с оценкой;</w:t>
      </w:r>
    </w:p>
    <w:p w:rsidR="00541A03" w:rsidRPr="00187F41" w:rsidRDefault="00541A03" w:rsidP="00541A03">
      <w:pPr>
        <w:spacing w:after="0" w:line="240" w:lineRule="auto"/>
        <w:rPr>
          <w:rFonts w:ascii="Times New Roman" w:eastAsia="Times New Roman" w:hAnsi="Times New Roman" w:cs="Times New Roman"/>
          <w:color w:val="000000"/>
          <w:sz w:val="23"/>
          <w:szCs w:val="23"/>
          <w:lang w:eastAsia="ru-RU"/>
        </w:rPr>
      </w:pPr>
      <w:r w:rsidRPr="00187F41">
        <w:rPr>
          <w:rFonts w:ascii="Times New Roman" w:eastAsia="Times New Roman" w:hAnsi="Times New Roman" w:cs="Times New Roman"/>
          <w:color w:val="000000"/>
          <w:sz w:val="23"/>
          <w:szCs w:val="23"/>
          <w:lang w:eastAsia="ru-RU"/>
        </w:rPr>
        <w:t>5 семестр — контрольная работа;</w:t>
      </w:r>
    </w:p>
    <w:p w:rsidR="00541A03" w:rsidRPr="00187F41" w:rsidRDefault="00541A03" w:rsidP="00541A03">
      <w:pPr>
        <w:spacing w:after="0" w:line="240" w:lineRule="auto"/>
        <w:rPr>
          <w:rFonts w:ascii="Times New Roman" w:eastAsia="Times New Roman" w:hAnsi="Times New Roman" w:cs="Times New Roman"/>
          <w:color w:val="000000"/>
          <w:sz w:val="23"/>
          <w:szCs w:val="23"/>
          <w:lang w:eastAsia="ru-RU"/>
        </w:rPr>
      </w:pPr>
      <w:r w:rsidRPr="00187F41">
        <w:rPr>
          <w:rFonts w:ascii="Times New Roman" w:eastAsia="Times New Roman" w:hAnsi="Times New Roman" w:cs="Times New Roman"/>
          <w:color w:val="000000"/>
          <w:sz w:val="23"/>
          <w:szCs w:val="23"/>
          <w:lang w:eastAsia="ru-RU"/>
        </w:rPr>
        <w:t>6 семестр — зачет с оценкой;</w:t>
      </w:r>
    </w:p>
    <w:p w:rsidR="00541A03" w:rsidRPr="00187F41" w:rsidRDefault="00541A03" w:rsidP="00541A03">
      <w:pPr>
        <w:spacing w:after="0" w:line="240" w:lineRule="auto"/>
        <w:rPr>
          <w:rFonts w:ascii="Times New Roman" w:eastAsia="Times New Roman" w:hAnsi="Times New Roman" w:cs="Times New Roman"/>
          <w:color w:val="000000"/>
          <w:sz w:val="23"/>
          <w:szCs w:val="23"/>
          <w:lang w:eastAsia="ru-RU"/>
        </w:rPr>
      </w:pPr>
      <w:r w:rsidRPr="00187F41">
        <w:rPr>
          <w:rFonts w:ascii="Times New Roman" w:eastAsia="Times New Roman" w:hAnsi="Times New Roman" w:cs="Times New Roman"/>
          <w:color w:val="000000"/>
          <w:sz w:val="23"/>
          <w:szCs w:val="23"/>
          <w:lang w:eastAsia="ru-RU"/>
        </w:rPr>
        <w:t>7 семестр — зачёт с оценкой;</w:t>
      </w:r>
    </w:p>
    <w:p w:rsidR="00541A03" w:rsidRPr="00187F41" w:rsidRDefault="00541A03" w:rsidP="00541A03">
      <w:pPr>
        <w:spacing w:after="0" w:line="240" w:lineRule="auto"/>
        <w:rPr>
          <w:rFonts w:ascii="Times New Roman" w:eastAsia="Times New Roman" w:hAnsi="Times New Roman" w:cs="Times New Roman"/>
          <w:color w:val="000000"/>
          <w:sz w:val="23"/>
          <w:szCs w:val="23"/>
          <w:lang w:eastAsia="ru-RU"/>
        </w:rPr>
      </w:pPr>
      <w:r w:rsidRPr="00187F41">
        <w:rPr>
          <w:rFonts w:ascii="Times New Roman" w:eastAsia="Times New Roman" w:hAnsi="Times New Roman" w:cs="Times New Roman"/>
          <w:color w:val="000000"/>
          <w:sz w:val="23"/>
          <w:szCs w:val="23"/>
          <w:lang w:eastAsia="ru-RU"/>
        </w:rPr>
        <w:t>8 семестр —экзамен;</w:t>
      </w:r>
    </w:p>
    <w:p w:rsidR="00541A03" w:rsidRPr="00187F41" w:rsidRDefault="00541A03" w:rsidP="00541A03">
      <w:pPr>
        <w:spacing w:after="0" w:line="240" w:lineRule="auto"/>
        <w:rPr>
          <w:rFonts w:ascii="Times New Roman" w:eastAsia="Times New Roman" w:hAnsi="Times New Roman" w:cs="Times New Roman"/>
          <w:color w:val="000000"/>
          <w:sz w:val="23"/>
          <w:szCs w:val="23"/>
          <w:lang w:eastAsia="ru-RU"/>
        </w:rPr>
      </w:pPr>
      <w:r w:rsidRPr="00187F41">
        <w:rPr>
          <w:rFonts w:ascii="Times New Roman" w:eastAsia="Times New Roman" w:hAnsi="Times New Roman" w:cs="Times New Roman"/>
          <w:color w:val="000000"/>
          <w:sz w:val="23"/>
          <w:szCs w:val="23"/>
          <w:lang w:eastAsia="ru-RU"/>
        </w:rPr>
        <w:lastRenderedPageBreak/>
        <w:t>9 семестр — экзамен.</w:t>
      </w:r>
    </w:p>
    <w:p w:rsidR="00541A03" w:rsidRPr="00187F41" w:rsidRDefault="00541A03" w:rsidP="00541A03">
      <w:pPr>
        <w:shd w:val="clear" w:color="auto" w:fill="FFFFFF"/>
        <w:spacing w:after="0" w:line="276" w:lineRule="auto"/>
        <w:ind w:right="97"/>
        <w:rPr>
          <w:rFonts w:ascii="Times New Roman" w:eastAsia="Times New Roman" w:hAnsi="Times New Roman" w:cs="Times New Roman"/>
          <w:bCs/>
          <w:color w:val="000000"/>
          <w:sz w:val="24"/>
          <w:szCs w:val="24"/>
          <w:lang w:eastAsia="ar-SA"/>
        </w:rPr>
      </w:pPr>
    </w:p>
    <w:p w:rsidR="00541A03" w:rsidRPr="00187F41" w:rsidRDefault="00541A03" w:rsidP="00541A03">
      <w:pPr>
        <w:shd w:val="clear" w:color="auto" w:fill="FFFFFF"/>
        <w:spacing w:after="0" w:line="276" w:lineRule="auto"/>
        <w:ind w:right="97"/>
        <w:rPr>
          <w:rFonts w:ascii="Times New Roman" w:eastAsia="Times New Roman" w:hAnsi="Times New Roman" w:cs="Times New Roman"/>
          <w:bCs/>
          <w:color w:val="000000"/>
          <w:sz w:val="24"/>
          <w:szCs w:val="24"/>
          <w:lang w:eastAsia="ar-SA"/>
        </w:rPr>
      </w:pPr>
      <w:r w:rsidRPr="00187F41">
        <w:rPr>
          <w:rFonts w:ascii="Times New Roman" w:eastAsia="Times New Roman" w:hAnsi="Times New Roman" w:cs="Times New Roman"/>
          <w:bCs/>
          <w:color w:val="000000"/>
          <w:sz w:val="24"/>
          <w:szCs w:val="24"/>
          <w:lang w:eastAsia="ar-SA"/>
        </w:rPr>
        <w:t>Вопросы сгруппированы таким образом, чтобы первый из них отвечал критерию «знать», второй — критерию «уметь», третий — «владеть».</w:t>
      </w:r>
    </w:p>
    <w:p w:rsidR="00541A03" w:rsidRPr="00187F41" w:rsidRDefault="00541A03" w:rsidP="00541A03">
      <w:pPr>
        <w:shd w:val="clear" w:color="auto" w:fill="FFFFFF"/>
        <w:spacing w:after="0" w:line="276" w:lineRule="auto"/>
        <w:ind w:right="97"/>
        <w:jc w:val="center"/>
        <w:rPr>
          <w:rFonts w:ascii="Times New Roman" w:eastAsia="Times New Roman" w:hAnsi="Times New Roman" w:cs="Times New Roman"/>
          <w:bCs/>
          <w:color w:val="000000"/>
          <w:sz w:val="24"/>
          <w:szCs w:val="24"/>
          <w:lang w:eastAsia="ar-SA"/>
        </w:rPr>
      </w:pPr>
    </w:p>
    <w:p w:rsidR="00541A03" w:rsidRPr="00187F41" w:rsidRDefault="00541A03" w:rsidP="00541A03">
      <w:pPr>
        <w:widowControl w:val="0"/>
        <w:autoSpaceDE w:val="0"/>
        <w:autoSpaceDN w:val="0"/>
        <w:adjustRightInd w:val="0"/>
        <w:spacing w:line="276" w:lineRule="auto"/>
        <w:rPr>
          <w:rFonts w:ascii="Times New Roman" w:hAnsi="Times New Roman" w:cs="Times New Roman"/>
          <w:sz w:val="24"/>
          <w:szCs w:val="24"/>
        </w:rPr>
      </w:pPr>
      <w:r w:rsidRPr="00187F41">
        <w:rPr>
          <w:rFonts w:ascii="Times New Roman" w:hAnsi="Times New Roman" w:cs="Times New Roman"/>
          <w:sz w:val="24"/>
          <w:szCs w:val="24"/>
        </w:rPr>
        <w:t>Перечень вопросов, выносимых на итоговую аттестацию:</w:t>
      </w:r>
    </w:p>
    <w:p w:rsidR="00541A03" w:rsidRPr="00187F41" w:rsidRDefault="00541A03" w:rsidP="00541A03">
      <w:pPr>
        <w:widowControl w:val="0"/>
        <w:autoSpaceDE w:val="0"/>
        <w:autoSpaceDN w:val="0"/>
        <w:adjustRightInd w:val="0"/>
        <w:spacing w:line="276" w:lineRule="auto"/>
        <w:rPr>
          <w:rFonts w:ascii="Times New Roman" w:hAnsi="Times New Roman" w:cs="Times New Roman"/>
          <w:sz w:val="24"/>
          <w:szCs w:val="24"/>
        </w:rPr>
      </w:pPr>
      <w:r w:rsidRPr="00187F41">
        <w:rPr>
          <w:rFonts w:ascii="Times New Roman" w:hAnsi="Times New Roman" w:cs="Times New Roman"/>
          <w:sz w:val="24"/>
          <w:szCs w:val="24"/>
        </w:rPr>
        <w:t>«Древнерусская литература»</w:t>
      </w:r>
    </w:p>
    <w:p w:rsidR="00541A03" w:rsidRPr="00187F41" w:rsidRDefault="00541A03" w:rsidP="00541A03">
      <w:pPr>
        <w:pStyle w:val="210"/>
        <w:keepNext/>
        <w:keepLines/>
        <w:numPr>
          <w:ilvl w:val="0"/>
          <w:numId w:val="27"/>
        </w:numPr>
        <w:tabs>
          <w:tab w:val="left" w:pos="2496"/>
        </w:tabs>
        <w:spacing w:line="276" w:lineRule="auto"/>
      </w:pPr>
      <w:bookmarkStart w:id="0" w:name="_Hlk528333263"/>
      <w:r w:rsidRPr="00187F41">
        <w:t>Введение</w:t>
      </w:r>
      <w:r w:rsidRPr="00187F41">
        <w:rPr>
          <w:bCs/>
        </w:rPr>
        <w:t xml:space="preserve">. </w:t>
      </w:r>
      <w:r w:rsidRPr="00187F41">
        <w:t xml:space="preserve">Специфика древнерусской литературы. Проблемы периодизации. Стадиальное развитие русской литературы </w:t>
      </w:r>
      <w:r w:rsidRPr="00187F41">
        <w:rPr>
          <w:lang w:val="en-US"/>
        </w:rPr>
        <w:t>XI</w:t>
      </w:r>
      <w:r w:rsidRPr="00187F41">
        <w:t xml:space="preserve">- первой трети </w:t>
      </w:r>
      <w:r w:rsidRPr="00187F41">
        <w:rPr>
          <w:lang w:val="en-US"/>
        </w:rPr>
        <w:t>XVIII</w:t>
      </w:r>
      <w:r w:rsidRPr="00187F41">
        <w:t xml:space="preserve"> в. Генезис литературных формаций.</w:t>
      </w:r>
    </w:p>
    <w:p w:rsidR="00541A03" w:rsidRPr="00187F41" w:rsidRDefault="00541A03" w:rsidP="00541A03">
      <w:pPr>
        <w:pStyle w:val="210"/>
        <w:keepNext/>
        <w:keepLines/>
        <w:numPr>
          <w:ilvl w:val="0"/>
          <w:numId w:val="27"/>
        </w:numPr>
        <w:tabs>
          <w:tab w:val="left" w:pos="2496"/>
        </w:tabs>
        <w:spacing w:line="276" w:lineRule="auto"/>
      </w:pPr>
      <w:r w:rsidRPr="00187F41">
        <w:t xml:space="preserve">Литературная формация </w:t>
      </w:r>
      <w:r w:rsidRPr="00187F41">
        <w:rPr>
          <w:lang w:val="en-US"/>
        </w:rPr>
        <w:t>XI</w:t>
      </w:r>
      <w:r w:rsidRPr="00187F41">
        <w:t xml:space="preserve"> – 90-х годов </w:t>
      </w:r>
      <w:r w:rsidRPr="00187F41">
        <w:rPr>
          <w:lang w:val="en-US"/>
        </w:rPr>
        <w:t>XV</w:t>
      </w:r>
      <w:r w:rsidRPr="00187F41">
        <w:t xml:space="preserve"> века. Русская литература </w:t>
      </w:r>
      <w:r w:rsidRPr="00187F41">
        <w:rPr>
          <w:lang w:val="en-US"/>
        </w:rPr>
        <w:t>XI</w:t>
      </w:r>
      <w:r w:rsidRPr="00187F41">
        <w:t>-</w:t>
      </w:r>
      <w:r w:rsidRPr="00187F41">
        <w:rPr>
          <w:lang w:val="en-US"/>
        </w:rPr>
        <w:t>XII</w:t>
      </w:r>
      <w:r w:rsidRPr="00187F41">
        <w:t xml:space="preserve"> вв. Характеристика мировоззренческой стадии. Переводная литература: жития, апокрифы, повести.</w:t>
      </w:r>
    </w:p>
    <w:p w:rsidR="00541A03" w:rsidRPr="00187F41" w:rsidRDefault="00541A03" w:rsidP="00541A03">
      <w:pPr>
        <w:pStyle w:val="210"/>
        <w:keepNext/>
        <w:keepLines/>
        <w:numPr>
          <w:ilvl w:val="0"/>
          <w:numId w:val="27"/>
        </w:numPr>
        <w:tabs>
          <w:tab w:val="left" w:pos="2496"/>
        </w:tabs>
        <w:spacing w:line="276" w:lineRule="auto"/>
      </w:pPr>
      <w:r w:rsidRPr="00187F41">
        <w:t xml:space="preserve">Торжественное красноречие. «Слово о Законе и Благодати» </w:t>
      </w:r>
      <w:proofErr w:type="spellStart"/>
      <w:r w:rsidRPr="00187F41">
        <w:t>ИларионаКиевского</w:t>
      </w:r>
      <w:proofErr w:type="spellEnd"/>
      <w:r w:rsidRPr="00187F41">
        <w:t xml:space="preserve">. </w:t>
      </w:r>
      <w:proofErr w:type="spellStart"/>
      <w:r w:rsidRPr="00187F41">
        <w:t>Историософия</w:t>
      </w:r>
      <w:proofErr w:type="spellEnd"/>
      <w:r w:rsidRPr="00187F41">
        <w:t xml:space="preserve"> русской истории. Летописание. «Повесть временных лет».</w:t>
      </w:r>
    </w:p>
    <w:p w:rsidR="00541A03" w:rsidRPr="00187F41" w:rsidRDefault="00541A03" w:rsidP="00541A03">
      <w:pPr>
        <w:pStyle w:val="210"/>
        <w:keepNext/>
        <w:keepLines/>
        <w:numPr>
          <w:ilvl w:val="0"/>
          <w:numId w:val="27"/>
        </w:numPr>
        <w:tabs>
          <w:tab w:val="left" w:pos="2496"/>
        </w:tabs>
        <w:spacing w:line="276" w:lineRule="auto"/>
      </w:pPr>
      <w:r w:rsidRPr="00187F41">
        <w:t>Житийная литература. Творения преп. Нестора: «Чтение о Борисе и Глебе», «Житие Феодосия Печерского». «Сказание о Борисе и Глебе».</w:t>
      </w:r>
    </w:p>
    <w:p w:rsidR="00541A03" w:rsidRPr="00187F41" w:rsidRDefault="00541A03" w:rsidP="00541A03">
      <w:pPr>
        <w:pStyle w:val="210"/>
        <w:keepNext/>
        <w:keepLines/>
        <w:numPr>
          <w:ilvl w:val="0"/>
          <w:numId w:val="27"/>
        </w:numPr>
        <w:tabs>
          <w:tab w:val="left" w:pos="2496"/>
        </w:tabs>
        <w:spacing w:line="276" w:lineRule="auto"/>
      </w:pPr>
      <w:r w:rsidRPr="00187F41">
        <w:t>Дидактические сочинения. «Поучение» Владимира Мономаха. Жанр «</w:t>
      </w:r>
      <w:proofErr w:type="spellStart"/>
      <w:r w:rsidRPr="00187F41">
        <w:t>хожений</w:t>
      </w:r>
      <w:proofErr w:type="spellEnd"/>
      <w:r w:rsidRPr="00187F41">
        <w:t>». «</w:t>
      </w:r>
      <w:proofErr w:type="spellStart"/>
      <w:r w:rsidRPr="00187F41">
        <w:t>Хожение</w:t>
      </w:r>
      <w:proofErr w:type="spellEnd"/>
      <w:r w:rsidRPr="00187F41">
        <w:t xml:space="preserve"> игумена Даниила». Творения Кирилла </w:t>
      </w:r>
      <w:proofErr w:type="spellStart"/>
      <w:r w:rsidRPr="00187F41">
        <w:t>Туровского</w:t>
      </w:r>
      <w:proofErr w:type="spellEnd"/>
      <w:r w:rsidRPr="00187F41">
        <w:t>: торжественные слова и молитвы.</w:t>
      </w:r>
    </w:p>
    <w:p w:rsidR="00541A03" w:rsidRPr="00187F41" w:rsidRDefault="00541A03" w:rsidP="00541A03">
      <w:pPr>
        <w:pStyle w:val="210"/>
        <w:keepNext/>
        <w:keepLines/>
        <w:numPr>
          <w:ilvl w:val="0"/>
          <w:numId w:val="27"/>
        </w:numPr>
        <w:tabs>
          <w:tab w:val="left" w:pos="2496"/>
        </w:tabs>
        <w:spacing w:line="276" w:lineRule="auto"/>
      </w:pPr>
      <w:r w:rsidRPr="00187F41">
        <w:t xml:space="preserve">Исторические повести </w:t>
      </w:r>
      <w:r w:rsidRPr="00187F41">
        <w:rPr>
          <w:lang w:val="en-US"/>
        </w:rPr>
        <w:t>XI</w:t>
      </w:r>
      <w:r w:rsidRPr="00187F41">
        <w:t>-</w:t>
      </w:r>
      <w:r w:rsidRPr="00187F41">
        <w:rPr>
          <w:lang w:val="en-US"/>
        </w:rPr>
        <w:t>XII</w:t>
      </w:r>
      <w:r w:rsidRPr="00187F41">
        <w:t xml:space="preserve"> вв. «Слово о полку Игореве».</w:t>
      </w:r>
    </w:p>
    <w:p w:rsidR="00541A03" w:rsidRPr="00187F41" w:rsidRDefault="00541A03" w:rsidP="00541A03">
      <w:pPr>
        <w:pStyle w:val="ae"/>
        <w:numPr>
          <w:ilvl w:val="0"/>
          <w:numId w:val="27"/>
        </w:numPr>
        <w:spacing w:line="276" w:lineRule="auto"/>
        <w:jc w:val="both"/>
      </w:pPr>
      <w:r w:rsidRPr="00187F41">
        <w:t xml:space="preserve">Русская литература </w:t>
      </w:r>
      <w:r w:rsidRPr="00187F41">
        <w:rPr>
          <w:lang w:val="en-US"/>
        </w:rPr>
        <w:t>XIII</w:t>
      </w:r>
      <w:r w:rsidRPr="00187F41">
        <w:t xml:space="preserve"> – первой половины </w:t>
      </w:r>
      <w:r w:rsidRPr="00187F41">
        <w:rPr>
          <w:lang w:val="en-US"/>
        </w:rPr>
        <w:t>XIV</w:t>
      </w:r>
      <w:r w:rsidRPr="00187F41">
        <w:t xml:space="preserve"> в. Характеристика стадии. «Слово» и «Моление» Даниила Заточника. Творения Серапиона Владимирского.</w:t>
      </w:r>
    </w:p>
    <w:p w:rsidR="00541A03" w:rsidRPr="00187F41" w:rsidRDefault="00541A03" w:rsidP="00541A03">
      <w:pPr>
        <w:pStyle w:val="210"/>
        <w:numPr>
          <w:ilvl w:val="0"/>
          <w:numId w:val="27"/>
        </w:numPr>
        <w:tabs>
          <w:tab w:val="left" w:pos="2496"/>
        </w:tabs>
        <w:spacing w:line="276" w:lineRule="auto"/>
      </w:pPr>
      <w:r w:rsidRPr="00187F41">
        <w:t xml:space="preserve">Повести о монголо-татарском нашествии и агиография </w:t>
      </w:r>
      <w:r w:rsidRPr="00187F41">
        <w:rPr>
          <w:lang w:val="en-US"/>
        </w:rPr>
        <w:t>XIII</w:t>
      </w:r>
      <w:r w:rsidRPr="00187F41">
        <w:t xml:space="preserve"> в. «Киево-Печерский патерик».</w:t>
      </w:r>
    </w:p>
    <w:p w:rsidR="00541A03" w:rsidRPr="00187F41" w:rsidRDefault="00541A03" w:rsidP="00541A03">
      <w:pPr>
        <w:pStyle w:val="210"/>
        <w:numPr>
          <w:ilvl w:val="0"/>
          <w:numId w:val="27"/>
        </w:numPr>
        <w:tabs>
          <w:tab w:val="left" w:pos="2496"/>
        </w:tabs>
        <w:spacing w:line="276" w:lineRule="auto"/>
      </w:pPr>
      <w:r w:rsidRPr="00187F41">
        <w:t>Княжеские жизнеописания. «Летописец Даниила Галицкого», «Повесть о житии Александра Невского». «Слово о погибели Русской земли». Переводная литература.</w:t>
      </w:r>
    </w:p>
    <w:p w:rsidR="00541A03" w:rsidRPr="00187F41" w:rsidRDefault="00541A03" w:rsidP="00541A03">
      <w:pPr>
        <w:pStyle w:val="210"/>
        <w:numPr>
          <w:ilvl w:val="0"/>
          <w:numId w:val="27"/>
        </w:numPr>
        <w:tabs>
          <w:tab w:val="left" w:pos="2496"/>
        </w:tabs>
        <w:spacing w:line="276" w:lineRule="auto"/>
      </w:pPr>
      <w:r w:rsidRPr="00187F41">
        <w:t xml:space="preserve">Русская литература второй половины </w:t>
      </w:r>
      <w:r w:rsidRPr="00187F41">
        <w:rPr>
          <w:lang w:val="en-US"/>
        </w:rPr>
        <w:t>XIV</w:t>
      </w:r>
      <w:r w:rsidRPr="00187F41">
        <w:t xml:space="preserve"> – 80-х гг. </w:t>
      </w:r>
      <w:r w:rsidRPr="00187F41">
        <w:rPr>
          <w:lang w:val="en-US"/>
        </w:rPr>
        <w:t>XV</w:t>
      </w:r>
      <w:r w:rsidRPr="00187F41">
        <w:t xml:space="preserve"> в. Характеристика стадии. Тема монголо-татарского нашествия и Куликовской битвы в литературе. «Слово о житии Дмитрия Ивановича Донского», «</w:t>
      </w:r>
      <w:proofErr w:type="spellStart"/>
      <w:r w:rsidRPr="00187F41">
        <w:t>Задонщина</w:t>
      </w:r>
      <w:proofErr w:type="spellEnd"/>
      <w:r w:rsidRPr="00187F41">
        <w:t>», «Сказание о Мамаевом побоище», «Повесть о разорении Рязани Батыем» и др.</w:t>
      </w:r>
    </w:p>
    <w:p w:rsidR="00541A03" w:rsidRPr="00187F41" w:rsidRDefault="00541A03" w:rsidP="00541A03">
      <w:pPr>
        <w:pStyle w:val="210"/>
        <w:numPr>
          <w:ilvl w:val="0"/>
          <w:numId w:val="27"/>
        </w:numPr>
        <w:tabs>
          <w:tab w:val="left" w:pos="2496"/>
        </w:tabs>
        <w:spacing w:line="276" w:lineRule="auto"/>
      </w:pPr>
      <w:r w:rsidRPr="00187F41">
        <w:t xml:space="preserve">Житийная литература и стиль “плетения словес“. «Житие Стефана пермского». «Житие Сергия Радонежского». Творчество </w:t>
      </w:r>
      <w:proofErr w:type="spellStart"/>
      <w:r w:rsidRPr="00187F41">
        <w:t>Пахомия</w:t>
      </w:r>
      <w:proofErr w:type="spellEnd"/>
      <w:r w:rsidRPr="00187F41">
        <w:t xml:space="preserve"> Логофета.</w:t>
      </w:r>
    </w:p>
    <w:p w:rsidR="00541A03" w:rsidRPr="00187F41" w:rsidRDefault="00541A03" w:rsidP="00541A03">
      <w:pPr>
        <w:pStyle w:val="210"/>
        <w:numPr>
          <w:ilvl w:val="0"/>
          <w:numId w:val="27"/>
        </w:numPr>
        <w:tabs>
          <w:tab w:val="left" w:pos="2496"/>
        </w:tabs>
        <w:spacing w:line="276" w:lineRule="auto"/>
      </w:pPr>
      <w:r w:rsidRPr="00187F41">
        <w:t>Зарождение мирской повести. «Повесть о взятии Царьграда», «Повесть о Вавилонском царстве». Переводная беллетристика.</w:t>
      </w:r>
    </w:p>
    <w:p w:rsidR="00541A03" w:rsidRPr="00187F41" w:rsidRDefault="00541A03" w:rsidP="00541A03">
      <w:pPr>
        <w:pStyle w:val="210"/>
        <w:numPr>
          <w:ilvl w:val="0"/>
          <w:numId w:val="27"/>
        </w:numPr>
        <w:tabs>
          <w:tab w:val="left" w:pos="2496"/>
        </w:tabs>
        <w:spacing w:line="276" w:lineRule="auto"/>
      </w:pPr>
      <w:r w:rsidRPr="00187F41">
        <w:t xml:space="preserve">Литературная формация90-х гг. </w:t>
      </w:r>
      <w:r w:rsidRPr="00187F41">
        <w:rPr>
          <w:lang w:val="en-US"/>
        </w:rPr>
        <w:t>XV</w:t>
      </w:r>
      <w:r w:rsidRPr="00187F41">
        <w:t xml:space="preserve"> в. – 30-х гг. </w:t>
      </w:r>
      <w:r w:rsidRPr="00187F41">
        <w:rPr>
          <w:lang w:val="en-US"/>
        </w:rPr>
        <w:t>XVII</w:t>
      </w:r>
      <w:r w:rsidRPr="00187F41">
        <w:t xml:space="preserve"> в. Характеристика мировоззренческой стадии и русской литературы 90-х гг. </w:t>
      </w:r>
      <w:r w:rsidRPr="00187F41">
        <w:rPr>
          <w:lang w:val="en-US"/>
        </w:rPr>
        <w:t>XV</w:t>
      </w:r>
      <w:r w:rsidRPr="00187F41">
        <w:t xml:space="preserve"> в. – 30-х </w:t>
      </w:r>
      <w:r w:rsidRPr="00187F41">
        <w:rPr>
          <w:lang w:val="en-US"/>
        </w:rPr>
        <w:t>XVII</w:t>
      </w:r>
      <w:r w:rsidRPr="00187F41">
        <w:t xml:space="preserve"> в.. Формирование идеологии русского государства. Историософская теория «Москва – Третий Рим». «Послание о </w:t>
      </w:r>
      <w:proofErr w:type="spellStart"/>
      <w:r w:rsidRPr="00187F41">
        <w:t>Мономаховом</w:t>
      </w:r>
      <w:proofErr w:type="spellEnd"/>
      <w:r w:rsidRPr="00187F41">
        <w:t xml:space="preserve"> венце», «Сказание о князьях Владимирских».</w:t>
      </w:r>
    </w:p>
    <w:p w:rsidR="00541A03" w:rsidRPr="00187F41" w:rsidRDefault="00541A03" w:rsidP="00541A03">
      <w:pPr>
        <w:pStyle w:val="210"/>
        <w:numPr>
          <w:ilvl w:val="0"/>
          <w:numId w:val="27"/>
        </w:numPr>
        <w:tabs>
          <w:tab w:val="left" w:pos="2496"/>
        </w:tabs>
        <w:spacing w:line="276" w:lineRule="auto"/>
      </w:pPr>
      <w:r w:rsidRPr="00187F41">
        <w:t xml:space="preserve">Русская оригинальная повесть. «Повесть о Дракуле», «Повесть о </w:t>
      </w:r>
      <w:proofErr w:type="spellStart"/>
      <w:r w:rsidRPr="00187F41">
        <w:t>Басарге</w:t>
      </w:r>
      <w:proofErr w:type="spellEnd"/>
      <w:r w:rsidRPr="00187F41">
        <w:t xml:space="preserve">». Житийная повесть. «Повесть о Петре и </w:t>
      </w:r>
      <w:proofErr w:type="spellStart"/>
      <w:r w:rsidRPr="00187F41">
        <w:t>Февронии</w:t>
      </w:r>
      <w:proofErr w:type="spellEnd"/>
      <w:r w:rsidRPr="00187F41">
        <w:t xml:space="preserve"> Муромских». «Повесть об </w:t>
      </w:r>
      <w:proofErr w:type="spellStart"/>
      <w:r w:rsidRPr="00187F41">
        <w:t>УльянииОсорьиной</w:t>
      </w:r>
      <w:proofErr w:type="spellEnd"/>
      <w:r w:rsidRPr="00187F41">
        <w:t>».</w:t>
      </w:r>
    </w:p>
    <w:p w:rsidR="00541A03" w:rsidRPr="00187F41" w:rsidRDefault="00541A03" w:rsidP="00541A03">
      <w:pPr>
        <w:pStyle w:val="ae"/>
        <w:widowControl w:val="0"/>
        <w:numPr>
          <w:ilvl w:val="0"/>
          <w:numId w:val="27"/>
        </w:numPr>
        <w:autoSpaceDE w:val="0"/>
        <w:autoSpaceDN w:val="0"/>
        <w:adjustRightInd w:val="0"/>
        <w:spacing w:line="276" w:lineRule="auto"/>
        <w:jc w:val="both"/>
      </w:pPr>
      <w:r w:rsidRPr="00187F41">
        <w:t xml:space="preserve">Публицистика </w:t>
      </w:r>
      <w:r w:rsidRPr="00187F41">
        <w:rPr>
          <w:lang w:val="en-US"/>
        </w:rPr>
        <w:t>XVI</w:t>
      </w:r>
      <w:r w:rsidRPr="00187F41">
        <w:t xml:space="preserve"> в.: основные темы и идеи. Творчество Ивана </w:t>
      </w:r>
      <w:proofErr w:type="spellStart"/>
      <w:r w:rsidRPr="00187F41">
        <w:t>Пересветова</w:t>
      </w:r>
      <w:proofErr w:type="spellEnd"/>
      <w:r w:rsidRPr="00187F41">
        <w:t xml:space="preserve">, </w:t>
      </w:r>
      <w:r w:rsidRPr="00187F41">
        <w:lastRenderedPageBreak/>
        <w:t>Иоанна Грозного, Андрея Курбского, Ермолая-</w:t>
      </w:r>
      <w:proofErr w:type="spellStart"/>
      <w:r w:rsidRPr="00187F41">
        <w:t>Еразма</w:t>
      </w:r>
      <w:proofErr w:type="spellEnd"/>
      <w:r w:rsidRPr="00187F41">
        <w:t>.</w:t>
      </w:r>
    </w:p>
    <w:p w:rsidR="00541A03" w:rsidRPr="00187F41" w:rsidRDefault="00541A03" w:rsidP="00541A03">
      <w:pPr>
        <w:pStyle w:val="ae"/>
        <w:widowControl w:val="0"/>
        <w:numPr>
          <w:ilvl w:val="0"/>
          <w:numId w:val="27"/>
        </w:numPr>
        <w:autoSpaceDE w:val="0"/>
        <w:autoSpaceDN w:val="0"/>
        <w:adjustRightInd w:val="0"/>
        <w:spacing w:line="276" w:lineRule="auto"/>
        <w:jc w:val="both"/>
      </w:pPr>
      <w:r w:rsidRPr="00187F41">
        <w:t xml:space="preserve">Обобщающие сочинения </w:t>
      </w:r>
      <w:r w:rsidRPr="00187F41">
        <w:rPr>
          <w:lang w:val="en-US"/>
        </w:rPr>
        <w:t>XVI</w:t>
      </w:r>
      <w:r w:rsidRPr="00187F41">
        <w:t xml:space="preserve"> в.: «Степенная книга», «Домострой», «Стоглав». Исторические сочинения о «смутном времени» </w:t>
      </w:r>
      <w:r w:rsidRPr="00187F41">
        <w:rPr>
          <w:lang w:val="en-US"/>
        </w:rPr>
        <w:t>XVII</w:t>
      </w:r>
      <w:r w:rsidRPr="00187F41">
        <w:t xml:space="preserve"> в.</w:t>
      </w:r>
    </w:p>
    <w:p w:rsidR="00541A03" w:rsidRPr="00187F41" w:rsidRDefault="00541A03" w:rsidP="00541A03">
      <w:pPr>
        <w:pStyle w:val="ae"/>
        <w:widowControl w:val="0"/>
        <w:numPr>
          <w:ilvl w:val="0"/>
          <w:numId w:val="27"/>
        </w:numPr>
        <w:autoSpaceDE w:val="0"/>
        <w:autoSpaceDN w:val="0"/>
        <w:adjustRightInd w:val="0"/>
        <w:spacing w:line="276" w:lineRule="auto"/>
        <w:jc w:val="both"/>
      </w:pPr>
      <w:r w:rsidRPr="00187F41">
        <w:t xml:space="preserve">Литературная формация40-х гг. </w:t>
      </w:r>
      <w:r w:rsidRPr="00187F41">
        <w:rPr>
          <w:lang w:val="en-US"/>
        </w:rPr>
        <w:t>XVII</w:t>
      </w:r>
      <w:r w:rsidRPr="00187F41">
        <w:t xml:space="preserve"> в. – 30-х гг. </w:t>
      </w:r>
      <w:r w:rsidRPr="00187F41">
        <w:rPr>
          <w:lang w:val="en-US"/>
        </w:rPr>
        <w:t>XVIII</w:t>
      </w:r>
      <w:r w:rsidRPr="00187F41">
        <w:t xml:space="preserve"> в. Характеристика мировоззренческой стадии и русской литературы 40-х гг. </w:t>
      </w:r>
      <w:r w:rsidRPr="00187F41">
        <w:rPr>
          <w:lang w:val="en-US"/>
        </w:rPr>
        <w:t>XVII</w:t>
      </w:r>
      <w:r w:rsidRPr="00187F41">
        <w:t xml:space="preserve"> в. – 30-х </w:t>
      </w:r>
      <w:r w:rsidRPr="00187F41">
        <w:rPr>
          <w:lang w:val="en-US"/>
        </w:rPr>
        <w:t>XVIII</w:t>
      </w:r>
      <w:r w:rsidRPr="00187F41">
        <w:t xml:space="preserve"> в. Демократическая сатира. Оригинальная и переводная беллетристика.</w:t>
      </w:r>
    </w:p>
    <w:p w:rsidR="00541A03" w:rsidRPr="00187F41" w:rsidRDefault="00541A03" w:rsidP="00541A03">
      <w:pPr>
        <w:pStyle w:val="ae"/>
        <w:widowControl w:val="0"/>
        <w:numPr>
          <w:ilvl w:val="0"/>
          <w:numId w:val="27"/>
        </w:numPr>
        <w:autoSpaceDE w:val="0"/>
        <w:autoSpaceDN w:val="0"/>
        <w:adjustRightInd w:val="0"/>
        <w:spacing w:line="276" w:lineRule="auto"/>
        <w:jc w:val="both"/>
      </w:pPr>
      <w:r w:rsidRPr="00187F41">
        <w:t xml:space="preserve">Церковный раскол </w:t>
      </w:r>
      <w:r w:rsidRPr="00187F41">
        <w:rPr>
          <w:lang w:val="en-US"/>
        </w:rPr>
        <w:t>XVII</w:t>
      </w:r>
      <w:r w:rsidRPr="00187F41">
        <w:t xml:space="preserve"> в. Книжная «справа». Творчество протопопа Аввакума: публицистика и «Житие».</w:t>
      </w:r>
    </w:p>
    <w:p w:rsidR="00541A03" w:rsidRPr="00187F41" w:rsidRDefault="00541A03" w:rsidP="00541A03">
      <w:pPr>
        <w:pStyle w:val="ae"/>
        <w:widowControl w:val="0"/>
        <w:numPr>
          <w:ilvl w:val="0"/>
          <w:numId w:val="27"/>
        </w:numPr>
        <w:autoSpaceDE w:val="0"/>
        <w:autoSpaceDN w:val="0"/>
        <w:adjustRightInd w:val="0"/>
        <w:spacing w:line="276" w:lineRule="auto"/>
        <w:jc w:val="both"/>
      </w:pPr>
      <w:r w:rsidRPr="00187F41">
        <w:t>«Барокко» в русской литературе. Виршевая поэзия. Зарождение русского театра. Творчество Феофана Прокоповича. Характеристика литературы Петровского времени. «Повесть о Горе-</w:t>
      </w:r>
      <w:proofErr w:type="spellStart"/>
      <w:r w:rsidRPr="00187F41">
        <w:t>Злочастии</w:t>
      </w:r>
      <w:proofErr w:type="spellEnd"/>
      <w:r w:rsidRPr="00187F41">
        <w:t xml:space="preserve">». «Повесть о Савве </w:t>
      </w:r>
      <w:proofErr w:type="spellStart"/>
      <w:r w:rsidRPr="00187F41">
        <w:t>Грудцыне</w:t>
      </w:r>
      <w:proofErr w:type="spellEnd"/>
      <w:r w:rsidRPr="00187F41">
        <w:t>».</w:t>
      </w:r>
    </w:p>
    <w:bookmarkEnd w:id="0"/>
    <w:p w:rsidR="00541A03" w:rsidRPr="00187F41" w:rsidRDefault="00541A03" w:rsidP="00541A03">
      <w:pPr>
        <w:widowControl w:val="0"/>
        <w:autoSpaceDE w:val="0"/>
        <w:autoSpaceDN w:val="0"/>
        <w:adjustRightInd w:val="0"/>
        <w:spacing w:line="276" w:lineRule="auto"/>
        <w:rPr>
          <w:rFonts w:ascii="Times New Roman" w:hAnsi="Times New Roman" w:cs="Times New Roman"/>
          <w:sz w:val="24"/>
          <w:szCs w:val="24"/>
        </w:rPr>
      </w:pPr>
    </w:p>
    <w:p w:rsidR="00541A03" w:rsidRPr="00187F41" w:rsidRDefault="00541A03" w:rsidP="00541A03">
      <w:pPr>
        <w:spacing w:after="0" w:line="276" w:lineRule="auto"/>
        <w:jc w:val="both"/>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«История русской литературы </w:t>
      </w:r>
      <w:r w:rsidRPr="00187F41">
        <w:rPr>
          <w:rFonts w:ascii="Times New Roman" w:eastAsia="Times New Roman" w:hAnsi="Times New Roman" w:cs="Times New Roman"/>
          <w:bCs/>
          <w:sz w:val="24"/>
          <w:szCs w:val="24"/>
          <w:lang w:val="en-US" w:eastAsia="ru-RU"/>
        </w:rPr>
        <w:t>XIX</w:t>
      </w:r>
      <w:r w:rsidRPr="00187F41">
        <w:rPr>
          <w:rFonts w:ascii="Times New Roman" w:eastAsia="Times New Roman" w:hAnsi="Times New Roman" w:cs="Times New Roman"/>
          <w:bCs/>
          <w:sz w:val="24"/>
          <w:szCs w:val="24"/>
          <w:lang w:eastAsia="ru-RU"/>
        </w:rPr>
        <w:t xml:space="preserve"> века (первая половина)»</w:t>
      </w:r>
    </w:p>
    <w:p w:rsidR="00541A03" w:rsidRPr="00187F41" w:rsidRDefault="00541A03" w:rsidP="00541A03">
      <w:pPr>
        <w:spacing w:after="0" w:line="276" w:lineRule="auto"/>
        <w:jc w:val="both"/>
        <w:rPr>
          <w:rFonts w:ascii="Times New Roman" w:eastAsia="Times New Roman" w:hAnsi="Times New Roman" w:cs="Times New Roman"/>
          <w:bCs/>
          <w:sz w:val="24"/>
          <w:szCs w:val="24"/>
          <w:lang w:eastAsia="ru-RU"/>
        </w:rPr>
      </w:pP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Общая характеристика развития русской литературы 1/3 Х</w:t>
      </w:r>
      <w:r w:rsidRPr="00187F41">
        <w:rPr>
          <w:rFonts w:ascii="Times New Roman" w:eastAsia="Times New Roman" w:hAnsi="Times New Roman" w:cs="Times New Roman"/>
          <w:sz w:val="24"/>
          <w:szCs w:val="24"/>
          <w:lang w:val="en-US" w:eastAsia="ru-RU"/>
        </w:rPr>
        <w:t>I</w:t>
      </w:r>
      <w:r w:rsidRPr="00187F41">
        <w:rPr>
          <w:rFonts w:ascii="Times New Roman" w:eastAsia="Times New Roman" w:hAnsi="Times New Roman" w:cs="Times New Roman"/>
          <w:sz w:val="24"/>
          <w:szCs w:val="24"/>
          <w:lang w:eastAsia="ru-RU"/>
        </w:rPr>
        <w:t>Х века. Литературные общества и кружки.</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Предромантизм как переходное явление. Творчество К.Н. Батюшкова.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В.А. Жуковский. Творческая эволюция. Эстетическая программа романтизма. Особенности лирики.</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Поэтика жанра баллады в творчестве В.А. Жуковского. </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Литературная деятельность декабристов. Гражданственный романтизм Рылеева. Думы и их идейно-художественное своеобразие.</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Своеобразие жанра басни в творчестве И.А. Крылова. Новаторство, проблематика и тематика басен.</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Творческий путь А.С. Грибоедова. «Горе от ума» как крупнейшее произведение реализма, связь с классицизмом.</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«Горе от ума» А.С. Грибоедова. Сюжет и композиция, система образов комедии.</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Образ Чацкого в пьесе А.С. Грибоедова «Горе от ума». Статья И.А. Гончарова «</w:t>
      </w:r>
      <w:proofErr w:type="spellStart"/>
      <w:r w:rsidRPr="00187F41">
        <w:rPr>
          <w:rFonts w:ascii="Times New Roman" w:eastAsia="Times New Roman" w:hAnsi="Times New Roman" w:cs="Times New Roman"/>
          <w:sz w:val="24"/>
          <w:szCs w:val="24"/>
          <w:lang w:eastAsia="ru-RU"/>
        </w:rPr>
        <w:t>Мильон</w:t>
      </w:r>
      <w:proofErr w:type="spellEnd"/>
      <w:r w:rsidRPr="00187F41">
        <w:rPr>
          <w:rFonts w:ascii="Times New Roman" w:eastAsia="Times New Roman" w:hAnsi="Times New Roman" w:cs="Times New Roman"/>
          <w:sz w:val="24"/>
          <w:szCs w:val="24"/>
          <w:lang w:eastAsia="ru-RU"/>
        </w:rPr>
        <w:t xml:space="preserve"> терзаний».</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Фамусов как представитель московского дворянства в пьесе А.С. Грибоедова «Горе от ума».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Молчалин и Скалозуб в комедии А.С. Грибоедова «Горе от ума».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Развитие русской романтической повести. Творчество А.А. Бестужева-Марлинского и В.Ф. Одоевского (анализ 1-2-х произведений по выбору).</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Развитие русского исторического романа. Творчество М.Н. Загоскина, И.И. Лажечникова. </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А.С. Пушкин как поэт-художник, особенности его дарования. Творческая эволюция. Мировое значение произведений А.С. Пушкина.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Гражданские стихотворения А.С. Пушкина, тема свободы в его лирике.</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Любовь и дружба в лирике А.С. Пушкина.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Образ поэта в лирике А.С. Пушкина.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Человек и мир в философской лирике А.С. Пушкина.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Южные поэмы А.С. Пушкина. Поэтический мир поэмы «</w:t>
      </w:r>
      <w:proofErr w:type="spellStart"/>
      <w:r w:rsidRPr="00187F41">
        <w:rPr>
          <w:rFonts w:ascii="Times New Roman" w:eastAsia="Times New Roman" w:hAnsi="Times New Roman" w:cs="Times New Roman"/>
          <w:sz w:val="24"/>
          <w:szCs w:val="24"/>
          <w:lang w:eastAsia="ru-RU"/>
        </w:rPr>
        <w:t>Цыганы</w:t>
      </w:r>
      <w:proofErr w:type="spellEnd"/>
      <w:r w:rsidRPr="00187F41">
        <w:rPr>
          <w:rFonts w:ascii="Times New Roman" w:eastAsia="Times New Roman" w:hAnsi="Times New Roman" w:cs="Times New Roman"/>
          <w:sz w:val="24"/>
          <w:szCs w:val="24"/>
          <w:lang w:eastAsia="ru-RU"/>
        </w:rPr>
        <w:t>». Образ Алеко.</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Повести Белкина как образец лаконичной прозы. Особенности тематики и проблематики.</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lastRenderedPageBreak/>
        <w:t xml:space="preserve"> Трагедия «Борис Годунов», ее проблематика, образы, стиль; власть и народ в трагедии.</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Петра Первого в произведениях А.С. Пушкина.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«маленького человека» в творчестве А.С. Пушкина.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«Маленькие трагедии» А.С. Пушкина. Характер драматического конфликта, проблематика, сюжеты. </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Роман А.С. Пушкина «Евгений Онегин». Особенности жанра, композиции. Проблематика.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Тематика лирических отступлений в романе А.С. Пушкина «Евгений Онегин». Образ автора.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Духовная драма Евгения Онегина в романе А.С. Пушкина.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Татьяна Ларина как тип русской женщины в романе А.С. Пушкина. В.Г. Белинский о романе.</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Ленский и Ольга в романе «Евгений Онегин».</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индивидуализма в повести А.С. Пушкина «Пиковая дама». Особенности сюжетного развития.</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Особенности постановки и художественное решение темы народа в повестях А.С. Пушкина «Дубровский» и «Капитанская дочке». Образ Пугачева как предводителя восстания и как человека. </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Проблема чести и верности в повести А.С. Пушкина «Капитанская дочка».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М.Ю. Лермонтов. Основные мотивы и идейно-художественные особенности его лирики.</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Критика нравственных пороков светского общества в лирике М.Ю. Лермонтова.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Поиски смысла жизни и гармонии в лирике М.Ю. Лермонтова. Образ лирического героя.</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родины и народа в лирике М.Ю. Лермонтова.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Драма М.Ю. Лермонтова «Маскарад». Проблематика и тематика. Образ Арбенина.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Поэма М.Ю. Лермонтова «Песня про… купца Калашникова». Жанровые особенности поэмы. Исторический колорит поэмы. Образ Ивана Грозного. </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Поэма Лермонтова «Песня про… купца Калашникова». Нравственно-философский смысл поединка Калашникова и </w:t>
      </w:r>
      <w:proofErr w:type="spellStart"/>
      <w:r w:rsidRPr="00187F41">
        <w:rPr>
          <w:rFonts w:ascii="Times New Roman" w:eastAsia="Times New Roman" w:hAnsi="Times New Roman" w:cs="Times New Roman"/>
          <w:sz w:val="24"/>
          <w:szCs w:val="24"/>
          <w:lang w:eastAsia="ru-RU"/>
        </w:rPr>
        <w:t>Кирибеевича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Романтический образ героя в поэме М.Ю. Лермонтова «Мцыри». </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Художественное воплощение философских исканий в поэме М.Ю. Лермонтова «Демон»: проблема познания и разочарования, отрицания жизни.</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Роман М.Ю. Лермонтова «Герой нашего времени» как социально-психологический и философский роман. Проблематика и стиль.</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Система образов романа М.Ю. Лермонтова «Герой нашего времени».</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Трагедия Печорина, ее сущность и причины. В.Г. Белинский о романе.</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Духовная эволюция Н.В. Гоголя. Особенности Гоголя-художника.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Изображение народной жизни в «Вечерах на хуторе близ Диканьки». Особенности юмора.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Сборник «Миргород» как новый этап творческой эволюции Н.В. Гоголя. «Старосветские помещики».</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«Тарас Бульба» Н.В. Гоголя. Проблема жанрового определения. Особенности исторического повествования.</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lastRenderedPageBreak/>
        <w:t>Образ героической личности в повести «Тарас Бульба» Н.В. Гоголя. Нравственно-религиозная проблематика.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proofErr w:type="spellStart"/>
      <w:r w:rsidRPr="00187F41">
        <w:rPr>
          <w:rFonts w:ascii="Times New Roman" w:eastAsia="Times New Roman" w:hAnsi="Times New Roman" w:cs="Times New Roman"/>
          <w:sz w:val="24"/>
          <w:szCs w:val="24"/>
          <w:lang w:eastAsia="ru-RU"/>
        </w:rPr>
        <w:t>Андрий</w:t>
      </w:r>
      <w:proofErr w:type="spellEnd"/>
      <w:r w:rsidRPr="00187F41">
        <w:rPr>
          <w:rFonts w:ascii="Times New Roman" w:eastAsia="Times New Roman" w:hAnsi="Times New Roman" w:cs="Times New Roman"/>
          <w:sz w:val="24"/>
          <w:szCs w:val="24"/>
          <w:lang w:eastAsia="ru-RU"/>
        </w:rPr>
        <w:t xml:space="preserve"> и Остап в повести Н.В. Гоголя «Тарас Бульба».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Мир обывателей в «Повести о том, как поссорились Иван Иванович с Иваном Никифоровичем» Н.В. Гоголя.</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искусства в петербургских повестях Н.В. Гоголя.</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Критика цивилизованного мира в повестях Н.В. Гоголя «Невский проспект», «Записки сумасшедшего», «Нос».</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Повесть Н.В. Гоголя «Шинель». Нравственно-философское и религиозное содержание образа </w:t>
      </w:r>
      <w:proofErr w:type="spellStart"/>
      <w:r w:rsidRPr="00187F41">
        <w:rPr>
          <w:rFonts w:ascii="Times New Roman" w:eastAsia="Times New Roman" w:hAnsi="Times New Roman" w:cs="Times New Roman"/>
          <w:sz w:val="24"/>
          <w:szCs w:val="24"/>
          <w:lang w:eastAsia="ru-RU"/>
        </w:rPr>
        <w:t>Башмачкина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Комедия Н.В. Гоголя «Ревизор». Замысел комедии, сущность драматического конфликта. Идейно-художественная функция смеха.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Характер Хлестакова в комедии Н.В. Гоголя «Ревизор». Нарицательный смысл образа.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Изображение чиновников в комедии Н.В. Гоголя «Ревизор». Смысл немой сцены.</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Творческая история поэмы Н.В. Гоголя «Мертвые души». Замысел и его художественное воплощение. </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Сюжет и композиция поэмы Н.В. Гоголя «Мертвые души». Особенности жанра. Лирические отступления в художественной структуре поэмы.</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Система образов в поэме Н.В. Гоголя «Мертвые души», способы их типизации. Христианская позиция писателя.</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Идейно-художественное значение образа Чичикова в поэме Н.В. Гоголя «Мертвые души».</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Духовная проза Н.В. Гоголя. «Выбранные места из переписки с друзьями». Нравственно-философское и религиозное содержание произведения.</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«История русской литературы </w:t>
      </w:r>
      <w:r w:rsidRPr="00187F41">
        <w:rPr>
          <w:rFonts w:ascii="Times New Roman" w:eastAsia="Times New Roman" w:hAnsi="Times New Roman" w:cs="Times New Roman"/>
          <w:sz w:val="24"/>
          <w:szCs w:val="24"/>
          <w:lang w:val="en-US" w:eastAsia="ru-RU"/>
        </w:rPr>
        <w:t>XIX</w:t>
      </w:r>
      <w:r w:rsidRPr="00187F41">
        <w:rPr>
          <w:rFonts w:ascii="Times New Roman" w:eastAsia="Times New Roman" w:hAnsi="Times New Roman" w:cs="Times New Roman"/>
          <w:sz w:val="24"/>
          <w:szCs w:val="24"/>
          <w:lang w:eastAsia="ru-RU"/>
        </w:rPr>
        <w:t xml:space="preserve"> века (вторая половина)»: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numPr>
          <w:ilvl w:val="0"/>
          <w:numId w:val="12"/>
        </w:numPr>
        <w:spacing w:after="0" w:line="276" w:lineRule="auto"/>
        <w:jc w:val="both"/>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Общая характеристика развития русской литературы второй половины Х</w:t>
      </w:r>
      <w:r w:rsidRPr="00187F41">
        <w:rPr>
          <w:rFonts w:ascii="Times New Roman" w:eastAsia="Times New Roman" w:hAnsi="Times New Roman" w:cs="Times New Roman"/>
          <w:bCs/>
          <w:sz w:val="24"/>
          <w:szCs w:val="24"/>
          <w:lang w:val="en-US" w:eastAsia="ru-RU"/>
        </w:rPr>
        <w:t>I</w:t>
      </w:r>
      <w:r w:rsidRPr="00187F41">
        <w:rPr>
          <w:rFonts w:ascii="Times New Roman" w:eastAsia="Times New Roman" w:hAnsi="Times New Roman" w:cs="Times New Roman"/>
          <w:bCs/>
          <w:sz w:val="24"/>
          <w:szCs w:val="24"/>
          <w:lang w:eastAsia="ru-RU"/>
        </w:rPr>
        <w:t>Х в.</w:t>
      </w:r>
    </w:p>
    <w:p w:rsidR="00541A03" w:rsidRPr="00187F41" w:rsidRDefault="00541A03" w:rsidP="00541A03">
      <w:pPr>
        <w:numPr>
          <w:ilvl w:val="0"/>
          <w:numId w:val="12"/>
        </w:numPr>
        <w:spacing w:after="0" w:line="276" w:lineRule="auto"/>
        <w:jc w:val="both"/>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Философско-эстетические искания славянофилов. Представления о личности и народе, их соотношении. Анализ статьи И. В. Киреевского «О характере просвещения России…». Влияние славянофильских воззрений на последующие художественные и культурные искания. Полемика с В. Г. Белинским. </w:t>
      </w:r>
    </w:p>
    <w:p w:rsidR="00541A03" w:rsidRPr="00187F41" w:rsidRDefault="00541A03" w:rsidP="00541A03">
      <w:pPr>
        <w:numPr>
          <w:ilvl w:val="0"/>
          <w:numId w:val="12"/>
        </w:numPr>
        <w:spacing w:after="0" w:line="276" w:lineRule="auto"/>
        <w:jc w:val="both"/>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Идейно-композиционное своеобразие романа И.А. Гончарова «Обломов». Женские образы в романе И.А. Гончарова «Обломов». Обломов и </w:t>
      </w:r>
      <w:proofErr w:type="spellStart"/>
      <w:r w:rsidRPr="00187F41">
        <w:rPr>
          <w:rFonts w:ascii="Times New Roman" w:eastAsia="Times New Roman" w:hAnsi="Times New Roman" w:cs="Times New Roman"/>
          <w:bCs/>
          <w:sz w:val="24"/>
          <w:szCs w:val="24"/>
          <w:lang w:eastAsia="ru-RU"/>
        </w:rPr>
        <w:t>Штольц</w:t>
      </w:r>
      <w:proofErr w:type="spellEnd"/>
      <w:r w:rsidRPr="00187F41">
        <w:rPr>
          <w:rFonts w:ascii="Times New Roman" w:eastAsia="Times New Roman" w:hAnsi="Times New Roman" w:cs="Times New Roman"/>
          <w:bCs/>
          <w:sz w:val="24"/>
          <w:szCs w:val="24"/>
          <w:lang w:eastAsia="ru-RU"/>
        </w:rPr>
        <w:t>. Роман в критике. Гончаров и Тургенев («Необыкновенная история» И. </w:t>
      </w:r>
      <w:proofErr w:type="spellStart"/>
      <w:r w:rsidRPr="00187F41">
        <w:rPr>
          <w:rFonts w:ascii="Times New Roman" w:eastAsia="Times New Roman" w:hAnsi="Times New Roman" w:cs="Times New Roman"/>
          <w:bCs/>
          <w:sz w:val="24"/>
          <w:szCs w:val="24"/>
          <w:lang w:eastAsia="ru-RU"/>
        </w:rPr>
        <w:t>А.Гончарова</w:t>
      </w:r>
      <w:proofErr w:type="spellEnd"/>
      <w:r w:rsidRPr="00187F41">
        <w:rPr>
          <w:rFonts w:ascii="Times New Roman" w:eastAsia="Times New Roman" w:hAnsi="Times New Roman" w:cs="Times New Roman"/>
          <w:bCs/>
          <w:sz w:val="24"/>
          <w:szCs w:val="24"/>
          <w:lang w:eastAsia="ru-RU"/>
        </w:rPr>
        <w:t xml:space="preserve">). </w:t>
      </w:r>
    </w:p>
    <w:p w:rsidR="00541A03" w:rsidRPr="00187F41" w:rsidRDefault="00541A03" w:rsidP="00541A03">
      <w:pPr>
        <w:numPr>
          <w:ilvl w:val="0"/>
          <w:numId w:val="12"/>
        </w:numPr>
        <w:spacing w:after="0" w:line="276" w:lineRule="auto"/>
        <w:jc w:val="both"/>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Художественное своеобразие лирики Ф.И. Тютчева. Нравственно-философские мотивы, глубина и богатство чувств, стихотворения о природе. «</w:t>
      </w:r>
      <w:proofErr w:type="spellStart"/>
      <w:r w:rsidRPr="00187F41">
        <w:rPr>
          <w:rFonts w:ascii="Times New Roman" w:eastAsia="Times New Roman" w:hAnsi="Times New Roman" w:cs="Times New Roman"/>
          <w:bCs/>
          <w:sz w:val="24"/>
          <w:szCs w:val="24"/>
          <w:lang w:eastAsia="ru-RU"/>
        </w:rPr>
        <w:t>Денисьевский</w:t>
      </w:r>
      <w:proofErr w:type="spellEnd"/>
      <w:r w:rsidRPr="00187F41">
        <w:rPr>
          <w:rFonts w:ascii="Times New Roman" w:eastAsia="Times New Roman" w:hAnsi="Times New Roman" w:cs="Times New Roman"/>
          <w:bCs/>
          <w:sz w:val="24"/>
          <w:szCs w:val="24"/>
          <w:lang w:eastAsia="ru-RU"/>
        </w:rPr>
        <w:t xml:space="preserve"> цикл», его идейно-художественное своеобразие. Философско-эстетические взгляды поэта. </w:t>
      </w:r>
    </w:p>
    <w:p w:rsidR="00541A03" w:rsidRPr="00187F41" w:rsidRDefault="00541A03" w:rsidP="00541A03">
      <w:pPr>
        <w:numPr>
          <w:ilvl w:val="0"/>
          <w:numId w:val="12"/>
        </w:numPr>
        <w:spacing w:after="0" w:line="276" w:lineRule="auto"/>
        <w:jc w:val="both"/>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Поэтическое своеобразие лирики А. А. Фета. Изображение природы. Христианский подтекст творчества. А. Григорьев, Дружинин, Салтыков-Щедрин, Страхов о Фете. </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Антинигилистический роман в русской литературе последней трети Х</w:t>
      </w:r>
      <w:r w:rsidRPr="00187F41">
        <w:rPr>
          <w:rFonts w:ascii="Times New Roman" w:eastAsia="Times New Roman" w:hAnsi="Times New Roman" w:cs="Times New Roman"/>
          <w:sz w:val="24"/>
          <w:szCs w:val="24"/>
          <w:lang w:val="en-US" w:eastAsia="ru-RU"/>
        </w:rPr>
        <w:t>I</w:t>
      </w:r>
      <w:r w:rsidRPr="00187F41">
        <w:rPr>
          <w:rFonts w:ascii="Times New Roman" w:eastAsia="Times New Roman" w:hAnsi="Times New Roman" w:cs="Times New Roman"/>
          <w:sz w:val="24"/>
          <w:szCs w:val="24"/>
          <w:lang w:eastAsia="ru-RU"/>
        </w:rPr>
        <w:t xml:space="preserve">Х века. Творческий путь Н.С. Лескова. Художественное своеобразие произведений Лескова (особенности жанра, языка, композиции, излюбленные приемы повествования). </w:t>
      </w:r>
      <w:r w:rsidRPr="00187F41">
        <w:rPr>
          <w:rFonts w:ascii="Times New Roman" w:eastAsia="Times New Roman" w:hAnsi="Times New Roman" w:cs="Times New Roman"/>
          <w:sz w:val="24"/>
          <w:szCs w:val="24"/>
          <w:lang w:eastAsia="ru-RU"/>
        </w:rPr>
        <w:lastRenderedPageBreak/>
        <w:t>Русский национальный характер в изображении Лескова. «Левша», «Очарованный странник» — своеобразие проблематики, конфликта и жанра произведений.</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Основные этапы творческой биографии Ф.М. Достоевского. Раннее творчество Достоевского. «Бедные люди». Проблематика и поэтика.</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Сюжетно-композиционные особенности романа «Преступление и наказание». Образ Родиона Раскольникова. Теория героя. Темы смирения и страдания в романе. </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Проблема положительного героя в творчестве Достоевского (по роману «Идиот»). Основа сюжета произведения и идейное содержание образа Настасьи Филипповны в романе Достоевского «Идиот». Настасья Филипповна и Аглая. Женские образы в романе Идиот».</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«Почвенническая» концепция </w:t>
      </w:r>
      <w:proofErr w:type="spellStart"/>
      <w:r w:rsidRPr="00187F41">
        <w:rPr>
          <w:rFonts w:ascii="Times New Roman" w:eastAsia="Times New Roman" w:hAnsi="Times New Roman" w:cs="Times New Roman"/>
          <w:sz w:val="24"/>
          <w:szCs w:val="24"/>
          <w:lang w:eastAsia="ru-RU"/>
        </w:rPr>
        <w:t>Достовского</w:t>
      </w:r>
      <w:proofErr w:type="spellEnd"/>
      <w:r w:rsidRPr="00187F41">
        <w:rPr>
          <w:rFonts w:ascii="Times New Roman" w:eastAsia="Times New Roman" w:hAnsi="Times New Roman" w:cs="Times New Roman"/>
          <w:sz w:val="24"/>
          <w:szCs w:val="24"/>
          <w:lang w:eastAsia="ru-RU"/>
        </w:rPr>
        <w:t>. «Речь о Пушкине». Размышления писателя о русской литературе и русском национальном характере. Достоевский и Белинский. Достоевский в критике (Добролюбов, Писарев, Григорьев, Страхов, Леонтьев, Мережковский, Розанов, И. Ильин, Бахтин, Ю. </w:t>
      </w:r>
      <w:proofErr w:type="spellStart"/>
      <w:r w:rsidRPr="00187F41">
        <w:rPr>
          <w:rFonts w:ascii="Times New Roman" w:eastAsia="Times New Roman" w:hAnsi="Times New Roman" w:cs="Times New Roman"/>
          <w:sz w:val="24"/>
          <w:szCs w:val="24"/>
          <w:lang w:eastAsia="ru-RU"/>
        </w:rPr>
        <w:t>Селезнёв</w:t>
      </w:r>
      <w:proofErr w:type="spellEnd"/>
      <w:r w:rsidRPr="00187F41">
        <w:rPr>
          <w:rFonts w:ascii="Times New Roman" w:eastAsia="Times New Roman" w:hAnsi="Times New Roman" w:cs="Times New Roman"/>
          <w:sz w:val="24"/>
          <w:szCs w:val="24"/>
          <w:lang w:eastAsia="ru-RU"/>
        </w:rPr>
        <w:t>, митр. Антоний, В. </w:t>
      </w:r>
      <w:proofErr w:type="spellStart"/>
      <w:r w:rsidRPr="00187F41">
        <w:rPr>
          <w:rFonts w:ascii="Times New Roman" w:eastAsia="Times New Roman" w:hAnsi="Times New Roman" w:cs="Times New Roman"/>
          <w:sz w:val="24"/>
          <w:szCs w:val="24"/>
          <w:lang w:eastAsia="ru-RU"/>
        </w:rPr>
        <w:t>Кожинов</w:t>
      </w:r>
      <w:proofErr w:type="spellEnd"/>
      <w:r w:rsidRPr="00187F41">
        <w:rPr>
          <w:rFonts w:ascii="Times New Roman" w:eastAsia="Times New Roman" w:hAnsi="Times New Roman" w:cs="Times New Roman"/>
          <w:sz w:val="24"/>
          <w:szCs w:val="24"/>
          <w:lang w:eastAsia="ru-RU"/>
        </w:rPr>
        <w:t xml:space="preserve"> и </w:t>
      </w:r>
      <w:proofErr w:type="spellStart"/>
      <w:r w:rsidRPr="00187F41">
        <w:rPr>
          <w:rFonts w:ascii="Times New Roman" w:eastAsia="Times New Roman" w:hAnsi="Times New Roman" w:cs="Times New Roman"/>
          <w:sz w:val="24"/>
          <w:szCs w:val="24"/>
          <w:lang w:eastAsia="ru-RU"/>
        </w:rPr>
        <w:t>др</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Творческий путь Н. А. Некрасова. Анализ одного из стихотворений и одной из поэм по выбору студента. А. Григорьев о Некрасове.</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Основные этапы творческой биографии Л.Н. Толстого. Творческая история «Войны и мира». Нравственная и философская проблематика романа. «Мысль семейная» в «Войне и мире». Особенности жанра и композиции. Психологизм писателя.</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Философия истории Льва Толстого и способы её воплощения в романе «Война и мир». Идейные и нравственные искания Андрея Болконского и Пьера Безухова.</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Л. Н. Толстой в критике </w:t>
      </w:r>
      <w:r w:rsidRPr="00187F41">
        <w:rPr>
          <w:rFonts w:ascii="Times New Roman" w:eastAsia="Times New Roman" w:hAnsi="Times New Roman" w:cs="Times New Roman"/>
          <w:sz w:val="24"/>
          <w:szCs w:val="24"/>
          <w:lang w:val="en-US" w:eastAsia="ru-RU"/>
        </w:rPr>
        <w:t>XIX</w:t>
      </w:r>
      <w:r w:rsidRPr="00187F41">
        <w:rPr>
          <w:rFonts w:ascii="Times New Roman" w:eastAsia="Times New Roman" w:hAnsi="Times New Roman" w:cs="Times New Roman"/>
          <w:sz w:val="24"/>
          <w:szCs w:val="24"/>
          <w:lang w:eastAsia="ru-RU"/>
        </w:rPr>
        <w:t>–</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веков. (Н. Страхов, К. Леонтьев, И. Бунин и др.)</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Произведения В.М. Гаршина, их идейно-художественные особенности. Легенда и сказка в творчестве писателя. Тема искусства. Анализ одного из произведений по выбору.</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Творческий путь А. Н. </w:t>
      </w:r>
      <w:proofErr w:type="spellStart"/>
      <w:r w:rsidRPr="00187F41">
        <w:rPr>
          <w:rFonts w:ascii="Times New Roman" w:eastAsia="Times New Roman" w:hAnsi="Times New Roman" w:cs="Times New Roman"/>
          <w:sz w:val="24"/>
          <w:szCs w:val="24"/>
          <w:lang w:eastAsia="ru-RU"/>
        </w:rPr>
        <w:t>Майкова</w:t>
      </w:r>
      <w:proofErr w:type="spellEnd"/>
      <w:r w:rsidRPr="00187F41">
        <w:rPr>
          <w:rFonts w:ascii="Times New Roman" w:eastAsia="Times New Roman" w:hAnsi="Times New Roman" w:cs="Times New Roman"/>
          <w:sz w:val="24"/>
          <w:szCs w:val="24"/>
          <w:lang w:eastAsia="ru-RU"/>
        </w:rPr>
        <w:t xml:space="preserve">. Проблематика и поэтика творчества. Анализ одного из стихотворений по выбору студента. Белинский о </w:t>
      </w:r>
      <w:proofErr w:type="spellStart"/>
      <w:r w:rsidRPr="00187F41">
        <w:rPr>
          <w:rFonts w:ascii="Times New Roman" w:eastAsia="Times New Roman" w:hAnsi="Times New Roman" w:cs="Times New Roman"/>
          <w:sz w:val="24"/>
          <w:szCs w:val="24"/>
          <w:lang w:eastAsia="ru-RU"/>
        </w:rPr>
        <w:t>Майкове</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Творческий путь Е. П. Ростопчиной. Проблематика и поэтика творчества. Анализ одного из стихотворений по выбору студента.</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Творческий путь И. С. Никитина. Проблематика и поэтика творчества. Анализ одного из стихотворений по выбору студента.</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Творческий путь А. В. Кольцова. Проблематика и поэтика творчества. Анализ одного из стихотворений по выбору студента. Белинский о Кольцове.</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Творческий путь А. К. Толстого. Проблематика и поэтика творчества. Анализ одного из стихотворений по выбору студента.</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Творческий путь И. С. Тургенева. Проблематика и идейно-художественное своеобразие. Анализ одного из произведений по выбору студента. </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Творческий путь А. Н. Островского-драматурга. Проблематика и идейно-художественное своеобразие. Анализ одного из произведений по выбору студента. </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Творческий путь М. Е. Салтыкова-Щедрина. Проблематика и идейно-художественное своеобразие. Анализ одного из произведений по выбору студента. </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Этапы творческого пути А.П. Чехова. Ранние юмористические рассказы. Художественная деталь в рассказах Чехова. Анализ трёх рассказов по выбору студента. </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lastRenderedPageBreak/>
        <w:t xml:space="preserve">Жанровое новаторство Чехова. Чехов-драматург. Проблематика и художественные особенности пьесы «Вишнёвый сад». </w:t>
      </w:r>
    </w:p>
    <w:p w:rsidR="00541A03" w:rsidRPr="00187F41" w:rsidRDefault="00541A03" w:rsidP="00541A03">
      <w:pPr>
        <w:spacing w:line="276" w:lineRule="auto"/>
        <w:contextualSpacing/>
        <w:jc w:val="both"/>
        <w:rPr>
          <w:rFonts w:ascii="Times New Roman" w:eastAsia="Times New Roman" w:hAnsi="Times New Roman" w:cs="Times New Roman"/>
          <w:sz w:val="24"/>
          <w:szCs w:val="24"/>
          <w:lang w:eastAsia="ru-RU"/>
        </w:rPr>
      </w:pPr>
    </w:p>
    <w:p w:rsidR="00541A03" w:rsidRPr="00187F41" w:rsidRDefault="00541A03" w:rsidP="00541A03">
      <w:pPr>
        <w:spacing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«История русской литературы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 (первая половина)»</w:t>
      </w:r>
    </w:p>
    <w:p w:rsidR="00541A03" w:rsidRPr="00187F41" w:rsidRDefault="00541A03" w:rsidP="00541A03">
      <w:pPr>
        <w:spacing w:line="276" w:lineRule="auto"/>
        <w:contextualSpacing/>
        <w:jc w:val="both"/>
        <w:rPr>
          <w:rFonts w:ascii="Times New Roman" w:eastAsia="Times New Roman" w:hAnsi="Times New Roman" w:cs="Times New Roman"/>
          <w:sz w:val="24"/>
          <w:szCs w:val="24"/>
          <w:lang w:eastAsia="ru-RU"/>
        </w:rPr>
      </w:pP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Особенности литературного процесса конца </w:t>
      </w:r>
      <w:r w:rsidRPr="00187F41">
        <w:rPr>
          <w:rFonts w:ascii="Times New Roman" w:eastAsia="Times New Roman" w:hAnsi="Times New Roman" w:cs="Times New Roman"/>
          <w:sz w:val="24"/>
          <w:szCs w:val="24"/>
          <w:lang w:val="en-US" w:eastAsia="ru-RU"/>
        </w:rPr>
        <w:t>XIX</w:t>
      </w:r>
      <w:r w:rsidRPr="00187F41">
        <w:rPr>
          <w:rFonts w:ascii="Times New Roman" w:eastAsia="Times New Roman" w:hAnsi="Times New Roman" w:cs="Times New Roman"/>
          <w:sz w:val="24"/>
          <w:szCs w:val="24"/>
          <w:lang w:eastAsia="ru-RU"/>
        </w:rPr>
        <w:t xml:space="preserve"> – начала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веков. Основные литературные течения и направления. Общая характеристика.</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Творческий путь </w:t>
      </w:r>
      <w:proofErr w:type="spellStart"/>
      <w:r w:rsidRPr="00187F41">
        <w:rPr>
          <w:rFonts w:ascii="Times New Roman" w:eastAsia="Times New Roman" w:hAnsi="Times New Roman" w:cs="Times New Roman"/>
          <w:sz w:val="24"/>
          <w:szCs w:val="24"/>
          <w:lang w:eastAsia="ru-RU"/>
        </w:rPr>
        <w:t>М.Горького</w:t>
      </w:r>
      <w:proofErr w:type="spellEnd"/>
      <w:r w:rsidRPr="00187F41">
        <w:rPr>
          <w:rFonts w:ascii="Times New Roman" w:eastAsia="Times New Roman" w:hAnsi="Times New Roman" w:cs="Times New Roman"/>
          <w:sz w:val="24"/>
          <w:szCs w:val="24"/>
          <w:lang w:eastAsia="ru-RU"/>
        </w:rPr>
        <w:t>. Проблематика и художественное своеобразие пьесы «На дне». Горький-публицист и общественный деятель. «Разрушение личности». «Несвоевременные мысли».</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Творчество </w:t>
      </w:r>
      <w:proofErr w:type="spellStart"/>
      <w:r w:rsidRPr="00187F41">
        <w:rPr>
          <w:rFonts w:ascii="Times New Roman" w:eastAsia="Times New Roman" w:hAnsi="Times New Roman" w:cs="Times New Roman"/>
          <w:sz w:val="24"/>
          <w:szCs w:val="24"/>
          <w:lang w:eastAsia="ru-RU"/>
        </w:rPr>
        <w:t>А.Куприна</w:t>
      </w:r>
      <w:proofErr w:type="spellEnd"/>
      <w:r w:rsidRPr="00187F41">
        <w:rPr>
          <w:rFonts w:ascii="Times New Roman" w:eastAsia="Times New Roman" w:hAnsi="Times New Roman" w:cs="Times New Roman"/>
          <w:sz w:val="24"/>
          <w:szCs w:val="24"/>
          <w:lang w:eastAsia="ru-RU"/>
        </w:rPr>
        <w:t xml:space="preserve">. Идейно-художественное своеобразие рассказов «Гранатовый браслет», «Олеся» и повести «Поединок». </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Поэзия </w:t>
      </w:r>
      <w:proofErr w:type="spellStart"/>
      <w:r w:rsidRPr="00187F41">
        <w:rPr>
          <w:rFonts w:ascii="Times New Roman" w:eastAsia="Times New Roman" w:hAnsi="Times New Roman" w:cs="Times New Roman"/>
          <w:sz w:val="24"/>
          <w:szCs w:val="24"/>
          <w:lang w:eastAsia="ru-RU"/>
        </w:rPr>
        <w:t>И.Бунина</w:t>
      </w:r>
      <w:proofErr w:type="spellEnd"/>
      <w:r w:rsidRPr="00187F41">
        <w:rPr>
          <w:rFonts w:ascii="Times New Roman" w:eastAsia="Times New Roman" w:hAnsi="Times New Roman" w:cs="Times New Roman"/>
          <w:sz w:val="24"/>
          <w:szCs w:val="24"/>
          <w:lang w:eastAsia="ru-RU"/>
        </w:rPr>
        <w:t xml:space="preserve">. Проблематика и поэтика. Анализ одного из стихотворений по выбору студента. Тема деревни и крестьянства в прозе </w:t>
      </w:r>
      <w:proofErr w:type="spellStart"/>
      <w:r w:rsidRPr="00187F41">
        <w:rPr>
          <w:rFonts w:ascii="Times New Roman" w:eastAsia="Times New Roman" w:hAnsi="Times New Roman" w:cs="Times New Roman"/>
          <w:sz w:val="24"/>
          <w:szCs w:val="24"/>
          <w:lang w:eastAsia="ru-RU"/>
        </w:rPr>
        <w:t>И.Бунина</w:t>
      </w:r>
      <w:proofErr w:type="spellEnd"/>
      <w:r w:rsidRPr="00187F41">
        <w:rPr>
          <w:rFonts w:ascii="Times New Roman" w:eastAsia="Times New Roman" w:hAnsi="Times New Roman" w:cs="Times New Roman"/>
          <w:sz w:val="24"/>
          <w:szCs w:val="24"/>
          <w:lang w:eastAsia="ru-RU"/>
        </w:rPr>
        <w:t xml:space="preserve"> («Антоновские яблоки», «Деревня» — анализ одного из произведений по выбору студентов).</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Проза И. Бунина зарубежного периода («Жизнь Арсеньева», «Митина любовь», «Солнечный удар», «Чистый понедельник», цикл рассказов «Тёмные аллеи», «Освобождение Толстого» и другие). Бунин-публицист («Окаянные дни»).</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Идейно-художественное своеобразие повести Б. Зайцева «Голубая звезда». </w:t>
      </w:r>
      <w:proofErr w:type="spellStart"/>
      <w:r w:rsidRPr="00187F41">
        <w:rPr>
          <w:rFonts w:ascii="Times New Roman" w:eastAsia="Times New Roman" w:hAnsi="Times New Roman" w:cs="Times New Roman"/>
          <w:sz w:val="24"/>
          <w:szCs w:val="24"/>
          <w:lang w:eastAsia="ru-RU"/>
        </w:rPr>
        <w:t>Б.Зайцев</w:t>
      </w:r>
      <w:proofErr w:type="spellEnd"/>
      <w:r w:rsidRPr="00187F41">
        <w:rPr>
          <w:rFonts w:ascii="Times New Roman" w:eastAsia="Times New Roman" w:hAnsi="Times New Roman" w:cs="Times New Roman"/>
          <w:sz w:val="24"/>
          <w:szCs w:val="24"/>
          <w:lang w:eastAsia="ru-RU"/>
        </w:rPr>
        <w:t xml:space="preserve"> о русских поэтах и писателях («Москва», «Далёкое», «Братья-писатели»).</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Творческий путь </w:t>
      </w:r>
      <w:proofErr w:type="spellStart"/>
      <w:r w:rsidRPr="00187F41">
        <w:rPr>
          <w:rFonts w:ascii="Times New Roman" w:eastAsia="Times New Roman" w:hAnsi="Times New Roman" w:cs="Times New Roman"/>
          <w:sz w:val="24"/>
          <w:szCs w:val="24"/>
          <w:lang w:eastAsia="ru-RU"/>
        </w:rPr>
        <w:t>Л.Андреева</w:t>
      </w:r>
      <w:proofErr w:type="spellEnd"/>
      <w:r w:rsidRPr="00187F41">
        <w:rPr>
          <w:rFonts w:ascii="Times New Roman" w:eastAsia="Times New Roman" w:hAnsi="Times New Roman" w:cs="Times New Roman"/>
          <w:sz w:val="24"/>
          <w:szCs w:val="24"/>
          <w:lang w:eastAsia="ru-RU"/>
        </w:rPr>
        <w:t>. Общая характеристика. Проблематика, художественное своеобразие. Анализ одного из произведений по выбору.</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Творческие судьбы </w:t>
      </w:r>
      <w:proofErr w:type="spellStart"/>
      <w:r w:rsidRPr="00187F41">
        <w:rPr>
          <w:rFonts w:ascii="Times New Roman" w:eastAsia="Times New Roman" w:hAnsi="Times New Roman" w:cs="Times New Roman"/>
          <w:sz w:val="24"/>
          <w:szCs w:val="24"/>
          <w:lang w:eastAsia="ru-RU"/>
        </w:rPr>
        <w:t>Д.Мережковского</w:t>
      </w:r>
      <w:proofErr w:type="spellEnd"/>
      <w:r w:rsidRPr="00187F41">
        <w:rPr>
          <w:rFonts w:ascii="Times New Roman" w:eastAsia="Times New Roman" w:hAnsi="Times New Roman" w:cs="Times New Roman"/>
          <w:sz w:val="24"/>
          <w:szCs w:val="24"/>
          <w:lang w:eastAsia="ru-RU"/>
        </w:rPr>
        <w:t xml:space="preserve">, </w:t>
      </w:r>
      <w:proofErr w:type="spellStart"/>
      <w:r w:rsidRPr="00187F41">
        <w:rPr>
          <w:rFonts w:ascii="Times New Roman" w:eastAsia="Times New Roman" w:hAnsi="Times New Roman" w:cs="Times New Roman"/>
          <w:sz w:val="24"/>
          <w:szCs w:val="24"/>
          <w:lang w:eastAsia="ru-RU"/>
        </w:rPr>
        <w:t>З.Гиппиус</w:t>
      </w:r>
      <w:proofErr w:type="spellEnd"/>
      <w:r w:rsidRPr="00187F41">
        <w:rPr>
          <w:rFonts w:ascii="Times New Roman" w:eastAsia="Times New Roman" w:hAnsi="Times New Roman" w:cs="Times New Roman"/>
          <w:sz w:val="24"/>
          <w:szCs w:val="24"/>
          <w:lang w:eastAsia="ru-RU"/>
        </w:rPr>
        <w:t>. Проблематика и поэтика творчества одного из авторов. Анализ одного из стихотворений по выбору студента.</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Идейно-художественные особенности творчества </w:t>
      </w:r>
      <w:proofErr w:type="spellStart"/>
      <w:r w:rsidRPr="00187F41">
        <w:rPr>
          <w:rFonts w:ascii="Times New Roman" w:eastAsia="Times New Roman" w:hAnsi="Times New Roman" w:cs="Times New Roman"/>
          <w:sz w:val="24"/>
          <w:szCs w:val="24"/>
          <w:lang w:eastAsia="ru-RU"/>
        </w:rPr>
        <w:t>В.Брюсова</w:t>
      </w:r>
      <w:proofErr w:type="spellEnd"/>
      <w:r w:rsidRPr="00187F41">
        <w:rPr>
          <w:rFonts w:ascii="Times New Roman" w:eastAsia="Times New Roman" w:hAnsi="Times New Roman" w:cs="Times New Roman"/>
          <w:sz w:val="24"/>
          <w:szCs w:val="24"/>
          <w:lang w:eastAsia="ru-RU"/>
        </w:rPr>
        <w:t xml:space="preserve">. Сборник «Русские символисты» как манифест русского модернизма. Анализ одного из стихотворений по выбору студента. </w:t>
      </w:r>
      <w:proofErr w:type="spellStart"/>
      <w:r w:rsidRPr="00187F41">
        <w:rPr>
          <w:rFonts w:ascii="Times New Roman" w:eastAsia="Times New Roman" w:hAnsi="Times New Roman" w:cs="Times New Roman"/>
          <w:sz w:val="24"/>
          <w:szCs w:val="24"/>
          <w:lang w:eastAsia="ru-RU"/>
        </w:rPr>
        <w:t>В.Брюсов</w:t>
      </w:r>
      <w:proofErr w:type="spellEnd"/>
      <w:r w:rsidRPr="00187F41">
        <w:rPr>
          <w:rFonts w:ascii="Times New Roman" w:eastAsia="Times New Roman" w:hAnsi="Times New Roman" w:cs="Times New Roman"/>
          <w:sz w:val="24"/>
          <w:szCs w:val="24"/>
          <w:lang w:eastAsia="ru-RU"/>
        </w:rPr>
        <w:t xml:space="preserve"> об </w:t>
      </w:r>
      <w:proofErr w:type="spellStart"/>
      <w:r w:rsidRPr="00187F41">
        <w:rPr>
          <w:rFonts w:ascii="Times New Roman" w:eastAsia="Times New Roman" w:hAnsi="Times New Roman" w:cs="Times New Roman"/>
          <w:sz w:val="24"/>
          <w:szCs w:val="24"/>
          <w:lang w:eastAsia="ru-RU"/>
        </w:rPr>
        <w:t>А.Пушкине</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Темы любви и Родины в творчестве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 xml:space="preserve">. Характеристика образа главной героини («Стихи о Прекрасной Даме», «Снежная Маска», «Фаина», «Кармен», «Родина», «На поле Куликовом», стихотворения «Россия», Русь» и другие). Анализ одного из стихотворений по выбору студента. </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Проблема духовно-нравственного выбора героев в поэме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 xml:space="preserve"> «Двенадцать». «Скифы»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 xml:space="preserve"> – как итоговое разрешение темы любви.</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Творческий путь </w:t>
      </w:r>
      <w:proofErr w:type="spellStart"/>
      <w:r w:rsidRPr="00187F41">
        <w:rPr>
          <w:rFonts w:ascii="Times New Roman" w:eastAsia="Times New Roman" w:hAnsi="Times New Roman" w:cs="Times New Roman"/>
          <w:sz w:val="24"/>
          <w:szCs w:val="24"/>
          <w:lang w:eastAsia="ru-RU"/>
        </w:rPr>
        <w:t>А.Белого</w:t>
      </w:r>
      <w:proofErr w:type="spellEnd"/>
      <w:r w:rsidRPr="00187F41">
        <w:rPr>
          <w:rFonts w:ascii="Times New Roman" w:eastAsia="Times New Roman" w:hAnsi="Times New Roman" w:cs="Times New Roman"/>
          <w:sz w:val="24"/>
          <w:szCs w:val="24"/>
          <w:lang w:eastAsia="ru-RU"/>
        </w:rPr>
        <w:t>. Концепция символизма. Лирика. Анализ одного из стихотворений по выбору студента.</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Творчество </w:t>
      </w:r>
      <w:proofErr w:type="spellStart"/>
      <w:r w:rsidRPr="00187F41">
        <w:rPr>
          <w:rFonts w:ascii="Times New Roman" w:eastAsia="Times New Roman" w:hAnsi="Times New Roman" w:cs="Times New Roman"/>
          <w:sz w:val="24"/>
          <w:szCs w:val="24"/>
          <w:lang w:eastAsia="ru-RU"/>
        </w:rPr>
        <w:t>А.Ахматовой</w:t>
      </w:r>
      <w:proofErr w:type="spellEnd"/>
      <w:r w:rsidRPr="00187F41">
        <w:rPr>
          <w:rFonts w:ascii="Times New Roman" w:eastAsia="Times New Roman" w:hAnsi="Times New Roman" w:cs="Times New Roman"/>
          <w:sz w:val="24"/>
          <w:szCs w:val="24"/>
          <w:lang w:eastAsia="ru-RU"/>
        </w:rPr>
        <w:t xml:space="preserve">. Проблематика и поэтика (сб. «Вечер», «Чётки»). Идейно-художественное своеобразие сборников </w:t>
      </w:r>
      <w:proofErr w:type="spellStart"/>
      <w:r w:rsidRPr="00187F41">
        <w:rPr>
          <w:rFonts w:ascii="Times New Roman" w:eastAsia="Times New Roman" w:hAnsi="Times New Roman" w:cs="Times New Roman"/>
          <w:sz w:val="24"/>
          <w:szCs w:val="24"/>
          <w:lang w:eastAsia="ru-RU"/>
        </w:rPr>
        <w:t>А.Ахматовой</w:t>
      </w:r>
      <w:proofErr w:type="spellEnd"/>
      <w:r w:rsidRPr="00187F41">
        <w:rPr>
          <w:rFonts w:ascii="Times New Roman" w:eastAsia="Times New Roman" w:hAnsi="Times New Roman" w:cs="Times New Roman"/>
          <w:sz w:val="24"/>
          <w:szCs w:val="24"/>
          <w:lang w:eastAsia="ru-RU"/>
        </w:rPr>
        <w:t xml:space="preserve"> «Подорожник», «</w:t>
      </w:r>
      <w:proofErr w:type="spellStart"/>
      <w:r w:rsidRPr="00187F41">
        <w:rPr>
          <w:rFonts w:ascii="Times New Roman" w:eastAsia="Times New Roman" w:hAnsi="Times New Roman" w:cs="Times New Roman"/>
          <w:sz w:val="24"/>
          <w:szCs w:val="24"/>
          <w:lang w:val="en-US" w:eastAsia="ru-RU"/>
        </w:rPr>
        <w:t>AnnoDomini</w:t>
      </w:r>
      <w:proofErr w:type="spellEnd"/>
      <w:r w:rsidRPr="00187F41">
        <w:rPr>
          <w:rFonts w:ascii="Times New Roman" w:eastAsia="Times New Roman" w:hAnsi="Times New Roman" w:cs="Times New Roman"/>
          <w:sz w:val="24"/>
          <w:szCs w:val="24"/>
          <w:lang w:eastAsia="ru-RU"/>
        </w:rPr>
        <w:t>». Предвоенные стихи («Тростник», «Седьмая книга», «Черепки»). Анализ одного из стихотворений и одной из поэм по выбору студента.</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Творческий путь </w:t>
      </w:r>
      <w:proofErr w:type="spellStart"/>
      <w:r w:rsidRPr="00187F41">
        <w:rPr>
          <w:rFonts w:ascii="Times New Roman" w:eastAsia="Times New Roman" w:hAnsi="Times New Roman" w:cs="Times New Roman"/>
          <w:sz w:val="24"/>
          <w:szCs w:val="24"/>
          <w:lang w:eastAsia="ru-RU"/>
        </w:rPr>
        <w:t>Н.Гумилёва</w:t>
      </w:r>
      <w:proofErr w:type="spellEnd"/>
      <w:r w:rsidRPr="00187F41">
        <w:rPr>
          <w:rFonts w:ascii="Times New Roman" w:eastAsia="Times New Roman" w:hAnsi="Times New Roman" w:cs="Times New Roman"/>
          <w:sz w:val="24"/>
          <w:szCs w:val="24"/>
          <w:lang w:eastAsia="ru-RU"/>
        </w:rPr>
        <w:t>. Проблематика и поэтика. Анализ одного из стихотворений по выбору студента.</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Идейное и художественное своеобразие лирики </w:t>
      </w:r>
      <w:proofErr w:type="spellStart"/>
      <w:r w:rsidRPr="00187F41">
        <w:rPr>
          <w:rFonts w:ascii="Times New Roman" w:eastAsia="Times New Roman" w:hAnsi="Times New Roman" w:cs="Times New Roman"/>
          <w:sz w:val="24"/>
          <w:szCs w:val="24"/>
          <w:lang w:eastAsia="ru-RU"/>
        </w:rPr>
        <w:t>Н.Клюева</w:t>
      </w:r>
      <w:proofErr w:type="spellEnd"/>
      <w:r w:rsidRPr="00187F41">
        <w:rPr>
          <w:rFonts w:ascii="Times New Roman" w:eastAsia="Times New Roman" w:hAnsi="Times New Roman" w:cs="Times New Roman"/>
          <w:sz w:val="24"/>
          <w:szCs w:val="24"/>
          <w:lang w:eastAsia="ru-RU"/>
        </w:rPr>
        <w:t>. Анализ одного из стихотворений и одной из поэм по выбору студента.</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Творчество М. Цветаевой. Проблематика и поэтика. Анализ одного из стихотворений по выбору студента. Цикл «Лебединый стан».</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lastRenderedPageBreak/>
        <w:t xml:space="preserve">Поэзия </w:t>
      </w:r>
      <w:proofErr w:type="spellStart"/>
      <w:r w:rsidRPr="00187F41">
        <w:rPr>
          <w:rFonts w:ascii="Times New Roman" w:eastAsia="Times New Roman" w:hAnsi="Times New Roman" w:cs="Times New Roman"/>
          <w:sz w:val="24"/>
          <w:szCs w:val="24"/>
          <w:lang w:eastAsia="ru-RU"/>
        </w:rPr>
        <w:t>В.Маяковского</w:t>
      </w:r>
      <w:proofErr w:type="spellEnd"/>
      <w:r w:rsidRPr="00187F41">
        <w:rPr>
          <w:rFonts w:ascii="Times New Roman" w:eastAsia="Times New Roman" w:hAnsi="Times New Roman" w:cs="Times New Roman"/>
          <w:sz w:val="24"/>
          <w:szCs w:val="24"/>
          <w:lang w:eastAsia="ru-RU"/>
        </w:rPr>
        <w:t>. Проблематика и поэтика. Анализ одной из поэм и одного из стихотворений по выбору студента.</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Особенности литературного процесса 20-40-х годов. Основные литературные течения, направления, группировки. Общая характеристика. </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Литература русского Зарубежья: творческие судьбы писателей первой волны эмиграции (на примере литературного пути одного из представителей (анализ одного из произведений по выбору студентов)): Г. Иванов, В. Ходасевич, М. Осоргин, И. </w:t>
      </w:r>
      <w:proofErr w:type="spellStart"/>
      <w:r w:rsidRPr="00187F41">
        <w:rPr>
          <w:rFonts w:ascii="Times New Roman" w:eastAsia="Times New Roman" w:hAnsi="Times New Roman" w:cs="Times New Roman"/>
          <w:sz w:val="24"/>
          <w:szCs w:val="24"/>
          <w:lang w:eastAsia="ru-RU"/>
        </w:rPr>
        <w:t>Одоевцева</w:t>
      </w:r>
      <w:proofErr w:type="spellEnd"/>
      <w:r w:rsidRPr="00187F41">
        <w:rPr>
          <w:rFonts w:ascii="Times New Roman" w:eastAsia="Times New Roman" w:hAnsi="Times New Roman" w:cs="Times New Roman"/>
          <w:sz w:val="24"/>
          <w:szCs w:val="24"/>
          <w:lang w:eastAsia="ru-RU"/>
        </w:rPr>
        <w:t>, Н. Берберова, Г. </w:t>
      </w:r>
      <w:proofErr w:type="spellStart"/>
      <w:r w:rsidRPr="00187F41">
        <w:rPr>
          <w:rFonts w:ascii="Times New Roman" w:eastAsia="Times New Roman" w:hAnsi="Times New Roman" w:cs="Times New Roman"/>
          <w:sz w:val="24"/>
          <w:szCs w:val="24"/>
          <w:lang w:eastAsia="ru-RU"/>
        </w:rPr>
        <w:t>Газданов</w:t>
      </w:r>
      <w:proofErr w:type="spellEnd"/>
      <w:r w:rsidRPr="00187F41">
        <w:rPr>
          <w:rFonts w:ascii="Times New Roman" w:eastAsia="Times New Roman" w:hAnsi="Times New Roman" w:cs="Times New Roman"/>
          <w:sz w:val="24"/>
          <w:szCs w:val="24"/>
          <w:lang w:eastAsia="ru-RU"/>
        </w:rPr>
        <w:t>, Саша Чёрный и др.)</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proofErr w:type="spellStart"/>
      <w:r w:rsidRPr="00187F41">
        <w:rPr>
          <w:rFonts w:ascii="Times New Roman" w:eastAsia="Times New Roman" w:hAnsi="Times New Roman" w:cs="Times New Roman"/>
          <w:sz w:val="24"/>
          <w:szCs w:val="24"/>
          <w:lang w:eastAsia="ru-RU"/>
        </w:rPr>
        <w:t>Новокрестьянская</w:t>
      </w:r>
      <w:proofErr w:type="spellEnd"/>
      <w:r w:rsidRPr="00187F41">
        <w:rPr>
          <w:rFonts w:ascii="Times New Roman" w:eastAsia="Times New Roman" w:hAnsi="Times New Roman" w:cs="Times New Roman"/>
          <w:sz w:val="24"/>
          <w:szCs w:val="24"/>
          <w:lang w:eastAsia="ru-RU"/>
        </w:rPr>
        <w:t xml:space="preserve"> поэзия (</w:t>
      </w:r>
      <w:proofErr w:type="spellStart"/>
      <w:r w:rsidRPr="00187F41">
        <w:rPr>
          <w:rFonts w:ascii="Times New Roman" w:eastAsia="Times New Roman" w:hAnsi="Times New Roman" w:cs="Times New Roman"/>
          <w:sz w:val="24"/>
          <w:szCs w:val="24"/>
          <w:lang w:eastAsia="ru-RU"/>
        </w:rPr>
        <w:t>П.Васильев</w:t>
      </w:r>
      <w:proofErr w:type="spellEnd"/>
      <w:r w:rsidRPr="00187F41">
        <w:rPr>
          <w:rFonts w:ascii="Times New Roman" w:eastAsia="Times New Roman" w:hAnsi="Times New Roman" w:cs="Times New Roman"/>
          <w:sz w:val="24"/>
          <w:szCs w:val="24"/>
          <w:lang w:eastAsia="ru-RU"/>
        </w:rPr>
        <w:t xml:space="preserve">, </w:t>
      </w:r>
      <w:proofErr w:type="spellStart"/>
      <w:r w:rsidRPr="00187F41">
        <w:rPr>
          <w:rFonts w:ascii="Times New Roman" w:eastAsia="Times New Roman" w:hAnsi="Times New Roman" w:cs="Times New Roman"/>
          <w:sz w:val="24"/>
          <w:szCs w:val="24"/>
          <w:lang w:eastAsia="ru-RU"/>
        </w:rPr>
        <w:t>И.Приблудный</w:t>
      </w:r>
      <w:proofErr w:type="spellEnd"/>
      <w:r w:rsidRPr="00187F41">
        <w:rPr>
          <w:rFonts w:ascii="Times New Roman" w:eastAsia="Times New Roman" w:hAnsi="Times New Roman" w:cs="Times New Roman"/>
          <w:sz w:val="24"/>
          <w:szCs w:val="24"/>
          <w:lang w:eastAsia="ru-RU"/>
        </w:rPr>
        <w:t xml:space="preserve">, </w:t>
      </w:r>
      <w:proofErr w:type="spellStart"/>
      <w:r w:rsidRPr="00187F41">
        <w:rPr>
          <w:rFonts w:ascii="Times New Roman" w:eastAsia="Times New Roman" w:hAnsi="Times New Roman" w:cs="Times New Roman"/>
          <w:sz w:val="24"/>
          <w:szCs w:val="24"/>
          <w:lang w:eastAsia="ru-RU"/>
        </w:rPr>
        <w:t>А.Ганин</w:t>
      </w:r>
      <w:proofErr w:type="spellEnd"/>
      <w:r w:rsidRPr="00187F41">
        <w:rPr>
          <w:rFonts w:ascii="Times New Roman" w:eastAsia="Times New Roman" w:hAnsi="Times New Roman" w:cs="Times New Roman"/>
          <w:sz w:val="24"/>
          <w:szCs w:val="24"/>
          <w:lang w:eastAsia="ru-RU"/>
        </w:rPr>
        <w:t xml:space="preserve"> и др.). Творчество одного из представителей, анализ одного из стихотворений и одной из поэм по выбору студента.</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революции и гражданской войны в литературе 10-20-х гг. Идейно-нравственные искания героя в «Ледяном походе (с Корниловым)» </w:t>
      </w:r>
      <w:proofErr w:type="spellStart"/>
      <w:r w:rsidRPr="00187F41">
        <w:rPr>
          <w:rFonts w:ascii="Times New Roman" w:eastAsia="Times New Roman" w:hAnsi="Times New Roman" w:cs="Times New Roman"/>
          <w:sz w:val="24"/>
          <w:szCs w:val="24"/>
          <w:lang w:eastAsia="ru-RU"/>
        </w:rPr>
        <w:t>Р.Гуля</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Духовно-нравственный выбор личности в романе </w:t>
      </w:r>
      <w:proofErr w:type="spellStart"/>
      <w:r w:rsidRPr="00187F41">
        <w:rPr>
          <w:rFonts w:ascii="Times New Roman" w:eastAsia="Times New Roman" w:hAnsi="Times New Roman" w:cs="Times New Roman"/>
          <w:sz w:val="24"/>
          <w:szCs w:val="24"/>
          <w:lang w:eastAsia="ru-RU"/>
        </w:rPr>
        <w:t>А.Толстого</w:t>
      </w:r>
      <w:proofErr w:type="spellEnd"/>
      <w:r w:rsidRPr="00187F41">
        <w:rPr>
          <w:rFonts w:ascii="Times New Roman" w:eastAsia="Times New Roman" w:hAnsi="Times New Roman" w:cs="Times New Roman"/>
          <w:sz w:val="24"/>
          <w:szCs w:val="24"/>
          <w:lang w:eastAsia="ru-RU"/>
        </w:rPr>
        <w:t xml:space="preserve"> «Хождение по мукам».</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Личность и время в романе </w:t>
      </w:r>
      <w:proofErr w:type="spellStart"/>
      <w:r w:rsidRPr="00187F41">
        <w:rPr>
          <w:rFonts w:ascii="Times New Roman" w:eastAsia="Times New Roman" w:hAnsi="Times New Roman" w:cs="Times New Roman"/>
          <w:sz w:val="24"/>
          <w:szCs w:val="24"/>
          <w:lang w:eastAsia="ru-RU"/>
        </w:rPr>
        <w:t>М.Булгакова</w:t>
      </w:r>
      <w:proofErr w:type="spellEnd"/>
      <w:r w:rsidRPr="00187F41">
        <w:rPr>
          <w:rFonts w:ascii="Times New Roman" w:eastAsia="Times New Roman" w:hAnsi="Times New Roman" w:cs="Times New Roman"/>
          <w:sz w:val="24"/>
          <w:szCs w:val="24"/>
          <w:lang w:eastAsia="ru-RU"/>
        </w:rPr>
        <w:t xml:space="preserve"> «Белая гвардия».</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Личность и время в поэтическом творчестве </w:t>
      </w:r>
      <w:proofErr w:type="spellStart"/>
      <w:r w:rsidRPr="00187F41">
        <w:rPr>
          <w:rFonts w:ascii="Times New Roman" w:eastAsia="Times New Roman" w:hAnsi="Times New Roman" w:cs="Times New Roman"/>
          <w:sz w:val="24"/>
          <w:szCs w:val="24"/>
          <w:lang w:eastAsia="ru-RU"/>
        </w:rPr>
        <w:t>С.Есенина</w:t>
      </w:r>
      <w:proofErr w:type="spellEnd"/>
      <w:r w:rsidRPr="00187F41">
        <w:rPr>
          <w:rFonts w:ascii="Times New Roman" w:eastAsia="Times New Roman" w:hAnsi="Times New Roman" w:cs="Times New Roman"/>
          <w:sz w:val="24"/>
          <w:szCs w:val="24"/>
          <w:lang w:eastAsia="ru-RU"/>
        </w:rPr>
        <w:t xml:space="preserve"> («Кобыльи корабли», «Пугачёв», «Страна негодяев», «Сорокоуст», «Хулиган», «Исповедь хулигана», «Мир таинственный, мир мой древний», «Письмо к женщине» и др.).</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коллективизации в романах </w:t>
      </w:r>
      <w:proofErr w:type="spellStart"/>
      <w:r w:rsidRPr="00187F41">
        <w:rPr>
          <w:rFonts w:ascii="Times New Roman" w:eastAsia="Times New Roman" w:hAnsi="Times New Roman" w:cs="Times New Roman"/>
          <w:sz w:val="24"/>
          <w:szCs w:val="24"/>
          <w:lang w:eastAsia="ru-RU"/>
        </w:rPr>
        <w:t>М.Шолохова</w:t>
      </w:r>
      <w:proofErr w:type="spellEnd"/>
      <w:r w:rsidRPr="00187F41">
        <w:rPr>
          <w:rFonts w:ascii="Times New Roman" w:eastAsia="Times New Roman" w:hAnsi="Times New Roman" w:cs="Times New Roman"/>
          <w:sz w:val="24"/>
          <w:szCs w:val="24"/>
          <w:lang w:eastAsia="ru-RU"/>
        </w:rPr>
        <w:t xml:space="preserve"> «Поднятая целина» и </w:t>
      </w:r>
      <w:proofErr w:type="spellStart"/>
      <w:r w:rsidRPr="00187F41">
        <w:rPr>
          <w:rFonts w:ascii="Times New Roman" w:eastAsia="Times New Roman" w:hAnsi="Times New Roman" w:cs="Times New Roman"/>
          <w:sz w:val="24"/>
          <w:szCs w:val="24"/>
          <w:lang w:eastAsia="ru-RU"/>
        </w:rPr>
        <w:t>А.Платонова</w:t>
      </w:r>
      <w:proofErr w:type="spellEnd"/>
      <w:r w:rsidRPr="00187F41">
        <w:rPr>
          <w:rFonts w:ascii="Times New Roman" w:eastAsia="Times New Roman" w:hAnsi="Times New Roman" w:cs="Times New Roman"/>
          <w:sz w:val="24"/>
          <w:szCs w:val="24"/>
          <w:lang w:eastAsia="ru-RU"/>
        </w:rPr>
        <w:t xml:space="preserve"> «Котлован».</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Роман «Тихий Дон». История замысла. Споры об авторстве. Трагедия Первой мировой войны в романе «Тихий Дон» </w:t>
      </w:r>
      <w:proofErr w:type="spellStart"/>
      <w:r w:rsidRPr="00187F41">
        <w:rPr>
          <w:rFonts w:ascii="Times New Roman" w:eastAsia="Times New Roman" w:hAnsi="Times New Roman" w:cs="Times New Roman"/>
          <w:sz w:val="24"/>
          <w:szCs w:val="24"/>
          <w:lang w:eastAsia="ru-RU"/>
        </w:rPr>
        <w:t>М.Шолохова</w:t>
      </w:r>
      <w:proofErr w:type="spellEnd"/>
      <w:r w:rsidRPr="00187F41">
        <w:rPr>
          <w:rFonts w:ascii="Times New Roman" w:eastAsia="Times New Roman" w:hAnsi="Times New Roman" w:cs="Times New Roman"/>
          <w:sz w:val="24"/>
          <w:szCs w:val="24"/>
          <w:lang w:eastAsia="ru-RU"/>
        </w:rPr>
        <w:t xml:space="preserve">. Образ Григория Мелехова, поиски третьего пути. Женские характеры в романе «Тихий Дон» </w:t>
      </w:r>
      <w:proofErr w:type="spellStart"/>
      <w:r w:rsidRPr="00187F41">
        <w:rPr>
          <w:rFonts w:ascii="Times New Roman" w:eastAsia="Times New Roman" w:hAnsi="Times New Roman" w:cs="Times New Roman"/>
          <w:sz w:val="24"/>
          <w:szCs w:val="24"/>
          <w:lang w:eastAsia="ru-RU"/>
        </w:rPr>
        <w:t>М.Шолохова</w:t>
      </w:r>
      <w:proofErr w:type="spellEnd"/>
      <w:r w:rsidRPr="00187F41">
        <w:rPr>
          <w:rFonts w:ascii="Times New Roman" w:eastAsia="Times New Roman" w:hAnsi="Times New Roman" w:cs="Times New Roman"/>
          <w:sz w:val="24"/>
          <w:szCs w:val="24"/>
          <w:lang w:eastAsia="ru-RU"/>
        </w:rPr>
        <w:t xml:space="preserve">. </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Идейно-художественные особенности романа «Мастер и Маргарита» </w:t>
      </w:r>
      <w:proofErr w:type="spellStart"/>
      <w:r w:rsidRPr="00187F41">
        <w:rPr>
          <w:rFonts w:ascii="Times New Roman" w:eastAsia="Times New Roman" w:hAnsi="Times New Roman" w:cs="Times New Roman"/>
          <w:sz w:val="24"/>
          <w:szCs w:val="24"/>
          <w:lang w:eastAsia="ru-RU"/>
        </w:rPr>
        <w:t>М.Булгакова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Идейно-художественные особенности поэтического и прозаического наследия </w:t>
      </w:r>
      <w:proofErr w:type="spellStart"/>
      <w:r w:rsidRPr="00187F41">
        <w:rPr>
          <w:rFonts w:ascii="Times New Roman" w:eastAsia="Times New Roman" w:hAnsi="Times New Roman" w:cs="Times New Roman"/>
          <w:sz w:val="24"/>
          <w:szCs w:val="24"/>
          <w:lang w:eastAsia="ru-RU"/>
        </w:rPr>
        <w:t>О.Мандельштама</w:t>
      </w:r>
      <w:proofErr w:type="spellEnd"/>
      <w:r w:rsidRPr="00187F41">
        <w:rPr>
          <w:rFonts w:ascii="Times New Roman" w:eastAsia="Times New Roman" w:hAnsi="Times New Roman" w:cs="Times New Roman"/>
          <w:sz w:val="24"/>
          <w:szCs w:val="24"/>
          <w:lang w:eastAsia="ru-RU"/>
        </w:rPr>
        <w:t>. Анализ одного из стихотворений по выбору студента.</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Художественное своеобразие лирики </w:t>
      </w:r>
      <w:proofErr w:type="spellStart"/>
      <w:r w:rsidRPr="00187F41">
        <w:rPr>
          <w:rFonts w:ascii="Times New Roman" w:eastAsia="Times New Roman" w:hAnsi="Times New Roman" w:cs="Times New Roman"/>
          <w:sz w:val="24"/>
          <w:szCs w:val="24"/>
          <w:lang w:eastAsia="ru-RU"/>
        </w:rPr>
        <w:t>Б.Пастернака</w:t>
      </w:r>
      <w:proofErr w:type="spellEnd"/>
      <w:r w:rsidRPr="00187F41">
        <w:rPr>
          <w:rFonts w:ascii="Times New Roman" w:eastAsia="Times New Roman" w:hAnsi="Times New Roman" w:cs="Times New Roman"/>
          <w:sz w:val="24"/>
          <w:szCs w:val="24"/>
          <w:lang w:eastAsia="ru-RU"/>
        </w:rPr>
        <w:t>. Проблематика и поэтика. Анализ одного из стихотворений по выбору студента.</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Идейно-художественные особенности поэтического наследия Н. Заболоцкого. Проблемы генезиса творчества, его философские основы. Анализ одного из стихотворений и одной их поэм по выбору студента. </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Идейно-художественные особенности романа-антиутопии «Мы» </w:t>
      </w:r>
      <w:proofErr w:type="spellStart"/>
      <w:r w:rsidRPr="00187F41">
        <w:rPr>
          <w:rFonts w:ascii="Times New Roman" w:eastAsia="Times New Roman" w:hAnsi="Times New Roman" w:cs="Times New Roman"/>
          <w:sz w:val="24"/>
          <w:szCs w:val="24"/>
          <w:lang w:eastAsia="ru-RU"/>
        </w:rPr>
        <w:t>Е.Замятина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«Лето Господне» </w:t>
      </w:r>
      <w:proofErr w:type="spellStart"/>
      <w:r w:rsidRPr="00187F41">
        <w:rPr>
          <w:rFonts w:ascii="Times New Roman" w:eastAsia="Times New Roman" w:hAnsi="Times New Roman" w:cs="Times New Roman"/>
          <w:sz w:val="24"/>
          <w:szCs w:val="24"/>
          <w:lang w:eastAsia="ru-RU"/>
        </w:rPr>
        <w:t>И.Шмелёва</w:t>
      </w:r>
      <w:proofErr w:type="spellEnd"/>
      <w:r w:rsidRPr="00187F41">
        <w:rPr>
          <w:rFonts w:ascii="Times New Roman" w:eastAsia="Times New Roman" w:hAnsi="Times New Roman" w:cs="Times New Roman"/>
          <w:sz w:val="24"/>
          <w:szCs w:val="24"/>
          <w:lang w:eastAsia="ru-RU"/>
        </w:rPr>
        <w:t xml:space="preserve"> как энциклопедия русской жизни. Проблематика и поэтика.</w:t>
      </w:r>
    </w:p>
    <w:p w:rsidR="00541A03" w:rsidRPr="00187F41" w:rsidRDefault="00541A03" w:rsidP="00541A03">
      <w:pPr>
        <w:spacing w:line="276" w:lineRule="auto"/>
        <w:contextualSpacing/>
        <w:jc w:val="both"/>
        <w:rPr>
          <w:rFonts w:ascii="Times New Roman" w:eastAsia="Times New Roman" w:hAnsi="Times New Roman" w:cs="Times New Roman"/>
          <w:sz w:val="24"/>
          <w:szCs w:val="24"/>
          <w:lang w:eastAsia="ru-RU"/>
        </w:rPr>
      </w:pPr>
    </w:p>
    <w:p w:rsidR="00541A03" w:rsidRPr="00187F41" w:rsidRDefault="00541A03" w:rsidP="00541A03">
      <w:pPr>
        <w:spacing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«История русской литературы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 (вторая половина)»</w:t>
      </w:r>
    </w:p>
    <w:p w:rsidR="00541A03" w:rsidRPr="00187F41" w:rsidRDefault="00541A03" w:rsidP="00541A03">
      <w:pPr>
        <w:spacing w:after="0" w:line="276" w:lineRule="auto"/>
        <w:jc w:val="both"/>
        <w:rPr>
          <w:rFonts w:ascii="Times New Roman" w:eastAsia="Times New Roman" w:hAnsi="Times New Roman" w:cs="Times New Roman"/>
          <w:bCs/>
          <w:sz w:val="28"/>
          <w:szCs w:val="24"/>
          <w:lang w:eastAsia="ru-RU"/>
        </w:rPr>
      </w:pP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Особенности литературного процесса 60-х – 2000-х гг. Периодика. Критика. Публицистика. </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Основные тенденции и течения в современной литературе </w:t>
      </w:r>
      <w:r w:rsidRPr="00187F41">
        <w:rPr>
          <w:rFonts w:ascii="Times New Roman" w:eastAsia="Times New Roman" w:hAnsi="Times New Roman" w:cs="Times New Roman"/>
          <w:bCs/>
          <w:sz w:val="24"/>
          <w:szCs w:val="24"/>
          <w:lang w:val="en-US" w:eastAsia="ru-RU"/>
        </w:rPr>
        <w:t>XX</w:t>
      </w:r>
      <w:r w:rsidRPr="00187F41">
        <w:rPr>
          <w:rFonts w:ascii="Times New Roman" w:eastAsia="Times New Roman" w:hAnsi="Times New Roman" w:cs="Times New Roman"/>
          <w:bCs/>
          <w:sz w:val="24"/>
          <w:szCs w:val="24"/>
          <w:lang w:eastAsia="ru-RU"/>
        </w:rPr>
        <w:t xml:space="preserve"> в.: «военная проза», «деревенская проза», «проза 40-летних», «исповедальная проза», «научная проза», «лагерная проза» и др. Понятие о постмодернизме.</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Идейно-художественные особенности одного из произведений современной литературы о локальных войнах. </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sz w:val="24"/>
          <w:szCs w:val="24"/>
          <w:lang w:eastAsia="ru-RU"/>
        </w:rPr>
        <w:lastRenderedPageBreak/>
        <w:t xml:space="preserve">Творческий путь В.Г. Распутина. Проблематика и поэтика повестей и рассказов 60-х – 90-х гг. </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sz w:val="24"/>
          <w:szCs w:val="24"/>
          <w:lang w:eastAsia="ru-RU"/>
        </w:rPr>
        <w:t>Идейно-художественные особенности повести В.Г. Распутина «Дочь Ивана, мать Ивана».</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Творческий путь В.И. Белова. «Привычное дело». Идейно-художественное своеобразие. Образ главного героя. Проблема духовно-нравственных ценностей в «городской» прозе писателя др.</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Тема коллективизации в «Канунах» В.И. Белова. Трагедия крестьянства и русской деревни. Проблема народного и национального. </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Творческий путь В.М. Шукшина. Проблема истинных и ложных ценностей в рассказах разных лет. </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Идейно-художественное своеобразие романа В.М. Шукшина «Я пришёл дать вам волю». Образ Степана Разина. </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Проблематика и поэтика сказки В.М. Шукшина «До третьих петухов».</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 Тематическое, идейное и художественное своеобразие творчества Ю.П. Казакова.</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 Идейно-нравственные искания героев в прозе Л.И. Бородина. Проблемы выбора и «третьей правды» в контексте творчества писателя. </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Творческий путь В.П. Астафьева. Идейно-художественное своеобразие прозы писателя.</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Творчество Г.В. </w:t>
      </w:r>
      <w:proofErr w:type="spellStart"/>
      <w:r w:rsidRPr="00187F41">
        <w:rPr>
          <w:rFonts w:ascii="Times New Roman" w:eastAsia="Times New Roman" w:hAnsi="Times New Roman" w:cs="Times New Roman"/>
          <w:bCs/>
          <w:sz w:val="24"/>
          <w:szCs w:val="24"/>
          <w:lang w:eastAsia="ru-RU"/>
        </w:rPr>
        <w:t>Семёнова</w:t>
      </w:r>
      <w:proofErr w:type="spellEnd"/>
      <w:r w:rsidRPr="00187F41">
        <w:rPr>
          <w:rFonts w:ascii="Times New Roman" w:eastAsia="Times New Roman" w:hAnsi="Times New Roman" w:cs="Times New Roman"/>
          <w:bCs/>
          <w:sz w:val="24"/>
          <w:szCs w:val="24"/>
          <w:lang w:eastAsia="ru-RU"/>
        </w:rPr>
        <w:t xml:space="preserve"> в контексте «городской прозы». Художественный анализ одного из произведений.</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История и современность, поэтика урбанизма, «мелочи жизни» в прозе Ю.В. Трифонова. Традиции И.А. Бунина и А.П. Чехова.</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Творчество Ю.П. Кузнецова. Проблематика и поэтика.</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Основные тенденции современной поэзии. Проблематика и художественные особенности творчества нескольких авторов (по выбору студента).</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 Творческий путь Ф.А. Абрамова. Проблематика и поэтика творчества.</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Идейно-художественные особенности прозы Б.А. </w:t>
      </w:r>
      <w:proofErr w:type="spellStart"/>
      <w:r w:rsidRPr="00187F41">
        <w:rPr>
          <w:rFonts w:ascii="Times New Roman" w:eastAsia="Times New Roman" w:hAnsi="Times New Roman" w:cs="Times New Roman"/>
          <w:bCs/>
          <w:sz w:val="24"/>
          <w:szCs w:val="24"/>
          <w:lang w:eastAsia="ru-RU"/>
        </w:rPr>
        <w:t>Можаева</w:t>
      </w:r>
      <w:proofErr w:type="spellEnd"/>
      <w:r w:rsidRPr="00187F41">
        <w:rPr>
          <w:rFonts w:ascii="Times New Roman" w:eastAsia="Times New Roman" w:hAnsi="Times New Roman" w:cs="Times New Roman"/>
          <w:bCs/>
          <w:sz w:val="24"/>
          <w:szCs w:val="24"/>
          <w:lang w:eastAsia="ru-RU"/>
        </w:rPr>
        <w:t>.</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Творческий путь В.Н. Крупина. Проблематика и поэтика прозаического наследия. </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 Творческий путь В.И. Лихоносова. Идейно-художественные особенности прозы писателя. </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Быт и бытие личности в прозе В.С. Маканина. </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Творческий путь В.В. </w:t>
      </w:r>
      <w:proofErr w:type="spellStart"/>
      <w:r w:rsidRPr="00187F41">
        <w:rPr>
          <w:rFonts w:ascii="Times New Roman" w:eastAsia="Times New Roman" w:hAnsi="Times New Roman" w:cs="Times New Roman"/>
          <w:bCs/>
          <w:sz w:val="24"/>
          <w:szCs w:val="24"/>
          <w:lang w:eastAsia="ru-RU"/>
        </w:rPr>
        <w:t>Личутина</w:t>
      </w:r>
      <w:proofErr w:type="spellEnd"/>
      <w:r w:rsidRPr="00187F41">
        <w:rPr>
          <w:rFonts w:ascii="Times New Roman" w:eastAsia="Times New Roman" w:hAnsi="Times New Roman" w:cs="Times New Roman"/>
          <w:bCs/>
          <w:sz w:val="24"/>
          <w:szCs w:val="24"/>
          <w:lang w:eastAsia="ru-RU"/>
        </w:rPr>
        <w:t>. Общая характеристика. Идейно-</w:t>
      </w:r>
      <w:proofErr w:type="spellStart"/>
      <w:r w:rsidRPr="00187F41">
        <w:rPr>
          <w:rFonts w:ascii="Times New Roman" w:eastAsia="Times New Roman" w:hAnsi="Times New Roman" w:cs="Times New Roman"/>
          <w:bCs/>
          <w:sz w:val="24"/>
          <w:szCs w:val="24"/>
          <w:lang w:eastAsia="ru-RU"/>
        </w:rPr>
        <w:t>художественныеособенностипрозы</w:t>
      </w:r>
      <w:proofErr w:type="spellEnd"/>
      <w:r w:rsidRPr="00187F41">
        <w:rPr>
          <w:rFonts w:ascii="Times New Roman" w:eastAsia="Times New Roman" w:hAnsi="Times New Roman" w:cs="Times New Roman"/>
          <w:bCs/>
          <w:sz w:val="24"/>
          <w:szCs w:val="24"/>
          <w:lang w:eastAsia="ru-RU"/>
        </w:rPr>
        <w:t xml:space="preserve"> писателя.</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Идейно-художественные особенности прозы А.А. Кима. Анализ одного из произведений.</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 Творческий путь В.В. </w:t>
      </w:r>
      <w:proofErr w:type="spellStart"/>
      <w:r w:rsidRPr="00187F41">
        <w:rPr>
          <w:rFonts w:ascii="Times New Roman" w:eastAsia="Times New Roman" w:hAnsi="Times New Roman" w:cs="Times New Roman"/>
          <w:bCs/>
          <w:sz w:val="24"/>
          <w:szCs w:val="24"/>
          <w:lang w:eastAsia="ru-RU"/>
        </w:rPr>
        <w:t>Михальского</w:t>
      </w:r>
      <w:proofErr w:type="spellEnd"/>
      <w:r w:rsidRPr="00187F41">
        <w:rPr>
          <w:rFonts w:ascii="Times New Roman" w:eastAsia="Times New Roman" w:hAnsi="Times New Roman" w:cs="Times New Roman"/>
          <w:bCs/>
          <w:sz w:val="24"/>
          <w:szCs w:val="24"/>
          <w:lang w:eastAsia="ru-RU"/>
        </w:rPr>
        <w:t>. Идейно-художественные особенности повестей и рассказов.</w:t>
      </w:r>
    </w:p>
    <w:p w:rsidR="00541A03" w:rsidRPr="00187F41" w:rsidRDefault="00541A03" w:rsidP="00541A03">
      <w:pPr>
        <w:numPr>
          <w:ilvl w:val="0"/>
          <w:numId w:val="14"/>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Основные этапы творческого пути А.И. Солженицына. Идейно-художественное своеобразие малой прозы писателя («</w:t>
      </w:r>
      <w:proofErr w:type="spellStart"/>
      <w:r w:rsidRPr="00187F41">
        <w:rPr>
          <w:rFonts w:ascii="Times New Roman" w:eastAsia="Times New Roman" w:hAnsi="Times New Roman" w:cs="Times New Roman"/>
          <w:sz w:val="24"/>
          <w:szCs w:val="24"/>
          <w:lang w:eastAsia="ru-RU"/>
        </w:rPr>
        <w:t>Матрёнин</w:t>
      </w:r>
      <w:proofErr w:type="spellEnd"/>
      <w:r w:rsidRPr="00187F41">
        <w:rPr>
          <w:rFonts w:ascii="Times New Roman" w:eastAsia="Times New Roman" w:hAnsi="Times New Roman" w:cs="Times New Roman"/>
          <w:sz w:val="24"/>
          <w:szCs w:val="24"/>
          <w:lang w:eastAsia="ru-RU"/>
        </w:rPr>
        <w:t xml:space="preserve"> двор», «Крохотки»). Социальное и духовно-нравственное значение романов «В круге первом», «Архипелаг ГУЛАГ». </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 Творческий путь </w:t>
      </w:r>
      <w:proofErr w:type="spellStart"/>
      <w:r w:rsidRPr="00187F41">
        <w:rPr>
          <w:rFonts w:ascii="Times New Roman" w:eastAsia="Times New Roman" w:hAnsi="Times New Roman" w:cs="Times New Roman"/>
          <w:bCs/>
          <w:sz w:val="24"/>
          <w:szCs w:val="24"/>
          <w:lang w:eastAsia="ru-RU"/>
        </w:rPr>
        <w:t>О.Волкова</w:t>
      </w:r>
      <w:proofErr w:type="spellEnd"/>
      <w:r w:rsidRPr="00187F41">
        <w:rPr>
          <w:rFonts w:ascii="Times New Roman" w:eastAsia="Times New Roman" w:hAnsi="Times New Roman" w:cs="Times New Roman"/>
          <w:bCs/>
          <w:sz w:val="24"/>
          <w:szCs w:val="24"/>
          <w:lang w:eastAsia="ru-RU"/>
        </w:rPr>
        <w:t>. «Погружение во тьму». Проблематика и поэтика.</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Идейно-художественные особенности повести «</w:t>
      </w:r>
      <w:proofErr w:type="spellStart"/>
      <w:r w:rsidRPr="00187F41">
        <w:rPr>
          <w:rFonts w:ascii="Times New Roman" w:eastAsia="Times New Roman" w:hAnsi="Times New Roman" w:cs="Times New Roman"/>
          <w:bCs/>
          <w:sz w:val="24"/>
          <w:szCs w:val="24"/>
          <w:lang w:val="en-US" w:eastAsia="ru-RU"/>
        </w:rPr>
        <w:t>EvgeniaIvanova</w:t>
      </w:r>
      <w:proofErr w:type="spellEnd"/>
      <w:r w:rsidRPr="00187F41">
        <w:rPr>
          <w:rFonts w:ascii="Times New Roman" w:eastAsia="Times New Roman" w:hAnsi="Times New Roman" w:cs="Times New Roman"/>
          <w:bCs/>
          <w:sz w:val="24"/>
          <w:szCs w:val="24"/>
          <w:lang w:eastAsia="ru-RU"/>
        </w:rPr>
        <w:t>», философский подтекст романа «Пирамида» Л.М. Леонова (по выбору). Художественное мастерство писателя.</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lastRenderedPageBreak/>
        <w:t>Драматургическое творчество А.В. Вампилова. Идейно-художественные особенности двух пьес по выбору студента.</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 Творческий путь А.Н. Арбузова. Проблематика и поэтика одной пьесы (по выбору).</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 Творческий путь В.С. Розова. Идейно-художественные особенности одного драматургического произведения (по выбору).</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«Эстрадная лирика»: </w:t>
      </w:r>
      <w:proofErr w:type="spellStart"/>
      <w:r w:rsidRPr="00187F41">
        <w:rPr>
          <w:rFonts w:ascii="Times New Roman" w:eastAsia="Times New Roman" w:hAnsi="Times New Roman" w:cs="Times New Roman"/>
          <w:bCs/>
          <w:sz w:val="24"/>
          <w:szCs w:val="24"/>
          <w:lang w:eastAsia="ru-RU"/>
        </w:rPr>
        <w:t>А.Вознесенский</w:t>
      </w:r>
      <w:proofErr w:type="spellEnd"/>
      <w:r w:rsidRPr="00187F41">
        <w:rPr>
          <w:rFonts w:ascii="Times New Roman" w:eastAsia="Times New Roman" w:hAnsi="Times New Roman" w:cs="Times New Roman"/>
          <w:bCs/>
          <w:sz w:val="24"/>
          <w:szCs w:val="24"/>
          <w:lang w:eastAsia="ru-RU"/>
        </w:rPr>
        <w:t xml:space="preserve">, </w:t>
      </w:r>
      <w:proofErr w:type="spellStart"/>
      <w:r w:rsidRPr="00187F41">
        <w:rPr>
          <w:rFonts w:ascii="Times New Roman" w:eastAsia="Times New Roman" w:hAnsi="Times New Roman" w:cs="Times New Roman"/>
          <w:bCs/>
          <w:sz w:val="24"/>
          <w:szCs w:val="24"/>
          <w:lang w:eastAsia="ru-RU"/>
        </w:rPr>
        <w:t>Е.Евтушенко</w:t>
      </w:r>
      <w:proofErr w:type="spellEnd"/>
      <w:r w:rsidRPr="00187F41">
        <w:rPr>
          <w:rFonts w:ascii="Times New Roman" w:eastAsia="Times New Roman" w:hAnsi="Times New Roman" w:cs="Times New Roman"/>
          <w:bCs/>
          <w:sz w:val="24"/>
          <w:szCs w:val="24"/>
          <w:lang w:eastAsia="ru-RU"/>
        </w:rPr>
        <w:t xml:space="preserve">, </w:t>
      </w:r>
      <w:proofErr w:type="spellStart"/>
      <w:r w:rsidRPr="00187F41">
        <w:rPr>
          <w:rFonts w:ascii="Times New Roman" w:eastAsia="Times New Roman" w:hAnsi="Times New Roman" w:cs="Times New Roman"/>
          <w:bCs/>
          <w:sz w:val="24"/>
          <w:szCs w:val="24"/>
          <w:lang w:eastAsia="ru-RU"/>
        </w:rPr>
        <w:t>Б.Ахмадулина</w:t>
      </w:r>
      <w:proofErr w:type="spellEnd"/>
      <w:r w:rsidRPr="00187F41">
        <w:rPr>
          <w:rFonts w:ascii="Times New Roman" w:eastAsia="Times New Roman" w:hAnsi="Times New Roman" w:cs="Times New Roman"/>
          <w:bCs/>
          <w:sz w:val="24"/>
          <w:szCs w:val="24"/>
          <w:lang w:eastAsia="ru-RU"/>
        </w:rPr>
        <w:t xml:space="preserve">, </w:t>
      </w:r>
      <w:proofErr w:type="spellStart"/>
      <w:r w:rsidRPr="00187F41">
        <w:rPr>
          <w:rFonts w:ascii="Times New Roman" w:eastAsia="Times New Roman" w:hAnsi="Times New Roman" w:cs="Times New Roman"/>
          <w:bCs/>
          <w:sz w:val="24"/>
          <w:szCs w:val="24"/>
          <w:lang w:eastAsia="ru-RU"/>
        </w:rPr>
        <w:t>Р.Рождественский</w:t>
      </w:r>
      <w:proofErr w:type="spellEnd"/>
      <w:r w:rsidRPr="00187F41">
        <w:rPr>
          <w:rFonts w:ascii="Times New Roman" w:eastAsia="Times New Roman" w:hAnsi="Times New Roman" w:cs="Times New Roman"/>
          <w:bCs/>
          <w:sz w:val="24"/>
          <w:szCs w:val="24"/>
          <w:lang w:eastAsia="ru-RU"/>
        </w:rPr>
        <w:t xml:space="preserve"> и др. Идейно-художественные особенности творчества одного из авторов.</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 «Тихая лирика»: Н.М. Рубцов, </w:t>
      </w:r>
      <w:proofErr w:type="spellStart"/>
      <w:r w:rsidRPr="00187F41">
        <w:rPr>
          <w:rFonts w:ascii="Times New Roman" w:eastAsia="Times New Roman" w:hAnsi="Times New Roman" w:cs="Times New Roman"/>
          <w:bCs/>
          <w:sz w:val="24"/>
          <w:szCs w:val="24"/>
          <w:lang w:eastAsia="ru-RU"/>
        </w:rPr>
        <w:t>А.Прасолов</w:t>
      </w:r>
      <w:proofErr w:type="spellEnd"/>
      <w:r w:rsidRPr="00187F41">
        <w:rPr>
          <w:rFonts w:ascii="Times New Roman" w:eastAsia="Times New Roman" w:hAnsi="Times New Roman" w:cs="Times New Roman"/>
          <w:bCs/>
          <w:sz w:val="24"/>
          <w:szCs w:val="24"/>
          <w:lang w:eastAsia="ru-RU"/>
        </w:rPr>
        <w:t xml:space="preserve">, Э.В. Балашов, </w:t>
      </w:r>
      <w:proofErr w:type="spellStart"/>
      <w:r w:rsidRPr="00187F41">
        <w:rPr>
          <w:rFonts w:ascii="Times New Roman" w:eastAsia="Times New Roman" w:hAnsi="Times New Roman" w:cs="Times New Roman"/>
          <w:bCs/>
          <w:sz w:val="24"/>
          <w:szCs w:val="24"/>
          <w:lang w:eastAsia="ru-RU"/>
        </w:rPr>
        <w:t>Н.Тряпкин</w:t>
      </w:r>
      <w:proofErr w:type="spellEnd"/>
      <w:r w:rsidRPr="00187F41">
        <w:rPr>
          <w:rFonts w:ascii="Times New Roman" w:eastAsia="Times New Roman" w:hAnsi="Times New Roman" w:cs="Times New Roman"/>
          <w:bCs/>
          <w:sz w:val="24"/>
          <w:szCs w:val="24"/>
          <w:lang w:eastAsia="ru-RU"/>
        </w:rPr>
        <w:t xml:space="preserve"> и др. Идейно-художественные особенности творчества одного из авторов (кроме Н.М. Рубцова).</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 Творческий путь Н.М. Рубцова. Идейно-художественные особенности лирики.</w:t>
      </w:r>
    </w:p>
    <w:p w:rsidR="00541A03" w:rsidRPr="00187F41" w:rsidRDefault="00541A03" w:rsidP="00541A03">
      <w:pPr>
        <w:numPr>
          <w:ilvl w:val="0"/>
          <w:numId w:val="14"/>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 xml:space="preserve"> Творческий путь Е.И. Носова. Проблематика и поэтика творчества писателя.</w:t>
      </w:r>
    </w:p>
    <w:p w:rsidR="00541A03" w:rsidRPr="00187F41" w:rsidRDefault="00541A03" w:rsidP="00541A03">
      <w:pPr>
        <w:numPr>
          <w:ilvl w:val="0"/>
          <w:numId w:val="14"/>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 xml:space="preserve">Роман </w:t>
      </w:r>
      <w:proofErr w:type="spellStart"/>
      <w:r w:rsidRPr="00187F41">
        <w:rPr>
          <w:rFonts w:ascii="Times New Roman" w:eastAsia="Times New Roman" w:hAnsi="Times New Roman" w:cs="Times New Roman"/>
          <w:bCs/>
          <w:sz w:val="24"/>
          <w:szCs w:val="24"/>
          <w:lang w:eastAsia="ru-RU"/>
        </w:rPr>
        <w:t>В.Дудинцева</w:t>
      </w:r>
      <w:proofErr w:type="spellEnd"/>
      <w:r w:rsidRPr="00187F41">
        <w:rPr>
          <w:rFonts w:ascii="Times New Roman" w:eastAsia="Times New Roman" w:hAnsi="Times New Roman" w:cs="Times New Roman"/>
          <w:bCs/>
          <w:sz w:val="24"/>
          <w:szCs w:val="24"/>
          <w:lang w:eastAsia="ru-RU"/>
        </w:rPr>
        <w:t xml:space="preserve"> «Белые одежды». Идейно-художественные особенности произведения в контексте «научной прозы». </w:t>
      </w:r>
    </w:p>
    <w:p w:rsidR="00541A03" w:rsidRPr="00187F41" w:rsidRDefault="00541A03" w:rsidP="00541A03">
      <w:pPr>
        <w:numPr>
          <w:ilvl w:val="0"/>
          <w:numId w:val="14"/>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Идейно-художественные особенности прозы С.П. Залыгина. Художественный анализ одного из произведений.</w:t>
      </w:r>
    </w:p>
    <w:p w:rsidR="00541A03" w:rsidRPr="00187F41" w:rsidRDefault="00541A03" w:rsidP="00541A03">
      <w:pPr>
        <w:numPr>
          <w:ilvl w:val="0"/>
          <w:numId w:val="14"/>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Личность и время в романах В.Е. Максимова. Особенности психологизма. Поэтика творчества.</w:t>
      </w:r>
    </w:p>
    <w:p w:rsidR="00541A03" w:rsidRPr="00187F41" w:rsidRDefault="00541A03" w:rsidP="00541A03">
      <w:pPr>
        <w:numPr>
          <w:ilvl w:val="0"/>
          <w:numId w:val="14"/>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«Бесконечный тупик» Д.Е. </w:t>
      </w:r>
      <w:proofErr w:type="spellStart"/>
      <w:r w:rsidRPr="00187F41">
        <w:rPr>
          <w:rFonts w:ascii="Times New Roman" w:eastAsia="Times New Roman" w:hAnsi="Times New Roman" w:cs="Times New Roman"/>
          <w:sz w:val="24"/>
          <w:szCs w:val="24"/>
          <w:lang w:eastAsia="ru-RU"/>
        </w:rPr>
        <w:t>Галковского</w:t>
      </w:r>
      <w:proofErr w:type="spellEnd"/>
      <w:r w:rsidRPr="00187F41">
        <w:rPr>
          <w:rFonts w:ascii="Times New Roman" w:eastAsia="Times New Roman" w:hAnsi="Times New Roman" w:cs="Times New Roman"/>
          <w:sz w:val="24"/>
          <w:szCs w:val="24"/>
          <w:lang w:eastAsia="ru-RU"/>
        </w:rPr>
        <w:t xml:space="preserve"> как воплощение поэтики постмодернизма. Образ главного героя. Особенности композиции романа. Проблема одиночества. Традиции В.В. Розанова.</w:t>
      </w:r>
    </w:p>
    <w:p w:rsidR="00541A03" w:rsidRPr="00187F41" w:rsidRDefault="00541A03" w:rsidP="00541A03">
      <w:pPr>
        <w:numPr>
          <w:ilvl w:val="0"/>
          <w:numId w:val="14"/>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Творческий путь Ю.В. Бондарева. Идейно-художественные особенности творчества писателя.</w:t>
      </w:r>
    </w:p>
    <w:p w:rsidR="00541A03" w:rsidRPr="00187F41" w:rsidRDefault="00541A03" w:rsidP="00541A03">
      <w:pPr>
        <w:numPr>
          <w:ilvl w:val="0"/>
          <w:numId w:val="14"/>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Особенности поэтики «Пушкинского дома» А.Г. </w:t>
      </w:r>
      <w:proofErr w:type="spellStart"/>
      <w:r w:rsidRPr="00187F41">
        <w:rPr>
          <w:rFonts w:ascii="Times New Roman" w:eastAsia="Times New Roman" w:hAnsi="Times New Roman" w:cs="Times New Roman"/>
          <w:sz w:val="24"/>
          <w:szCs w:val="24"/>
          <w:lang w:eastAsia="ru-RU"/>
        </w:rPr>
        <w:t>Битова</w:t>
      </w:r>
      <w:proofErr w:type="spellEnd"/>
      <w:r w:rsidRPr="00187F41">
        <w:rPr>
          <w:rFonts w:ascii="Times New Roman" w:eastAsia="Times New Roman" w:hAnsi="Times New Roman" w:cs="Times New Roman"/>
          <w:sz w:val="24"/>
          <w:szCs w:val="24"/>
          <w:lang w:eastAsia="ru-RU"/>
        </w:rPr>
        <w:t xml:space="preserve">. Идейно-художественное своеобразие творчества писателя. </w:t>
      </w:r>
    </w:p>
    <w:p w:rsidR="00541A03" w:rsidRPr="00187F41" w:rsidRDefault="00541A03" w:rsidP="00541A03">
      <w:pPr>
        <w:numPr>
          <w:ilvl w:val="0"/>
          <w:numId w:val="14"/>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Современный литературный процесс (90-е – 2000-е гг.). Судьбы традиционной реалистической прозы. Идейно-художественные особенности творчества одного из современных прозаиков, развивающих классические традиции (Л.И. Бородин, Г.В. Семёнов, В.В. </w:t>
      </w:r>
      <w:proofErr w:type="spellStart"/>
      <w:r w:rsidRPr="00187F41">
        <w:rPr>
          <w:rFonts w:ascii="Times New Roman" w:eastAsia="Times New Roman" w:hAnsi="Times New Roman" w:cs="Times New Roman"/>
          <w:sz w:val="24"/>
          <w:szCs w:val="24"/>
          <w:lang w:eastAsia="ru-RU"/>
        </w:rPr>
        <w:t>Личутин</w:t>
      </w:r>
      <w:proofErr w:type="spellEnd"/>
      <w:r w:rsidRPr="00187F41">
        <w:rPr>
          <w:rFonts w:ascii="Times New Roman" w:eastAsia="Times New Roman" w:hAnsi="Times New Roman" w:cs="Times New Roman"/>
          <w:sz w:val="24"/>
          <w:szCs w:val="24"/>
          <w:lang w:eastAsia="ru-RU"/>
        </w:rPr>
        <w:t xml:space="preserve">, В.Г. Галактионова, А. </w:t>
      </w:r>
      <w:proofErr w:type="spellStart"/>
      <w:r w:rsidRPr="00187F41">
        <w:rPr>
          <w:rFonts w:ascii="Times New Roman" w:eastAsia="Times New Roman" w:hAnsi="Times New Roman" w:cs="Times New Roman"/>
          <w:sz w:val="24"/>
          <w:szCs w:val="24"/>
          <w:lang w:eastAsia="ru-RU"/>
        </w:rPr>
        <w:t>Сегень</w:t>
      </w:r>
      <w:proofErr w:type="spellEnd"/>
      <w:r w:rsidRPr="00187F41">
        <w:rPr>
          <w:rFonts w:ascii="Times New Roman" w:eastAsia="Times New Roman" w:hAnsi="Times New Roman" w:cs="Times New Roman"/>
          <w:sz w:val="24"/>
          <w:szCs w:val="24"/>
          <w:lang w:eastAsia="ru-RU"/>
        </w:rPr>
        <w:t xml:space="preserve">, П. Краснов, Л. </w:t>
      </w:r>
      <w:proofErr w:type="spellStart"/>
      <w:r w:rsidRPr="00187F41">
        <w:rPr>
          <w:rFonts w:ascii="Times New Roman" w:eastAsia="Times New Roman" w:hAnsi="Times New Roman" w:cs="Times New Roman"/>
          <w:sz w:val="24"/>
          <w:szCs w:val="24"/>
          <w:lang w:eastAsia="ru-RU"/>
        </w:rPr>
        <w:t>Сычеваи</w:t>
      </w:r>
      <w:proofErr w:type="spellEnd"/>
      <w:r w:rsidRPr="00187F41">
        <w:rPr>
          <w:rFonts w:ascii="Times New Roman" w:eastAsia="Times New Roman" w:hAnsi="Times New Roman" w:cs="Times New Roman"/>
          <w:sz w:val="24"/>
          <w:szCs w:val="24"/>
          <w:lang w:eastAsia="ru-RU"/>
        </w:rPr>
        <w:t xml:space="preserve"> др.). </w:t>
      </w:r>
    </w:p>
    <w:p w:rsidR="00541A03" w:rsidRPr="00187F41" w:rsidRDefault="00541A03" w:rsidP="00541A03">
      <w:pPr>
        <w:numPr>
          <w:ilvl w:val="0"/>
          <w:numId w:val="14"/>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Современный литературный процесс в «толстых» литературных журналах и интернет-изданиях (анализ периодики по выбору студента).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Для успешной сдачи экзамена предполагается обращение к рекомендованной литературе и вдумчивое филологическое(!) чтение художественных текстов. Экзамен по курсу для студентов предполагает два вопроса. </w:t>
      </w:r>
    </w:p>
    <w:p w:rsidR="00541A03" w:rsidRPr="00187F41" w:rsidRDefault="00541A03" w:rsidP="00541A03">
      <w:pPr>
        <w:spacing w:after="0" w:line="276" w:lineRule="auto"/>
        <w:jc w:val="both"/>
        <w:rPr>
          <w:rFonts w:ascii="Times New Roman" w:eastAsia="Times New Roman" w:hAnsi="Times New Roman" w:cs="Times New Roman"/>
          <w:bCs/>
          <w:sz w:val="28"/>
          <w:szCs w:val="24"/>
          <w:lang w:eastAsia="ru-RU"/>
        </w:rPr>
      </w:pPr>
    </w:p>
    <w:p w:rsidR="00541A03" w:rsidRPr="00187F41" w:rsidRDefault="00541A03" w:rsidP="00541A03">
      <w:pPr>
        <w:spacing w:after="120" w:line="276" w:lineRule="auto"/>
        <w:jc w:val="center"/>
        <w:rPr>
          <w:rFonts w:ascii="Times New Roman" w:hAnsi="Times New Roman" w:cs="Times New Roman"/>
          <w:bCs/>
          <w:sz w:val="24"/>
          <w:szCs w:val="24"/>
        </w:rPr>
      </w:pPr>
      <w:r w:rsidRPr="00187F41">
        <w:rPr>
          <w:rFonts w:ascii="Times New Roman" w:hAnsi="Times New Roman" w:cs="Times New Roman"/>
          <w:bCs/>
          <w:sz w:val="24"/>
          <w:szCs w:val="24"/>
        </w:rPr>
        <w:t>Общие рекомендации.</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Важная задача курса – познакомить студентов с техникой «пристального чтения», которая развивает навыки восхождения от языковой реальности текста к «общей идее» произведения. Общая идея, в свою очередь, отсылает к мировоззрению писателя, а мировоззрение определяет использование форм художественной объективации и завершения. Такое поэтапное восхождение предполагает релевантное (смыслоразличительное) движение от части к целому, от микроструктуры – слова, </w:t>
      </w:r>
      <w:r w:rsidRPr="00187F41">
        <w:rPr>
          <w:rFonts w:ascii="Times New Roman" w:eastAsia="Times New Roman" w:hAnsi="Times New Roman" w:cs="Times New Roman"/>
          <w:sz w:val="24"/>
          <w:szCs w:val="24"/>
          <w:lang w:eastAsia="ru-RU"/>
        </w:rPr>
        <w:lastRenderedPageBreak/>
        <w:t xml:space="preserve">синтагмы, предложения, сверхфразового единства, высказывания – к макроструктуре – системе внутри- и </w:t>
      </w:r>
      <w:proofErr w:type="spellStart"/>
      <w:r w:rsidRPr="00187F41">
        <w:rPr>
          <w:rFonts w:ascii="Times New Roman" w:eastAsia="Times New Roman" w:hAnsi="Times New Roman" w:cs="Times New Roman"/>
          <w:sz w:val="24"/>
          <w:szCs w:val="24"/>
          <w:lang w:eastAsia="ru-RU"/>
        </w:rPr>
        <w:t>внетекстовых</w:t>
      </w:r>
      <w:proofErr w:type="spellEnd"/>
      <w:r w:rsidRPr="00187F41">
        <w:rPr>
          <w:rFonts w:ascii="Times New Roman" w:eastAsia="Times New Roman" w:hAnsi="Times New Roman" w:cs="Times New Roman"/>
          <w:sz w:val="24"/>
          <w:szCs w:val="24"/>
          <w:lang w:eastAsia="ru-RU"/>
        </w:rPr>
        <w:t xml:space="preserve"> корреляций.</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 «Промежуточное» положение художественного произведения отражает диалектику литературной эволюции, характеризующейся тем, что каждое последующее направление продуктивно </w:t>
      </w:r>
      <w:proofErr w:type="spellStart"/>
      <w:r w:rsidRPr="00187F41">
        <w:rPr>
          <w:rFonts w:ascii="Times New Roman" w:hAnsi="Times New Roman" w:cs="Times New Roman"/>
          <w:sz w:val="24"/>
          <w:szCs w:val="24"/>
        </w:rPr>
        <w:t>проблематизирует</w:t>
      </w:r>
      <w:proofErr w:type="spellEnd"/>
      <w:r w:rsidRPr="00187F41">
        <w:rPr>
          <w:rFonts w:ascii="Times New Roman" w:hAnsi="Times New Roman" w:cs="Times New Roman"/>
          <w:sz w:val="24"/>
          <w:szCs w:val="24"/>
        </w:rPr>
        <w:t xml:space="preserve"> («</w:t>
      </w:r>
      <w:proofErr w:type="spellStart"/>
      <w:r w:rsidRPr="00187F41">
        <w:rPr>
          <w:rFonts w:ascii="Times New Roman" w:hAnsi="Times New Roman" w:cs="Times New Roman"/>
          <w:sz w:val="24"/>
          <w:szCs w:val="24"/>
        </w:rPr>
        <w:t>деконструирует</w:t>
      </w:r>
      <w:proofErr w:type="spellEnd"/>
      <w:r w:rsidRPr="00187F41">
        <w:rPr>
          <w:rFonts w:ascii="Times New Roman" w:hAnsi="Times New Roman" w:cs="Times New Roman"/>
          <w:sz w:val="24"/>
          <w:szCs w:val="24"/>
        </w:rPr>
        <w:t>») предыдущее, создавая условия для выхода из очередного исторического «тупика» культурной эволюции. Согласно фундаментальному положению герменевтики, «понять литературное произведение, значит понять, ответом на какой вопрос современности оно явилось» (</w:t>
      </w:r>
      <w:proofErr w:type="spellStart"/>
      <w:r w:rsidRPr="00187F41">
        <w:rPr>
          <w:rFonts w:ascii="Times New Roman" w:hAnsi="Times New Roman" w:cs="Times New Roman"/>
          <w:sz w:val="24"/>
          <w:szCs w:val="24"/>
        </w:rPr>
        <w:t>Гадамер</w:t>
      </w:r>
      <w:proofErr w:type="spellEnd"/>
      <w:r w:rsidRPr="00187F41">
        <w:rPr>
          <w:rFonts w:ascii="Times New Roman" w:hAnsi="Times New Roman" w:cs="Times New Roman"/>
          <w:sz w:val="24"/>
          <w:szCs w:val="24"/>
        </w:rPr>
        <w:t>).</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Чтобы восприятие студентов не тонуло в калейдоскопическом разнообразии сменяющих друг друга художественных форм, преподавателю, характеризующему очередное литературное направление, рекомендуется тщательно и настойчиво оговаривать, что в своей полемике с ближайшей традицией оно опирается на более архаичные формы.</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Характер взаимодействия традиционного и новаторского регулируется в каждом конкретном случае авторской телеологией, объективирующей мифологическое сознание в свете исторического, а историческое – в свете </w:t>
      </w:r>
      <w:proofErr w:type="spellStart"/>
      <w:r w:rsidRPr="00187F41">
        <w:rPr>
          <w:rFonts w:ascii="Times New Roman" w:eastAsia="Times New Roman" w:hAnsi="Times New Roman" w:cs="Times New Roman"/>
          <w:sz w:val="24"/>
          <w:szCs w:val="24"/>
          <w:lang w:eastAsia="ru-RU"/>
        </w:rPr>
        <w:t>мифологического.Соотношение</w:t>
      </w:r>
      <w:proofErr w:type="spellEnd"/>
      <w:r w:rsidRPr="00187F41">
        <w:rPr>
          <w:rFonts w:ascii="Times New Roman" w:eastAsia="Times New Roman" w:hAnsi="Times New Roman" w:cs="Times New Roman"/>
          <w:sz w:val="24"/>
          <w:szCs w:val="24"/>
          <w:lang w:eastAsia="ru-RU"/>
        </w:rPr>
        <w:t xml:space="preserve"> мифологии и истории на синтагматическом уровне образует коррелятивную пару, а на </w:t>
      </w:r>
      <w:proofErr w:type="spellStart"/>
      <w:r w:rsidRPr="00187F41">
        <w:rPr>
          <w:rFonts w:ascii="Times New Roman" w:eastAsia="Times New Roman" w:hAnsi="Times New Roman" w:cs="Times New Roman"/>
          <w:sz w:val="24"/>
          <w:szCs w:val="24"/>
          <w:lang w:eastAsia="ru-RU"/>
        </w:rPr>
        <w:t>референциальном</w:t>
      </w:r>
      <w:proofErr w:type="spellEnd"/>
      <w:r w:rsidRPr="00187F41">
        <w:rPr>
          <w:rFonts w:ascii="Times New Roman" w:eastAsia="Times New Roman" w:hAnsi="Times New Roman" w:cs="Times New Roman"/>
          <w:sz w:val="24"/>
          <w:szCs w:val="24"/>
          <w:lang w:eastAsia="ru-RU"/>
        </w:rPr>
        <w:t xml:space="preserve"> – иерархическую парадигму: традиция / новаторство; этиология (объяснение и предписание) / эксперимент (данные эмпирического опыта); циклическое время («миф о вечном возвращении») / линейное (эволюционное или инволюционное); пространство вертикальное /горизонтальное; аллегория /символ; поэтика нормативная / историческая; жанр / синтез, смешение жанров, </w:t>
      </w:r>
      <w:proofErr w:type="spellStart"/>
      <w:r w:rsidRPr="00187F41">
        <w:rPr>
          <w:rFonts w:ascii="Times New Roman" w:eastAsia="Times New Roman" w:hAnsi="Times New Roman" w:cs="Times New Roman"/>
          <w:sz w:val="24"/>
          <w:szCs w:val="24"/>
          <w:lang w:eastAsia="ru-RU"/>
        </w:rPr>
        <w:t>внежанровые</w:t>
      </w:r>
      <w:proofErr w:type="spellEnd"/>
      <w:r w:rsidRPr="00187F41">
        <w:rPr>
          <w:rFonts w:ascii="Times New Roman" w:eastAsia="Times New Roman" w:hAnsi="Times New Roman" w:cs="Times New Roman"/>
          <w:sz w:val="24"/>
          <w:szCs w:val="24"/>
          <w:lang w:eastAsia="ru-RU"/>
        </w:rPr>
        <w:t xml:space="preserve"> литературные формы и т.п.</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Кроме того, преподаватель, читающий учебную дисциплину, обеспечивает «обратную связь» посредством контроля самостоятельной работы студентов. Контроль сводится к следующим указаниям и рекомендациям: </w:t>
      </w:r>
    </w:p>
    <w:p w:rsidR="00541A03" w:rsidRPr="00187F41" w:rsidRDefault="00541A03" w:rsidP="00541A03">
      <w:pPr>
        <w:numPr>
          <w:ilvl w:val="0"/>
          <w:numId w:val="4"/>
        </w:numPr>
        <w:spacing w:after="20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Преподаватель обращает внимание студентов на пункт рабочей программы учебной дисциплины, где представлен перечень тем, выносимых на каждое контрольное мероприятие. </w:t>
      </w:r>
    </w:p>
    <w:p w:rsidR="00541A03" w:rsidRPr="00187F41" w:rsidRDefault="00541A03" w:rsidP="00541A03">
      <w:pPr>
        <w:numPr>
          <w:ilvl w:val="0"/>
          <w:numId w:val="5"/>
        </w:numPr>
        <w:spacing w:after="200" w:line="276" w:lineRule="auto"/>
        <w:jc w:val="both"/>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sz w:val="24"/>
          <w:szCs w:val="24"/>
          <w:lang w:eastAsia="ru-RU"/>
        </w:rPr>
        <w:t>Преподаватель обращает внимание студентов на пункт рабочей программы учебной дисциплины. Представленные в этом перечне вопросы охватывают такие обширные культурно-исторические и литературные пространства, для освоения и корректного изложения которых от студента потребуются дополнительные усилия.</w:t>
      </w:r>
    </w:p>
    <w:p w:rsidR="00541A03" w:rsidRPr="00187F41" w:rsidRDefault="00541A03" w:rsidP="00541A03">
      <w:pPr>
        <w:widowControl w:val="0"/>
        <w:autoSpaceDE w:val="0"/>
        <w:autoSpaceDN w:val="0"/>
        <w:adjustRightInd w:val="0"/>
        <w:spacing w:line="276" w:lineRule="auto"/>
        <w:jc w:val="both"/>
        <w:rPr>
          <w:rFonts w:ascii="Times New Roman" w:hAnsi="Times New Roman" w:cs="Times New Roman"/>
          <w:color w:val="000000"/>
          <w:sz w:val="24"/>
          <w:szCs w:val="24"/>
        </w:rPr>
      </w:pPr>
      <w:r w:rsidRPr="00187F41">
        <w:rPr>
          <w:rFonts w:ascii="Times New Roman" w:hAnsi="Times New Roman" w:cs="Times New Roman"/>
          <w:color w:val="000000"/>
          <w:sz w:val="24"/>
          <w:szCs w:val="24"/>
        </w:rPr>
        <w:t xml:space="preserve">Результаты контрольных мероприятий будут учитываться при сдаче зачетов и выставлении оценок на экзамене. </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Оценка </w:t>
      </w:r>
      <w:r w:rsidRPr="00187F41">
        <w:rPr>
          <w:rFonts w:ascii="Times New Roman" w:hAnsi="Times New Roman" w:cs="Times New Roman"/>
          <w:bCs/>
          <w:sz w:val="24"/>
          <w:szCs w:val="24"/>
        </w:rPr>
        <w:t xml:space="preserve">«отлично» </w:t>
      </w:r>
      <w:r w:rsidRPr="00187F41">
        <w:rPr>
          <w:rFonts w:ascii="Times New Roman" w:hAnsi="Times New Roman" w:cs="Times New Roman"/>
          <w:sz w:val="24"/>
          <w:szCs w:val="24"/>
        </w:rPr>
        <w:t xml:space="preserve">выставляется студенту, который в своем письменном ответе на контрольном мероприятии полностью раскрыл значение всех терминов, включенных в формулировку вопроса, выявил принцип смысловой связи между ними и на примере конкретного произведения показал их сюжетообразующее взаимодействие. </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Оценка </w:t>
      </w:r>
      <w:r w:rsidRPr="00187F41">
        <w:rPr>
          <w:rFonts w:ascii="Times New Roman" w:hAnsi="Times New Roman" w:cs="Times New Roman"/>
          <w:bCs/>
          <w:sz w:val="24"/>
          <w:szCs w:val="24"/>
        </w:rPr>
        <w:t>«хорошо»</w:t>
      </w:r>
      <w:r w:rsidRPr="00187F41">
        <w:rPr>
          <w:rFonts w:ascii="Times New Roman" w:hAnsi="Times New Roman" w:cs="Times New Roman"/>
          <w:sz w:val="24"/>
          <w:szCs w:val="24"/>
        </w:rPr>
        <w:t xml:space="preserve"> выставляется студенту, который в своем письменном ответе на контрольном мероприятии полностью раскрыл значение всех терминов, включенных в формулировку вопроса, выявил принцип смысловой связи между ними, но затруднился показать их сюжетообразующее взаимодействие на примере конкретного произведения.</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lastRenderedPageBreak/>
        <w:t xml:space="preserve">Оценка </w:t>
      </w:r>
      <w:r w:rsidRPr="00187F41">
        <w:rPr>
          <w:rFonts w:ascii="Times New Roman" w:hAnsi="Times New Roman" w:cs="Times New Roman"/>
          <w:bCs/>
          <w:sz w:val="24"/>
          <w:szCs w:val="24"/>
        </w:rPr>
        <w:t>«удовлетворительно»</w:t>
      </w:r>
      <w:r w:rsidRPr="00187F41">
        <w:rPr>
          <w:rFonts w:ascii="Times New Roman" w:hAnsi="Times New Roman" w:cs="Times New Roman"/>
          <w:sz w:val="24"/>
          <w:szCs w:val="24"/>
        </w:rPr>
        <w:t xml:space="preserve"> выставляется студенту, который в своем письменном ответе на контрольном мероприятии полностью раскрыл значение всех терминов, включенных в формулировку вопроса, но затруднился выявить принцип смысловой связи между ними и показать их сюжетообразующее взаимодействие на примере конкретного произведения.</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Оценка </w:t>
      </w:r>
      <w:r w:rsidRPr="00187F41">
        <w:rPr>
          <w:rFonts w:ascii="Times New Roman" w:hAnsi="Times New Roman" w:cs="Times New Roman"/>
          <w:bCs/>
          <w:sz w:val="24"/>
          <w:szCs w:val="24"/>
        </w:rPr>
        <w:t>«неудовлетворительно»</w:t>
      </w:r>
      <w:r w:rsidRPr="00187F41">
        <w:rPr>
          <w:rFonts w:ascii="Times New Roman" w:hAnsi="Times New Roman" w:cs="Times New Roman"/>
          <w:sz w:val="24"/>
          <w:szCs w:val="24"/>
        </w:rPr>
        <w:t xml:space="preserve"> выставляется студенту, который не смог раскрыть значение терминов, включенных в формулировку вопроса, продемонстрировал неспособность установить между ними смысловую связь и обнаружил незнакомство с текстом художественного произведения.</w:t>
      </w:r>
    </w:p>
    <w:p w:rsidR="00541A03" w:rsidRPr="00187F41" w:rsidRDefault="00541A03" w:rsidP="00541A03">
      <w:pPr>
        <w:spacing w:line="276" w:lineRule="auto"/>
        <w:jc w:val="both"/>
        <w:rPr>
          <w:rFonts w:ascii="Times New Roman" w:hAnsi="Times New Roman" w:cs="Times New Roman"/>
          <w:bCs/>
          <w:sz w:val="24"/>
          <w:szCs w:val="24"/>
        </w:rPr>
      </w:pPr>
      <w:r w:rsidRPr="00187F41">
        <w:rPr>
          <w:rFonts w:ascii="Times New Roman" w:hAnsi="Times New Roman" w:cs="Times New Roman"/>
          <w:bCs/>
          <w:sz w:val="24"/>
          <w:szCs w:val="24"/>
        </w:rPr>
        <w:t>Критерии оценки ответа студента во время зачета:</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Оценка</w:t>
      </w:r>
      <w:r w:rsidRPr="00187F41">
        <w:rPr>
          <w:rFonts w:ascii="Times New Roman" w:hAnsi="Times New Roman" w:cs="Times New Roman"/>
          <w:bCs/>
          <w:sz w:val="24"/>
          <w:szCs w:val="24"/>
        </w:rPr>
        <w:t xml:space="preserve"> «зачтено»</w:t>
      </w:r>
      <w:r w:rsidRPr="00187F41">
        <w:rPr>
          <w:rFonts w:ascii="Times New Roman" w:hAnsi="Times New Roman" w:cs="Times New Roman"/>
          <w:sz w:val="24"/>
          <w:szCs w:val="24"/>
        </w:rPr>
        <w:t xml:space="preserve"> выставляется при условии обнаруженной студентом способности ориентироваться в исторических эпохах, во вкладе писателей в создание литературных направлений, в художественной реальности, созданных ими произведений.</w:t>
      </w:r>
    </w:p>
    <w:p w:rsidR="00541A03" w:rsidRPr="00187F41" w:rsidRDefault="00541A03" w:rsidP="00541A03">
      <w:pPr>
        <w:spacing w:after="200" w:line="276" w:lineRule="auto"/>
        <w:jc w:val="both"/>
        <w:rPr>
          <w:rFonts w:ascii="Times New Roman" w:hAnsi="Times New Roman" w:cs="Times New Roman"/>
          <w:sz w:val="24"/>
          <w:szCs w:val="24"/>
        </w:rPr>
      </w:pPr>
      <w:r w:rsidRPr="00187F41">
        <w:rPr>
          <w:rFonts w:ascii="Times New Roman" w:hAnsi="Times New Roman" w:cs="Times New Roman"/>
          <w:sz w:val="24"/>
          <w:szCs w:val="24"/>
        </w:rPr>
        <w:t>Оценка</w:t>
      </w:r>
      <w:r w:rsidRPr="00187F41">
        <w:rPr>
          <w:rFonts w:ascii="Times New Roman" w:hAnsi="Times New Roman" w:cs="Times New Roman"/>
          <w:bCs/>
          <w:sz w:val="24"/>
          <w:szCs w:val="24"/>
        </w:rPr>
        <w:t xml:space="preserve"> «не зачтено»</w:t>
      </w:r>
      <w:r w:rsidRPr="00187F41">
        <w:rPr>
          <w:rFonts w:ascii="Times New Roman" w:hAnsi="Times New Roman" w:cs="Times New Roman"/>
          <w:sz w:val="24"/>
          <w:szCs w:val="24"/>
        </w:rPr>
        <w:t xml:space="preserve"> выставляется студенту, не обнаружившему знаний закономерностей историко-литературного процесса, имен авторов и названий их произведений.</w:t>
      </w:r>
    </w:p>
    <w:p w:rsidR="00541A03" w:rsidRPr="00187F41" w:rsidRDefault="00541A03" w:rsidP="00541A03">
      <w:pPr>
        <w:spacing w:line="276" w:lineRule="auto"/>
        <w:jc w:val="both"/>
        <w:rPr>
          <w:rFonts w:ascii="Times New Roman" w:hAnsi="Times New Roman" w:cs="Times New Roman"/>
          <w:bCs/>
          <w:sz w:val="24"/>
          <w:szCs w:val="24"/>
        </w:rPr>
      </w:pPr>
      <w:r w:rsidRPr="00187F41">
        <w:rPr>
          <w:rFonts w:ascii="Times New Roman" w:hAnsi="Times New Roman" w:cs="Times New Roman"/>
          <w:bCs/>
          <w:sz w:val="24"/>
          <w:szCs w:val="24"/>
        </w:rPr>
        <w:t>Критерии оценки ответа студента во время дифференцированного зачета:</w:t>
      </w:r>
    </w:p>
    <w:p w:rsidR="00541A03" w:rsidRPr="00187F41" w:rsidRDefault="00541A03" w:rsidP="00541A03">
      <w:pPr>
        <w:spacing w:after="200"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Оценка </w:t>
      </w:r>
      <w:r w:rsidRPr="00187F41">
        <w:rPr>
          <w:rFonts w:ascii="Times New Roman" w:hAnsi="Times New Roman" w:cs="Times New Roman"/>
          <w:bCs/>
          <w:sz w:val="24"/>
          <w:szCs w:val="24"/>
        </w:rPr>
        <w:t xml:space="preserve">«отлично» </w:t>
      </w:r>
      <w:r w:rsidRPr="00187F41">
        <w:rPr>
          <w:rFonts w:ascii="Times New Roman" w:hAnsi="Times New Roman" w:cs="Times New Roman"/>
          <w:sz w:val="24"/>
          <w:szCs w:val="24"/>
        </w:rPr>
        <w:t>выставляется студенту, который смог соединить в своем ответе теоретический подход с конкретно-историческим – выявить и эксплицировать в художественном образе его конкретно-чувственное воплощение и абстрактную идею (понятие), к которой этот художественный образ отсылает.</w:t>
      </w:r>
    </w:p>
    <w:p w:rsidR="00541A03" w:rsidRPr="00187F41" w:rsidRDefault="00541A03" w:rsidP="00541A03">
      <w:pPr>
        <w:spacing w:after="200"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Оценка </w:t>
      </w:r>
      <w:r w:rsidRPr="00187F41">
        <w:rPr>
          <w:rFonts w:ascii="Times New Roman" w:hAnsi="Times New Roman" w:cs="Times New Roman"/>
          <w:bCs/>
          <w:sz w:val="24"/>
          <w:szCs w:val="24"/>
        </w:rPr>
        <w:t>«хорошо»</w:t>
      </w:r>
      <w:r w:rsidRPr="00187F41">
        <w:rPr>
          <w:rFonts w:ascii="Times New Roman" w:hAnsi="Times New Roman" w:cs="Times New Roman"/>
          <w:sz w:val="24"/>
          <w:szCs w:val="24"/>
        </w:rPr>
        <w:t xml:space="preserve"> выставляется студенту, который, выявив и описав структуру художественного образа, не смог возвести свои наблюдения к общей идее, генерирующей и организующей элементы художественного образа.</w:t>
      </w:r>
    </w:p>
    <w:p w:rsidR="00541A03" w:rsidRPr="00187F41" w:rsidRDefault="00541A03" w:rsidP="00541A03">
      <w:pPr>
        <w:spacing w:after="200"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Оценка </w:t>
      </w:r>
      <w:r w:rsidRPr="00187F41">
        <w:rPr>
          <w:rFonts w:ascii="Times New Roman" w:hAnsi="Times New Roman" w:cs="Times New Roman"/>
          <w:bCs/>
          <w:sz w:val="24"/>
          <w:szCs w:val="24"/>
        </w:rPr>
        <w:t>«удовлетворительно»</w:t>
      </w:r>
      <w:r w:rsidRPr="00187F41">
        <w:rPr>
          <w:rFonts w:ascii="Times New Roman" w:hAnsi="Times New Roman" w:cs="Times New Roman"/>
          <w:sz w:val="24"/>
          <w:szCs w:val="24"/>
        </w:rPr>
        <w:t xml:space="preserve"> выставляется студенту, путающемуся в вопросах взаимодействия элементов художественного образа, отсылающих к конструктивному принципу анализируемого произведения.</w:t>
      </w:r>
    </w:p>
    <w:p w:rsidR="00541A03" w:rsidRPr="00187F41" w:rsidRDefault="00541A03" w:rsidP="00541A03">
      <w:pPr>
        <w:spacing w:after="200"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Оценка </w:t>
      </w:r>
      <w:r w:rsidRPr="00187F41">
        <w:rPr>
          <w:rFonts w:ascii="Times New Roman" w:hAnsi="Times New Roman" w:cs="Times New Roman"/>
          <w:bCs/>
          <w:sz w:val="24"/>
          <w:szCs w:val="24"/>
        </w:rPr>
        <w:t>«неудовлетворительно»</w:t>
      </w:r>
      <w:r w:rsidRPr="00187F41">
        <w:rPr>
          <w:rFonts w:ascii="Times New Roman" w:hAnsi="Times New Roman" w:cs="Times New Roman"/>
          <w:sz w:val="24"/>
          <w:szCs w:val="24"/>
        </w:rPr>
        <w:t xml:space="preserve"> выставляется студенту, не обнаружившему знаний из области культурно-исторической эпохи, породившей анализируемое произведение, сведений, касающихся фактов биографии и истории творчества писателя.</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Вопросы в билетах сформулированы таким образом, что соединяют в себе теоретический и конкретно-исторический подходы к изучаемому явлению. </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Задания для текущего контроля</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Задания для проведения практических и семинарских занятий:</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40"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«Древнерусская литература»:</w:t>
      </w:r>
    </w:p>
    <w:p w:rsidR="00541A03" w:rsidRPr="00187F41" w:rsidRDefault="00541A03" w:rsidP="00541A03">
      <w:pPr>
        <w:spacing w:after="0" w:line="240" w:lineRule="auto"/>
        <w:rPr>
          <w:rFonts w:ascii="Times New Roman" w:eastAsia="Times New Roman" w:hAnsi="Times New Roman" w:cs="Times New Roman"/>
          <w:sz w:val="24"/>
          <w:szCs w:val="24"/>
          <w:lang w:eastAsia="ru-RU"/>
        </w:rPr>
      </w:pPr>
    </w:p>
    <w:p w:rsidR="00541A03" w:rsidRPr="00187F41" w:rsidRDefault="00541A03" w:rsidP="00541A03">
      <w:pPr>
        <w:spacing w:after="0" w:line="240"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План занятия 1. </w:t>
      </w:r>
      <w:r w:rsidRPr="00187F41">
        <w:rPr>
          <w:rFonts w:ascii="Times New Roman" w:hAnsi="Times New Roman" w:cs="Times New Roman"/>
          <w:i/>
          <w:iCs/>
          <w:sz w:val="24"/>
          <w:szCs w:val="24"/>
        </w:rPr>
        <w:t xml:space="preserve">Обобщающие сочинения </w:t>
      </w:r>
      <w:r w:rsidRPr="00187F41">
        <w:rPr>
          <w:rFonts w:ascii="Times New Roman" w:hAnsi="Times New Roman" w:cs="Times New Roman"/>
          <w:i/>
          <w:iCs/>
          <w:sz w:val="24"/>
          <w:szCs w:val="24"/>
          <w:lang w:val="en-US"/>
        </w:rPr>
        <w:t>XVI</w:t>
      </w:r>
      <w:r w:rsidRPr="00187F41">
        <w:rPr>
          <w:rFonts w:ascii="Times New Roman" w:hAnsi="Times New Roman" w:cs="Times New Roman"/>
          <w:i/>
          <w:iCs/>
          <w:sz w:val="24"/>
          <w:szCs w:val="24"/>
        </w:rPr>
        <w:t xml:space="preserve"> в.: «Степенная книга», «Домострой», «Стоглав». Исторические сочинения о «смутном времени» </w:t>
      </w:r>
      <w:r w:rsidRPr="00187F41">
        <w:rPr>
          <w:rFonts w:ascii="Times New Roman" w:hAnsi="Times New Roman" w:cs="Times New Roman"/>
          <w:i/>
          <w:iCs/>
          <w:sz w:val="24"/>
          <w:szCs w:val="24"/>
          <w:lang w:val="en-US"/>
        </w:rPr>
        <w:t>XVII</w:t>
      </w:r>
      <w:r w:rsidRPr="00187F41">
        <w:rPr>
          <w:rFonts w:ascii="Times New Roman" w:hAnsi="Times New Roman" w:cs="Times New Roman"/>
          <w:i/>
          <w:iCs/>
          <w:sz w:val="24"/>
          <w:szCs w:val="24"/>
        </w:rPr>
        <w:t xml:space="preserve"> в. – 2 часа.</w:t>
      </w:r>
    </w:p>
    <w:p w:rsidR="00541A03" w:rsidRPr="00187F41" w:rsidRDefault="00541A03" w:rsidP="00541A03">
      <w:pPr>
        <w:spacing w:after="0" w:line="240" w:lineRule="auto"/>
        <w:rPr>
          <w:rFonts w:ascii="Times New Roman" w:eastAsia="Times New Roman" w:hAnsi="Times New Roman" w:cs="Times New Roman"/>
          <w:sz w:val="24"/>
          <w:szCs w:val="24"/>
          <w:lang w:eastAsia="ru-RU"/>
        </w:rPr>
      </w:pP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1. Становление русского централизованного государства и формирование общерусской национальной культуры. Создание во второй половине XVI в. обобщающих сочинений, имеющих общерусское (общенациональное) значение: Общая характеристика “</w:t>
      </w:r>
      <w:r w:rsidRPr="00187F41">
        <w:rPr>
          <w:rFonts w:ascii="Times New Roman" w:hAnsi="Times New Roman" w:cs="Times New Roman"/>
          <w:i/>
          <w:iCs/>
          <w:sz w:val="24"/>
          <w:szCs w:val="24"/>
        </w:rPr>
        <w:t>Стоглава</w:t>
      </w:r>
      <w:r w:rsidRPr="00187F41">
        <w:rPr>
          <w:rFonts w:ascii="Times New Roman" w:hAnsi="Times New Roman" w:cs="Times New Roman"/>
          <w:sz w:val="24"/>
          <w:szCs w:val="24"/>
        </w:rPr>
        <w:t>“ и “</w:t>
      </w:r>
      <w:r w:rsidRPr="00187F41">
        <w:rPr>
          <w:rFonts w:ascii="Times New Roman" w:hAnsi="Times New Roman" w:cs="Times New Roman"/>
          <w:i/>
          <w:iCs/>
          <w:sz w:val="24"/>
          <w:szCs w:val="24"/>
        </w:rPr>
        <w:t>Домостроя”.</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2. Общерусские летописные своды. </w:t>
      </w:r>
      <w:r w:rsidRPr="00187F41">
        <w:rPr>
          <w:rFonts w:ascii="Times New Roman" w:hAnsi="Times New Roman" w:cs="Times New Roman"/>
          <w:i/>
          <w:iCs/>
          <w:sz w:val="24"/>
          <w:szCs w:val="24"/>
        </w:rPr>
        <w:t>“</w:t>
      </w:r>
      <w:proofErr w:type="spellStart"/>
      <w:r w:rsidRPr="00187F41">
        <w:rPr>
          <w:rFonts w:ascii="Times New Roman" w:hAnsi="Times New Roman" w:cs="Times New Roman"/>
          <w:i/>
          <w:iCs/>
          <w:sz w:val="24"/>
          <w:szCs w:val="24"/>
        </w:rPr>
        <w:t>Никоновская</w:t>
      </w:r>
      <w:proofErr w:type="spellEnd"/>
      <w:r w:rsidRPr="00187F41">
        <w:rPr>
          <w:rFonts w:ascii="Times New Roman" w:hAnsi="Times New Roman" w:cs="Times New Roman"/>
          <w:i/>
          <w:iCs/>
          <w:sz w:val="24"/>
          <w:szCs w:val="24"/>
        </w:rPr>
        <w:t xml:space="preserve"> летопись“, “Воскресенская летопись”, “Лицевой летописный свод”, “Степенная книга царского родословия”.</w:t>
      </w:r>
      <w:proofErr w:type="spellStart"/>
      <w:r w:rsidRPr="00187F41">
        <w:rPr>
          <w:rFonts w:ascii="Times New Roman" w:hAnsi="Times New Roman" w:cs="Times New Roman"/>
          <w:sz w:val="24"/>
          <w:szCs w:val="24"/>
        </w:rPr>
        <w:t>Оцерковление</w:t>
      </w:r>
      <w:proofErr w:type="spellEnd"/>
      <w:r w:rsidRPr="00187F41">
        <w:rPr>
          <w:rFonts w:ascii="Times New Roman" w:hAnsi="Times New Roman" w:cs="Times New Roman"/>
          <w:sz w:val="24"/>
          <w:szCs w:val="24"/>
        </w:rPr>
        <w:t xml:space="preserve"> царской власти и прославление царствующей династии. Портретная галерея представителей рода Рюриковичей. Историзм и вымысел в повествовании.</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i/>
          <w:iCs/>
          <w:sz w:val="24"/>
          <w:szCs w:val="24"/>
        </w:rPr>
        <w:t>3. “Великие Четьи Минеи“</w:t>
      </w:r>
      <w:r w:rsidRPr="00187F41">
        <w:rPr>
          <w:rFonts w:ascii="Times New Roman" w:hAnsi="Times New Roman" w:cs="Times New Roman"/>
          <w:sz w:val="24"/>
          <w:szCs w:val="24"/>
        </w:rPr>
        <w:t xml:space="preserve"> митрополита </w:t>
      </w:r>
      <w:proofErr w:type="spellStart"/>
      <w:r w:rsidRPr="00187F41">
        <w:rPr>
          <w:rFonts w:ascii="Times New Roman" w:hAnsi="Times New Roman" w:cs="Times New Roman"/>
          <w:sz w:val="24"/>
          <w:szCs w:val="24"/>
        </w:rPr>
        <w:t>Макария</w:t>
      </w:r>
      <w:proofErr w:type="spellEnd"/>
      <w:r w:rsidRPr="00187F41">
        <w:rPr>
          <w:rFonts w:ascii="Times New Roman" w:hAnsi="Times New Roman" w:cs="Times New Roman"/>
          <w:sz w:val="24"/>
          <w:szCs w:val="24"/>
        </w:rPr>
        <w:t xml:space="preserve"> — “библиотека“ для повседневного чтения, самое полное собрание как переводных, так и оригинальных древнерусских сочинений. Житийная и энциклопедическая литература.</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4. Историко-публицистический </w:t>
      </w:r>
      <w:r w:rsidRPr="00187F41">
        <w:rPr>
          <w:rFonts w:ascii="Times New Roman" w:hAnsi="Times New Roman" w:cs="Times New Roman"/>
          <w:i/>
          <w:iCs/>
          <w:sz w:val="24"/>
          <w:szCs w:val="24"/>
        </w:rPr>
        <w:t>характер “Истории о Казанском царстве“</w:t>
      </w:r>
      <w:r w:rsidRPr="00187F41">
        <w:rPr>
          <w:rFonts w:ascii="Times New Roman" w:hAnsi="Times New Roman" w:cs="Times New Roman"/>
          <w:sz w:val="24"/>
          <w:szCs w:val="24"/>
        </w:rPr>
        <w:t xml:space="preserve"> и её художественные особенности. </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5. Переводные и оригинальные повести конца XVI — начала XVII в.</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6. Дидактизм в “</w:t>
      </w:r>
      <w:r w:rsidRPr="00187F41">
        <w:rPr>
          <w:rFonts w:ascii="Times New Roman" w:hAnsi="Times New Roman" w:cs="Times New Roman"/>
          <w:i/>
          <w:iCs/>
          <w:sz w:val="24"/>
          <w:szCs w:val="24"/>
        </w:rPr>
        <w:t>Прении живота и смерти”.</w:t>
      </w:r>
      <w:r w:rsidRPr="00187F41">
        <w:rPr>
          <w:rFonts w:ascii="Times New Roman" w:hAnsi="Times New Roman" w:cs="Times New Roman"/>
          <w:sz w:val="24"/>
          <w:szCs w:val="24"/>
        </w:rPr>
        <w:t xml:space="preserve"> Занимательность сюжета </w:t>
      </w:r>
      <w:r w:rsidRPr="00187F41">
        <w:rPr>
          <w:rFonts w:ascii="Times New Roman" w:hAnsi="Times New Roman" w:cs="Times New Roman"/>
          <w:i/>
          <w:iCs/>
          <w:sz w:val="24"/>
          <w:szCs w:val="24"/>
        </w:rPr>
        <w:t>“Повести о Бове королевиче”.</w:t>
      </w:r>
      <w:r w:rsidRPr="00187F41">
        <w:rPr>
          <w:rFonts w:ascii="Times New Roman" w:hAnsi="Times New Roman" w:cs="Times New Roman"/>
          <w:sz w:val="24"/>
          <w:szCs w:val="24"/>
        </w:rPr>
        <w:t xml:space="preserve"> Жизненный пример благочестия в “</w:t>
      </w:r>
      <w:r w:rsidRPr="00187F41">
        <w:rPr>
          <w:rFonts w:ascii="Times New Roman" w:hAnsi="Times New Roman" w:cs="Times New Roman"/>
          <w:i/>
          <w:iCs/>
          <w:sz w:val="24"/>
          <w:szCs w:val="24"/>
        </w:rPr>
        <w:t xml:space="preserve">Повести </w:t>
      </w:r>
      <w:proofErr w:type="spellStart"/>
      <w:r w:rsidRPr="00187F41">
        <w:rPr>
          <w:rFonts w:ascii="Times New Roman" w:hAnsi="Times New Roman" w:cs="Times New Roman"/>
          <w:i/>
          <w:iCs/>
          <w:sz w:val="24"/>
          <w:szCs w:val="24"/>
        </w:rPr>
        <w:t>обУльянииОсорьиной</w:t>
      </w:r>
      <w:proofErr w:type="spellEnd"/>
      <w:r w:rsidRPr="00187F41">
        <w:rPr>
          <w:rFonts w:ascii="Times New Roman" w:hAnsi="Times New Roman" w:cs="Times New Roman"/>
          <w:i/>
          <w:iCs/>
          <w:sz w:val="24"/>
          <w:szCs w:val="24"/>
        </w:rPr>
        <w:t>”.</w:t>
      </w:r>
      <w:r w:rsidRPr="00187F41">
        <w:rPr>
          <w:rFonts w:ascii="Times New Roman" w:hAnsi="Times New Roman" w:cs="Times New Roman"/>
          <w:sz w:val="24"/>
          <w:szCs w:val="24"/>
        </w:rPr>
        <w:t xml:space="preserve"> Стиль произведения. “</w:t>
      </w:r>
      <w:r w:rsidRPr="00187F41">
        <w:rPr>
          <w:rFonts w:ascii="Times New Roman" w:hAnsi="Times New Roman" w:cs="Times New Roman"/>
          <w:i/>
          <w:iCs/>
          <w:sz w:val="24"/>
          <w:szCs w:val="24"/>
        </w:rPr>
        <w:t xml:space="preserve">Сказание об </w:t>
      </w:r>
      <w:proofErr w:type="spellStart"/>
      <w:r w:rsidRPr="00187F41">
        <w:rPr>
          <w:rFonts w:ascii="Times New Roman" w:hAnsi="Times New Roman" w:cs="Times New Roman"/>
          <w:i/>
          <w:iCs/>
          <w:sz w:val="24"/>
          <w:szCs w:val="24"/>
        </w:rPr>
        <w:t>Унженском</w:t>
      </w:r>
      <w:proofErr w:type="spellEnd"/>
      <w:r w:rsidRPr="00187F41">
        <w:rPr>
          <w:rFonts w:ascii="Times New Roman" w:hAnsi="Times New Roman" w:cs="Times New Roman"/>
          <w:i/>
          <w:iCs/>
          <w:sz w:val="24"/>
          <w:szCs w:val="24"/>
        </w:rPr>
        <w:t xml:space="preserve"> кресте”.</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7. Исторические сочинения о “смутном времени“ начала XVII в. — периода первой крестьянской войны под руководством Ивана </w:t>
      </w:r>
      <w:proofErr w:type="spellStart"/>
      <w:r w:rsidRPr="00187F41">
        <w:rPr>
          <w:rFonts w:ascii="Times New Roman" w:hAnsi="Times New Roman" w:cs="Times New Roman"/>
          <w:sz w:val="24"/>
          <w:szCs w:val="24"/>
        </w:rPr>
        <w:t>Болотникова</w:t>
      </w:r>
      <w:proofErr w:type="spellEnd"/>
      <w:r w:rsidRPr="00187F41">
        <w:rPr>
          <w:rFonts w:ascii="Times New Roman" w:hAnsi="Times New Roman" w:cs="Times New Roman"/>
          <w:sz w:val="24"/>
          <w:szCs w:val="24"/>
        </w:rPr>
        <w:t xml:space="preserve"> и борьбы Российского государства с польско-шведской интервенцией. Патриотическая тема в литературе.</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i/>
          <w:iCs/>
          <w:sz w:val="24"/>
          <w:szCs w:val="24"/>
        </w:rPr>
        <w:t xml:space="preserve">8. “Повесть 1606 года”, “Иное сказание”, “Новая повесть о </w:t>
      </w:r>
      <w:proofErr w:type="spellStart"/>
      <w:r w:rsidRPr="00187F41">
        <w:rPr>
          <w:rFonts w:ascii="Times New Roman" w:hAnsi="Times New Roman" w:cs="Times New Roman"/>
          <w:i/>
          <w:iCs/>
          <w:sz w:val="24"/>
          <w:szCs w:val="24"/>
        </w:rPr>
        <w:t>преславномРоссийскомцарстве</w:t>
      </w:r>
      <w:proofErr w:type="spellEnd"/>
      <w:r w:rsidRPr="00187F41">
        <w:rPr>
          <w:rFonts w:ascii="Times New Roman" w:hAnsi="Times New Roman" w:cs="Times New Roman"/>
          <w:sz w:val="24"/>
          <w:szCs w:val="24"/>
        </w:rPr>
        <w:t>”, повести о Скопине-Шуйском, “</w:t>
      </w:r>
      <w:r w:rsidRPr="00187F41">
        <w:rPr>
          <w:rFonts w:ascii="Times New Roman" w:hAnsi="Times New Roman" w:cs="Times New Roman"/>
          <w:i/>
          <w:iCs/>
          <w:sz w:val="24"/>
          <w:szCs w:val="24"/>
        </w:rPr>
        <w:t xml:space="preserve">Плач о пленении и </w:t>
      </w:r>
      <w:proofErr w:type="spellStart"/>
      <w:r w:rsidRPr="00187F41">
        <w:rPr>
          <w:rFonts w:ascii="Times New Roman" w:hAnsi="Times New Roman" w:cs="Times New Roman"/>
          <w:i/>
          <w:iCs/>
          <w:sz w:val="24"/>
          <w:szCs w:val="24"/>
        </w:rPr>
        <w:t>разоренииМосковского</w:t>
      </w:r>
      <w:proofErr w:type="spellEnd"/>
      <w:r w:rsidRPr="00187F41">
        <w:rPr>
          <w:rFonts w:ascii="Times New Roman" w:hAnsi="Times New Roman" w:cs="Times New Roman"/>
          <w:i/>
          <w:iCs/>
          <w:sz w:val="24"/>
          <w:szCs w:val="24"/>
        </w:rPr>
        <w:t xml:space="preserve"> государства”, “Сказание</w:t>
      </w:r>
      <w:r w:rsidRPr="00187F41">
        <w:rPr>
          <w:rFonts w:ascii="Times New Roman" w:hAnsi="Times New Roman" w:cs="Times New Roman"/>
          <w:sz w:val="24"/>
          <w:szCs w:val="24"/>
        </w:rPr>
        <w:t xml:space="preserve">“ Авраамия </w:t>
      </w:r>
      <w:proofErr w:type="spellStart"/>
      <w:r w:rsidRPr="00187F41">
        <w:rPr>
          <w:rFonts w:ascii="Times New Roman" w:hAnsi="Times New Roman" w:cs="Times New Roman"/>
          <w:sz w:val="24"/>
          <w:szCs w:val="24"/>
        </w:rPr>
        <w:t>Палицина</w:t>
      </w:r>
      <w:proofErr w:type="spellEnd"/>
      <w:r w:rsidRPr="00187F41">
        <w:rPr>
          <w:rFonts w:ascii="Times New Roman" w:hAnsi="Times New Roman" w:cs="Times New Roman"/>
          <w:sz w:val="24"/>
          <w:szCs w:val="24"/>
        </w:rPr>
        <w:t>, “</w:t>
      </w:r>
      <w:r w:rsidRPr="00187F41">
        <w:rPr>
          <w:rFonts w:ascii="Times New Roman" w:hAnsi="Times New Roman" w:cs="Times New Roman"/>
          <w:i/>
          <w:iCs/>
          <w:sz w:val="24"/>
          <w:szCs w:val="24"/>
        </w:rPr>
        <w:t>Летописная книга”,</w:t>
      </w:r>
      <w:r w:rsidRPr="00187F41">
        <w:rPr>
          <w:rFonts w:ascii="Times New Roman" w:hAnsi="Times New Roman" w:cs="Times New Roman"/>
          <w:sz w:val="24"/>
          <w:szCs w:val="24"/>
        </w:rPr>
        <w:t xml:space="preserve"> приписываемая И.М. Катыреву-Ростовскому. Причины “погибели“ Российского государства. Религиозно-нравственный аспект русской истории. </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9. Подведение итогов развития русской средневековой литературы на стадии господства рационализма и религиозно-рационалистического метода познания-отражения действительности.</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План занятия 2. </w:t>
      </w:r>
      <w:r w:rsidRPr="00187F41">
        <w:rPr>
          <w:rFonts w:ascii="Times New Roman" w:hAnsi="Times New Roman" w:cs="Times New Roman"/>
          <w:i/>
          <w:iCs/>
          <w:sz w:val="24"/>
          <w:szCs w:val="24"/>
        </w:rPr>
        <w:t xml:space="preserve">Литературная формация 40-х гг. </w:t>
      </w:r>
      <w:r w:rsidRPr="00187F41">
        <w:rPr>
          <w:rFonts w:ascii="Times New Roman" w:hAnsi="Times New Roman" w:cs="Times New Roman"/>
          <w:i/>
          <w:iCs/>
          <w:sz w:val="24"/>
          <w:szCs w:val="24"/>
          <w:lang w:val="en-US"/>
        </w:rPr>
        <w:t>XVII</w:t>
      </w:r>
      <w:r w:rsidRPr="00187F41">
        <w:rPr>
          <w:rFonts w:ascii="Times New Roman" w:hAnsi="Times New Roman" w:cs="Times New Roman"/>
          <w:i/>
          <w:iCs/>
          <w:sz w:val="24"/>
          <w:szCs w:val="24"/>
        </w:rPr>
        <w:t xml:space="preserve"> в. – 30-х гг. </w:t>
      </w:r>
      <w:r w:rsidRPr="00187F41">
        <w:rPr>
          <w:rFonts w:ascii="Times New Roman" w:hAnsi="Times New Roman" w:cs="Times New Roman"/>
          <w:i/>
          <w:iCs/>
          <w:sz w:val="24"/>
          <w:szCs w:val="24"/>
          <w:lang w:val="en-US"/>
        </w:rPr>
        <w:t>XVIII</w:t>
      </w:r>
      <w:r w:rsidRPr="00187F41">
        <w:rPr>
          <w:rFonts w:ascii="Times New Roman" w:hAnsi="Times New Roman" w:cs="Times New Roman"/>
          <w:i/>
          <w:iCs/>
          <w:sz w:val="24"/>
          <w:szCs w:val="24"/>
        </w:rPr>
        <w:t xml:space="preserve"> в. Характеристика мировоззренческой стадии и русской литературы 40-х гг. </w:t>
      </w:r>
      <w:r w:rsidRPr="00187F41">
        <w:rPr>
          <w:rFonts w:ascii="Times New Roman" w:hAnsi="Times New Roman" w:cs="Times New Roman"/>
          <w:i/>
          <w:iCs/>
          <w:sz w:val="24"/>
          <w:szCs w:val="24"/>
          <w:lang w:val="en-US"/>
        </w:rPr>
        <w:t>XVII</w:t>
      </w:r>
      <w:r w:rsidRPr="00187F41">
        <w:rPr>
          <w:rFonts w:ascii="Times New Roman" w:hAnsi="Times New Roman" w:cs="Times New Roman"/>
          <w:i/>
          <w:iCs/>
          <w:sz w:val="24"/>
          <w:szCs w:val="24"/>
        </w:rPr>
        <w:t xml:space="preserve"> в. – 30-х </w:t>
      </w:r>
      <w:r w:rsidRPr="00187F41">
        <w:rPr>
          <w:rFonts w:ascii="Times New Roman" w:hAnsi="Times New Roman" w:cs="Times New Roman"/>
          <w:i/>
          <w:iCs/>
          <w:sz w:val="24"/>
          <w:szCs w:val="24"/>
          <w:lang w:val="en-US"/>
        </w:rPr>
        <w:t>XVIII</w:t>
      </w:r>
      <w:r w:rsidRPr="00187F41">
        <w:rPr>
          <w:rFonts w:ascii="Times New Roman" w:hAnsi="Times New Roman" w:cs="Times New Roman"/>
          <w:i/>
          <w:iCs/>
          <w:sz w:val="24"/>
          <w:szCs w:val="24"/>
        </w:rPr>
        <w:t xml:space="preserve"> в. Демократическая сатира. Оригинальная и переводная беллетристика. – 2 часа.</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1.Стадия перехода от средневековой литературы к литературе “нового времени“. </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2. Исторические повести 40-х годов XVII в. Азовский цикл повестей. “</w:t>
      </w:r>
      <w:r w:rsidRPr="00187F41">
        <w:rPr>
          <w:rFonts w:ascii="Times New Roman" w:hAnsi="Times New Roman" w:cs="Times New Roman"/>
          <w:i/>
          <w:iCs/>
          <w:sz w:val="24"/>
          <w:szCs w:val="24"/>
        </w:rPr>
        <w:t>Историческая“</w:t>
      </w:r>
      <w:r w:rsidRPr="00187F41">
        <w:rPr>
          <w:rFonts w:ascii="Times New Roman" w:hAnsi="Times New Roman" w:cs="Times New Roman"/>
          <w:sz w:val="24"/>
          <w:szCs w:val="24"/>
        </w:rPr>
        <w:t xml:space="preserve"> повесть о взятии Азова в 1637 г. “Поэтическая“ </w:t>
      </w:r>
      <w:r w:rsidRPr="00187F41">
        <w:rPr>
          <w:rFonts w:ascii="Times New Roman" w:hAnsi="Times New Roman" w:cs="Times New Roman"/>
          <w:i/>
          <w:iCs/>
          <w:sz w:val="24"/>
          <w:szCs w:val="24"/>
        </w:rPr>
        <w:t xml:space="preserve">“Повесть об </w:t>
      </w:r>
      <w:proofErr w:type="spellStart"/>
      <w:r w:rsidRPr="00187F41">
        <w:rPr>
          <w:rFonts w:ascii="Times New Roman" w:hAnsi="Times New Roman" w:cs="Times New Roman"/>
          <w:i/>
          <w:iCs/>
          <w:sz w:val="24"/>
          <w:szCs w:val="24"/>
        </w:rPr>
        <w:t>Азовскомосадном</w:t>
      </w:r>
      <w:proofErr w:type="spellEnd"/>
      <w:r w:rsidRPr="00187F41">
        <w:rPr>
          <w:rFonts w:ascii="Times New Roman" w:hAnsi="Times New Roman" w:cs="Times New Roman"/>
          <w:i/>
          <w:iCs/>
          <w:sz w:val="24"/>
          <w:szCs w:val="24"/>
        </w:rPr>
        <w:t xml:space="preserve"> сидении донских </w:t>
      </w:r>
      <w:proofErr w:type="spellStart"/>
      <w:r w:rsidRPr="00187F41">
        <w:rPr>
          <w:rFonts w:ascii="Times New Roman" w:hAnsi="Times New Roman" w:cs="Times New Roman"/>
          <w:i/>
          <w:iCs/>
          <w:sz w:val="24"/>
          <w:szCs w:val="24"/>
        </w:rPr>
        <w:t>казаков”.“Сказочная</w:t>
      </w:r>
      <w:proofErr w:type="spellEnd"/>
      <w:r w:rsidRPr="00187F41">
        <w:rPr>
          <w:rFonts w:ascii="Times New Roman" w:hAnsi="Times New Roman" w:cs="Times New Roman"/>
          <w:sz w:val="24"/>
          <w:szCs w:val="24"/>
        </w:rPr>
        <w:t>“ повесть об Азове</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lastRenderedPageBreak/>
        <w:t xml:space="preserve">3. Дальнейшее развитие исторической повести по пути </w:t>
      </w:r>
      <w:proofErr w:type="spellStart"/>
      <w:r w:rsidRPr="00187F41">
        <w:rPr>
          <w:rFonts w:ascii="Times New Roman" w:hAnsi="Times New Roman" w:cs="Times New Roman"/>
          <w:sz w:val="24"/>
          <w:szCs w:val="24"/>
        </w:rPr>
        <w:t>беллетризации</w:t>
      </w:r>
      <w:proofErr w:type="spellEnd"/>
      <w:r w:rsidRPr="00187F41">
        <w:rPr>
          <w:rFonts w:ascii="Times New Roman" w:hAnsi="Times New Roman" w:cs="Times New Roman"/>
          <w:sz w:val="24"/>
          <w:szCs w:val="24"/>
        </w:rPr>
        <w:t xml:space="preserve"> и художественного вымысла. </w:t>
      </w:r>
      <w:r w:rsidRPr="00187F41">
        <w:rPr>
          <w:rFonts w:ascii="Times New Roman" w:hAnsi="Times New Roman" w:cs="Times New Roman"/>
          <w:i/>
          <w:iCs/>
          <w:sz w:val="24"/>
          <w:szCs w:val="24"/>
        </w:rPr>
        <w:t>Повести о начале Москвы</w:t>
      </w:r>
      <w:r w:rsidRPr="00187F41">
        <w:rPr>
          <w:rFonts w:ascii="Times New Roman" w:hAnsi="Times New Roman" w:cs="Times New Roman"/>
          <w:sz w:val="24"/>
          <w:szCs w:val="24"/>
        </w:rPr>
        <w:t>. “</w:t>
      </w:r>
      <w:r w:rsidRPr="00187F41">
        <w:rPr>
          <w:rFonts w:ascii="Times New Roman" w:hAnsi="Times New Roman" w:cs="Times New Roman"/>
          <w:i/>
          <w:iCs/>
          <w:sz w:val="24"/>
          <w:szCs w:val="24"/>
        </w:rPr>
        <w:t xml:space="preserve">Повесть о </w:t>
      </w:r>
      <w:proofErr w:type="spellStart"/>
      <w:r w:rsidRPr="00187F41">
        <w:rPr>
          <w:rFonts w:ascii="Times New Roman" w:hAnsi="Times New Roman" w:cs="Times New Roman"/>
          <w:i/>
          <w:iCs/>
          <w:sz w:val="24"/>
          <w:szCs w:val="24"/>
        </w:rPr>
        <w:t>ТверскомОтрочемонастыре</w:t>
      </w:r>
      <w:proofErr w:type="spellEnd"/>
      <w:r w:rsidRPr="00187F41">
        <w:rPr>
          <w:rFonts w:ascii="Times New Roman" w:hAnsi="Times New Roman" w:cs="Times New Roman"/>
          <w:i/>
          <w:iCs/>
          <w:sz w:val="24"/>
          <w:szCs w:val="24"/>
        </w:rPr>
        <w:t>”.</w:t>
      </w:r>
      <w:r w:rsidRPr="00187F41">
        <w:rPr>
          <w:rFonts w:ascii="Times New Roman" w:hAnsi="Times New Roman" w:cs="Times New Roman"/>
          <w:sz w:val="24"/>
          <w:szCs w:val="24"/>
        </w:rPr>
        <w:t xml:space="preserve"> Новая авторская позиция и новое сюжетное построение.</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4. Демократизация литературы. Исторические причины появления в 40-е годы XVII в. демократической сатиры. Сатирические повести: “</w:t>
      </w:r>
      <w:r w:rsidRPr="00187F41">
        <w:rPr>
          <w:rFonts w:ascii="Times New Roman" w:hAnsi="Times New Roman" w:cs="Times New Roman"/>
          <w:i/>
          <w:iCs/>
          <w:sz w:val="24"/>
          <w:szCs w:val="24"/>
        </w:rPr>
        <w:t xml:space="preserve">Повесть о Шемякином суде“, “Повесть о Ерше </w:t>
      </w:r>
      <w:proofErr w:type="spellStart"/>
      <w:r w:rsidRPr="00187F41">
        <w:rPr>
          <w:rFonts w:ascii="Times New Roman" w:hAnsi="Times New Roman" w:cs="Times New Roman"/>
          <w:i/>
          <w:iCs/>
          <w:sz w:val="24"/>
          <w:szCs w:val="24"/>
        </w:rPr>
        <w:t>Ершовиче</w:t>
      </w:r>
      <w:proofErr w:type="spellEnd"/>
      <w:r w:rsidRPr="00187F41">
        <w:rPr>
          <w:rFonts w:ascii="Times New Roman" w:hAnsi="Times New Roman" w:cs="Times New Roman"/>
          <w:i/>
          <w:iCs/>
          <w:sz w:val="24"/>
          <w:szCs w:val="24"/>
        </w:rPr>
        <w:t>“, “</w:t>
      </w:r>
      <w:proofErr w:type="spellStart"/>
      <w:r w:rsidRPr="00187F41">
        <w:rPr>
          <w:rFonts w:ascii="Times New Roman" w:hAnsi="Times New Roman" w:cs="Times New Roman"/>
          <w:i/>
          <w:iCs/>
          <w:sz w:val="24"/>
          <w:szCs w:val="24"/>
        </w:rPr>
        <w:t>Калязинская</w:t>
      </w:r>
      <w:proofErr w:type="spellEnd"/>
      <w:r w:rsidRPr="00187F41">
        <w:rPr>
          <w:rFonts w:ascii="Times New Roman" w:hAnsi="Times New Roman" w:cs="Times New Roman"/>
          <w:i/>
          <w:iCs/>
          <w:sz w:val="24"/>
          <w:szCs w:val="24"/>
        </w:rPr>
        <w:t xml:space="preserve"> челобитная”, “Повесть о Куре и Лисице“, “Повесть о бражнике“, “Праздник кабацких ярыжек”, “Повесть о крестьянском сыне“, “Азбука о голом и небогатом человеке“.</w:t>
      </w:r>
      <w:r w:rsidRPr="00187F41">
        <w:rPr>
          <w:rFonts w:ascii="Times New Roman" w:hAnsi="Times New Roman" w:cs="Times New Roman"/>
          <w:sz w:val="24"/>
          <w:szCs w:val="24"/>
        </w:rPr>
        <w:t xml:space="preserve"> Основные темы. Осознание формы произведения как литературного показателя. Приёмы и средства сатиры. </w:t>
      </w:r>
    </w:p>
    <w:p w:rsidR="00541A03" w:rsidRPr="00187F41" w:rsidRDefault="00541A03" w:rsidP="00541A03">
      <w:pPr>
        <w:spacing w:line="276" w:lineRule="auto"/>
        <w:ind w:firstLine="709"/>
        <w:jc w:val="both"/>
        <w:rPr>
          <w:rFonts w:ascii="Times New Roman" w:hAnsi="Times New Roman" w:cs="Times New Roman"/>
          <w:i/>
          <w:iCs/>
          <w:sz w:val="24"/>
          <w:szCs w:val="24"/>
        </w:rPr>
      </w:pPr>
      <w:r w:rsidRPr="00187F41">
        <w:rPr>
          <w:rFonts w:ascii="Times New Roman" w:hAnsi="Times New Roman" w:cs="Times New Roman"/>
          <w:i/>
          <w:iCs/>
          <w:sz w:val="24"/>
          <w:szCs w:val="24"/>
        </w:rPr>
        <w:t xml:space="preserve">5. Церковный раскол </w:t>
      </w:r>
      <w:r w:rsidRPr="00187F41">
        <w:rPr>
          <w:rFonts w:ascii="Times New Roman" w:hAnsi="Times New Roman" w:cs="Times New Roman"/>
          <w:i/>
          <w:iCs/>
          <w:sz w:val="24"/>
          <w:szCs w:val="24"/>
          <w:lang w:val="en-US"/>
        </w:rPr>
        <w:t>XVII</w:t>
      </w:r>
      <w:r w:rsidRPr="00187F41">
        <w:rPr>
          <w:rFonts w:ascii="Times New Roman" w:hAnsi="Times New Roman" w:cs="Times New Roman"/>
          <w:i/>
          <w:iCs/>
          <w:sz w:val="24"/>
          <w:szCs w:val="24"/>
        </w:rPr>
        <w:t xml:space="preserve"> в. Книжная «справа». Творчество протопопа Аввакума: публицистика и «Житие».</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6. Образование в 40-х. годах XVII в. кружка “ревнителей благочестия”. Трансформация эсхатологической идеи “Москва — третий Рим“ в государственную идеологию.</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7. Церковная реформа патриарха Никона середины XVII в. и церковный раскол. Воплощение христианской идеи “Москва — Новый Иерусалим”. Протопоп Аввакум как идеолог старообрядчества и как талантливый писатель второй половины XVII в. 8. Церковный раскол как толчок к дальнейшему обмирщению (секуляризации) литературы. Появление новых литературных форм и жанров: виршевой поэзии, “комедии”, авантюрно-приключенческих повестей. </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План занятия № 3. </w:t>
      </w:r>
      <w:r w:rsidRPr="00187F41">
        <w:rPr>
          <w:rFonts w:ascii="Times New Roman" w:hAnsi="Times New Roman" w:cs="Times New Roman"/>
          <w:i/>
          <w:iCs/>
          <w:sz w:val="24"/>
          <w:szCs w:val="24"/>
        </w:rPr>
        <w:t>«Барокко» в русской литературе. Виршевая поэзия. Зарождение русского театра. Творчество Феофана Прокоповича. Характеристика литературы Петровского времени. «Повесть о Горе-</w:t>
      </w:r>
      <w:proofErr w:type="spellStart"/>
      <w:r w:rsidRPr="00187F41">
        <w:rPr>
          <w:rFonts w:ascii="Times New Roman" w:hAnsi="Times New Roman" w:cs="Times New Roman"/>
          <w:i/>
          <w:iCs/>
          <w:sz w:val="24"/>
          <w:szCs w:val="24"/>
        </w:rPr>
        <w:t>Злочастии</w:t>
      </w:r>
      <w:proofErr w:type="spellEnd"/>
      <w:r w:rsidRPr="00187F41">
        <w:rPr>
          <w:rFonts w:ascii="Times New Roman" w:hAnsi="Times New Roman" w:cs="Times New Roman"/>
          <w:i/>
          <w:iCs/>
          <w:sz w:val="24"/>
          <w:szCs w:val="24"/>
        </w:rPr>
        <w:t xml:space="preserve">». «Повесть о Савве </w:t>
      </w:r>
      <w:proofErr w:type="spellStart"/>
      <w:r w:rsidRPr="00187F41">
        <w:rPr>
          <w:rFonts w:ascii="Times New Roman" w:hAnsi="Times New Roman" w:cs="Times New Roman"/>
          <w:i/>
          <w:iCs/>
          <w:sz w:val="24"/>
          <w:szCs w:val="24"/>
        </w:rPr>
        <w:t>Грудцыне</w:t>
      </w:r>
      <w:proofErr w:type="spellEnd"/>
      <w:r w:rsidRPr="00187F41">
        <w:rPr>
          <w:rFonts w:ascii="Times New Roman" w:hAnsi="Times New Roman" w:cs="Times New Roman"/>
          <w:i/>
          <w:iCs/>
          <w:sz w:val="24"/>
          <w:szCs w:val="24"/>
        </w:rPr>
        <w:t>». – 2 часа.</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 1.Переводная литература XVII в. Нравоучительные сборники </w:t>
      </w:r>
      <w:r w:rsidRPr="00187F41">
        <w:rPr>
          <w:rFonts w:ascii="Times New Roman" w:hAnsi="Times New Roman" w:cs="Times New Roman"/>
          <w:i/>
          <w:iCs/>
          <w:sz w:val="24"/>
          <w:szCs w:val="24"/>
        </w:rPr>
        <w:t>“Великое зерцало“ и “Римские деяния”.</w:t>
      </w:r>
      <w:r w:rsidRPr="00187F41">
        <w:rPr>
          <w:rFonts w:ascii="Times New Roman" w:hAnsi="Times New Roman" w:cs="Times New Roman"/>
          <w:sz w:val="24"/>
          <w:szCs w:val="24"/>
        </w:rPr>
        <w:t xml:space="preserve"> Сборники малых литературных форм — “</w:t>
      </w:r>
      <w:r w:rsidRPr="00187F41">
        <w:rPr>
          <w:rFonts w:ascii="Times New Roman" w:hAnsi="Times New Roman" w:cs="Times New Roman"/>
          <w:i/>
          <w:iCs/>
          <w:sz w:val="24"/>
          <w:szCs w:val="24"/>
        </w:rPr>
        <w:t>Апофегматы“</w:t>
      </w:r>
      <w:r w:rsidRPr="00187F41">
        <w:rPr>
          <w:rFonts w:ascii="Times New Roman" w:hAnsi="Times New Roman" w:cs="Times New Roman"/>
          <w:sz w:val="24"/>
          <w:szCs w:val="24"/>
        </w:rPr>
        <w:t xml:space="preserve"> и “</w:t>
      </w:r>
      <w:r w:rsidRPr="00187F41">
        <w:rPr>
          <w:rFonts w:ascii="Times New Roman" w:hAnsi="Times New Roman" w:cs="Times New Roman"/>
          <w:i/>
          <w:iCs/>
          <w:sz w:val="24"/>
          <w:szCs w:val="24"/>
        </w:rPr>
        <w:t>Фацеции”</w:t>
      </w:r>
      <w:r w:rsidRPr="00187F41">
        <w:rPr>
          <w:rFonts w:ascii="Times New Roman" w:hAnsi="Times New Roman" w:cs="Times New Roman"/>
          <w:sz w:val="24"/>
          <w:szCs w:val="24"/>
        </w:rPr>
        <w:t xml:space="preserve">. Светский характер переводных “рыцарских повестей“ о Бове королевиче, Петре Златых Ключей, королевиче </w:t>
      </w:r>
      <w:proofErr w:type="spellStart"/>
      <w:r w:rsidRPr="00187F41">
        <w:rPr>
          <w:rFonts w:ascii="Times New Roman" w:hAnsi="Times New Roman" w:cs="Times New Roman"/>
          <w:sz w:val="24"/>
          <w:szCs w:val="24"/>
        </w:rPr>
        <w:t>Брунцвике</w:t>
      </w:r>
      <w:proofErr w:type="spellEnd"/>
      <w:r w:rsidRPr="00187F41">
        <w:rPr>
          <w:rFonts w:ascii="Times New Roman" w:hAnsi="Times New Roman" w:cs="Times New Roman"/>
          <w:sz w:val="24"/>
          <w:szCs w:val="24"/>
        </w:rPr>
        <w:t xml:space="preserve">, Василии Златовласом. Русская обработка восточной сказки в </w:t>
      </w:r>
      <w:r w:rsidRPr="00187F41">
        <w:rPr>
          <w:rFonts w:ascii="Times New Roman" w:hAnsi="Times New Roman" w:cs="Times New Roman"/>
          <w:i/>
          <w:iCs/>
          <w:sz w:val="24"/>
          <w:szCs w:val="24"/>
        </w:rPr>
        <w:t>“Повести о Еруслане Лазаревиче”.</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2. Социальное размежевание литературы XVII в. Дискуссии в литературоведении по проблеме “барокко“ в русской литературе. “Барокко“ и русское стихосложение. </w:t>
      </w:r>
      <w:proofErr w:type="spellStart"/>
      <w:r w:rsidRPr="00187F41">
        <w:rPr>
          <w:rFonts w:ascii="Times New Roman" w:hAnsi="Times New Roman" w:cs="Times New Roman"/>
          <w:sz w:val="24"/>
          <w:szCs w:val="24"/>
        </w:rPr>
        <w:t>Досиллабическая</w:t>
      </w:r>
      <w:proofErr w:type="spellEnd"/>
      <w:r w:rsidRPr="00187F41">
        <w:rPr>
          <w:rFonts w:ascii="Times New Roman" w:hAnsi="Times New Roman" w:cs="Times New Roman"/>
          <w:sz w:val="24"/>
          <w:szCs w:val="24"/>
        </w:rPr>
        <w:t xml:space="preserve"> поэзия. Возникновение силлабической поэзии. Тематика и художественное своеобразие поэзии </w:t>
      </w:r>
      <w:proofErr w:type="spellStart"/>
      <w:r w:rsidRPr="00187F41">
        <w:rPr>
          <w:rFonts w:ascii="Times New Roman" w:hAnsi="Times New Roman" w:cs="Times New Roman"/>
          <w:sz w:val="24"/>
          <w:szCs w:val="24"/>
        </w:rPr>
        <w:t>СимеонаПолоцкого</w:t>
      </w:r>
      <w:proofErr w:type="spellEnd"/>
      <w:r w:rsidRPr="00187F41">
        <w:rPr>
          <w:rFonts w:ascii="Times New Roman" w:hAnsi="Times New Roman" w:cs="Times New Roman"/>
          <w:sz w:val="24"/>
          <w:szCs w:val="24"/>
        </w:rPr>
        <w:t xml:space="preserve">. Творчество последователей </w:t>
      </w:r>
      <w:proofErr w:type="spellStart"/>
      <w:r w:rsidRPr="00187F41">
        <w:rPr>
          <w:rFonts w:ascii="Times New Roman" w:hAnsi="Times New Roman" w:cs="Times New Roman"/>
          <w:sz w:val="24"/>
          <w:szCs w:val="24"/>
        </w:rPr>
        <w:t>СимеонаПолоцкого</w:t>
      </w:r>
      <w:proofErr w:type="spellEnd"/>
      <w:r w:rsidRPr="00187F41">
        <w:rPr>
          <w:rFonts w:ascii="Times New Roman" w:hAnsi="Times New Roman" w:cs="Times New Roman"/>
          <w:sz w:val="24"/>
          <w:szCs w:val="24"/>
        </w:rPr>
        <w:t xml:space="preserve">: Сильвестра Медведева и </w:t>
      </w:r>
      <w:proofErr w:type="spellStart"/>
      <w:r w:rsidRPr="00187F41">
        <w:rPr>
          <w:rFonts w:ascii="Times New Roman" w:hAnsi="Times New Roman" w:cs="Times New Roman"/>
          <w:sz w:val="24"/>
          <w:szCs w:val="24"/>
        </w:rPr>
        <w:t>Кариона</w:t>
      </w:r>
      <w:proofErr w:type="spellEnd"/>
      <w:r w:rsidRPr="00187F41">
        <w:rPr>
          <w:rFonts w:ascii="Times New Roman" w:hAnsi="Times New Roman" w:cs="Times New Roman"/>
          <w:sz w:val="24"/>
          <w:szCs w:val="24"/>
        </w:rPr>
        <w:t xml:space="preserve"> Истомина.</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3. Появление при царе Алексее Михайловиче придворного театра в Москве. Репертуар Грегори. </w:t>
      </w:r>
      <w:r w:rsidRPr="00187F41">
        <w:rPr>
          <w:rFonts w:ascii="Times New Roman" w:hAnsi="Times New Roman" w:cs="Times New Roman"/>
          <w:i/>
          <w:iCs/>
          <w:sz w:val="24"/>
          <w:szCs w:val="24"/>
        </w:rPr>
        <w:t>“</w:t>
      </w:r>
      <w:proofErr w:type="spellStart"/>
      <w:r w:rsidRPr="00187F41">
        <w:rPr>
          <w:rFonts w:ascii="Times New Roman" w:hAnsi="Times New Roman" w:cs="Times New Roman"/>
          <w:i/>
          <w:iCs/>
          <w:sz w:val="24"/>
          <w:szCs w:val="24"/>
        </w:rPr>
        <w:t>Артаксерксово</w:t>
      </w:r>
      <w:proofErr w:type="spellEnd"/>
      <w:r w:rsidRPr="00187F41">
        <w:rPr>
          <w:rFonts w:ascii="Times New Roman" w:hAnsi="Times New Roman" w:cs="Times New Roman"/>
          <w:i/>
          <w:iCs/>
          <w:sz w:val="24"/>
          <w:szCs w:val="24"/>
        </w:rPr>
        <w:t xml:space="preserve"> действо“</w:t>
      </w:r>
      <w:r w:rsidRPr="00187F41">
        <w:rPr>
          <w:rFonts w:ascii="Times New Roman" w:hAnsi="Times New Roman" w:cs="Times New Roman"/>
          <w:sz w:val="24"/>
          <w:szCs w:val="24"/>
        </w:rPr>
        <w:t xml:space="preserve"> — первая пьеса русских театров. </w:t>
      </w:r>
      <w:proofErr w:type="spellStart"/>
      <w:r w:rsidRPr="00187F41">
        <w:rPr>
          <w:rFonts w:ascii="Times New Roman" w:hAnsi="Times New Roman" w:cs="Times New Roman"/>
          <w:sz w:val="24"/>
          <w:szCs w:val="24"/>
        </w:rPr>
        <w:t>Симеон</w:t>
      </w:r>
      <w:proofErr w:type="spellEnd"/>
      <w:r w:rsidRPr="00187F41">
        <w:rPr>
          <w:rFonts w:ascii="Times New Roman" w:hAnsi="Times New Roman" w:cs="Times New Roman"/>
          <w:sz w:val="24"/>
          <w:szCs w:val="24"/>
        </w:rPr>
        <w:t xml:space="preserve"> Полоцкий — основатель школьного театра. </w:t>
      </w:r>
      <w:r w:rsidRPr="00187F41">
        <w:rPr>
          <w:rFonts w:ascii="Times New Roman" w:hAnsi="Times New Roman" w:cs="Times New Roman"/>
          <w:i/>
          <w:iCs/>
          <w:sz w:val="24"/>
          <w:szCs w:val="24"/>
        </w:rPr>
        <w:t>“Комедия притчи о блудном сыне“</w:t>
      </w:r>
      <w:r w:rsidRPr="00187F41">
        <w:rPr>
          <w:rFonts w:ascii="Times New Roman" w:hAnsi="Times New Roman" w:cs="Times New Roman"/>
          <w:sz w:val="24"/>
          <w:szCs w:val="24"/>
        </w:rPr>
        <w:t xml:space="preserve"> С. Полоцкого. Злободневность конфликта “комедии“ и способы его художественного раскрытия. Придворный и школьный театр при Петре I. Пьесы панегирические (</w:t>
      </w:r>
      <w:r w:rsidRPr="00187F41">
        <w:rPr>
          <w:rFonts w:ascii="Times New Roman" w:hAnsi="Times New Roman" w:cs="Times New Roman"/>
          <w:i/>
          <w:iCs/>
          <w:sz w:val="24"/>
          <w:szCs w:val="24"/>
        </w:rPr>
        <w:t>“Слава российская“</w:t>
      </w:r>
      <w:r w:rsidRPr="00187F41">
        <w:rPr>
          <w:rFonts w:ascii="Times New Roman" w:hAnsi="Times New Roman" w:cs="Times New Roman"/>
          <w:sz w:val="24"/>
          <w:szCs w:val="24"/>
        </w:rPr>
        <w:t xml:space="preserve"> Фёдора Журавского) и оппозиционные (</w:t>
      </w:r>
      <w:r w:rsidRPr="00187F41">
        <w:rPr>
          <w:rFonts w:ascii="Times New Roman" w:hAnsi="Times New Roman" w:cs="Times New Roman"/>
          <w:i/>
          <w:iCs/>
          <w:sz w:val="24"/>
          <w:szCs w:val="24"/>
        </w:rPr>
        <w:t>“Комедия на Рождество Христово</w:t>
      </w:r>
      <w:r w:rsidRPr="00187F41">
        <w:rPr>
          <w:rFonts w:ascii="Times New Roman" w:hAnsi="Times New Roman" w:cs="Times New Roman"/>
          <w:sz w:val="24"/>
          <w:szCs w:val="24"/>
        </w:rPr>
        <w:t xml:space="preserve"> </w:t>
      </w:r>
      <w:r w:rsidRPr="00187F41">
        <w:rPr>
          <w:rFonts w:ascii="Times New Roman" w:hAnsi="Times New Roman" w:cs="Times New Roman"/>
          <w:sz w:val="24"/>
          <w:szCs w:val="24"/>
        </w:rPr>
        <w:lastRenderedPageBreak/>
        <w:t>Дмитрия Ростовского). Открытие Петром I публичного русского театра. Народный кукольный театр и игрища. Народная драма (</w:t>
      </w:r>
      <w:r w:rsidRPr="00187F41">
        <w:rPr>
          <w:rFonts w:ascii="Times New Roman" w:hAnsi="Times New Roman" w:cs="Times New Roman"/>
          <w:i/>
          <w:iCs/>
          <w:sz w:val="24"/>
          <w:szCs w:val="24"/>
        </w:rPr>
        <w:t>“Царь Максимилиан“).</w:t>
      </w:r>
      <w:r w:rsidRPr="00187F41">
        <w:rPr>
          <w:rFonts w:ascii="Times New Roman" w:hAnsi="Times New Roman" w:cs="Times New Roman"/>
          <w:sz w:val="24"/>
          <w:szCs w:val="24"/>
        </w:rPr>
        <w:t xml:space="preserve"> Лубок.</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4. Творчество Феофана Прокоповича. Развитие Ф. Прокоповичем традиций школьной драмы. Трагикомедия “</w:t>
      </w:r>
      <w:r w:rsidRPr="00187F41">
        <w:rPr>
          <w:rFonts w:ascii="Times New Roman" w:hAnsi="Times New Roman" w:cs="Times New Roman"/>
          <w:i/>
          <w:iCs/>
          <w:sz w:val="24"/>
          <w:szCs w:val="24"/>
        </w:rPr>
        <w:t>Владимир”.</w:t>
      </w:r>
      <w:r w:rsidRPr="00187F41">
        <w:rPr>
          <w:rFonts w:ascii="Times New Roman" w:hAnsi="Times New Roman" w:cs="Times New Roman"/>
          <w:sz w:val="24"/>
          <w:szCs w:val="24"/>
        </w:rPr>
        <w:t xml:space="preserve"> Ораторская проза, панегирические оды и лирика Ф. Прокоповича. Художественная типизация и обобщения в его поэзии. Трактат “</w:t>
      </w:r>
      <w:proofErr w:type="spellStart"/>
      <w:r w:rsidRPr="00187F41">
        <w:rPr>
          <w:rFonts w:ascii="Times New Roman" w:hAnsi="Times New Roman" w:cs="Times New Roman"/>
          <w:i/>
          <w:iCs/>
          <w:sz w:val="24"/>
          <w:szCs w:val="24"/>
        </w:rPr>
        <w:t>Deartepoetica</w:t>
      </w:r>
      <w:proofErr w:type="spellEnd"/>
      <w:r w:rsidRPr="00187F41">
        <w:rPr>
          <w:rFonts w:ascii="Times New Roman" w:hAnsi="Times New Roman" w:cs="Times New Roman"/>
          <w:i/>
          <w:iCs/>
          <w:sz w:val="24"/>
          <w:szCs w:val="24"/>
        </w:rPr>
        <w:t>“</w:t>
      </w:r>
      <w:r w:rsidRPr="00187F41">
        <w:rPr>
          <w:rFonts w:ascii="Times New Roman" w:hAnsi="Times New Roman" w:cs="Times New Roman"/>
          <w:sz w:val="24"/>
          <w:szCs w:val="24"/>
        </w:rPr>
        <w:t xml:space="preserve"> (“</w:t>
      </w:r>
      <w:r w:rsidRPr="00187F41">
        <w:rPr>
          <w:rFonts w:ascii="Times New Roman" w:hAnsi="Times New Roman" w:cs="Times New Roman"/>
          <w:i/>
          <w:iCs/>
          <w:sz w:val="24"/>
          <w:szCs w:val="24"/>
        </w:rPr>
        <w:t>Об искусстве поэзии</w:t>
      </w:r>
      <w:r w:rsidRPr="00187F41">
        <w:rPr>
          <w:rFonts w:ascii="Times New Roman" w:hAnsi="Times New Roman" w:cs="Times New Roman"/>
          <w:sz w:val="24"/>
          <w:szCs w:val="24"/>
        </w:rPr>
        <w:t>“) и его значение в формировании русского классицизма.</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5. Литературные предпосылки для зарождения в конце XVII — начале XVIII в. нового направления — классицизма. </w:t>
      </w:r>
      <w:proofErr w:type="spellStart"/>
      <w:r w:rsidRPr="00187F41">
        <w:rPr>
          <w:rFonts w:ascii="Times New Roman" w:hAnsi="Times New Roman" w:cs="Times New Roman"/>
          <w:sz w:val="24"/>
          <w:szCs w:val="24"/>
        </w:rPr>
        <w:t>Предклассицизм</w:t>
      </w:r>
      <w:proofErr w:type="spellEnd"/>
      <w:r w:rsidRPr="00187F41">
        <w:rPr>
          <w:rFonts w:ascii="Times New Roman" w:hAnsi="Times New Roman" w:cs="Times New Roman"/>
          <w:sz w:val="24"/>
          <w:szCs w:val="24"/>
        </w:rPr>
        <w:t xml:space="preserve">. </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6. Развитие во второй половине XVII — начале XVIII в. в. жанра оригинальной мирской (бытовой) повести. </w:t>
      </w:r>
      <w:proofErr w:type="spellStart"/>
      <w:r w:rsidRPr="00187F41">
        <w:rPr>
          <w:rFonts w:ascii="Times New Roman" w:hAnsi="Times New Roman" w:cs="Times New Roman"/>
          <w:sz w:val="24"/>
          <w:szCs w:val="24"/>
        </w:rPr>
        <w:t>Беллетризация</w:t>
      </w:r>
      <w:proofErr w:type="spellEnd"/>
      <w:r w:rsidRPr="00187F41">
        <w:rPr>
          <w:rFonts w:ascii="Times New Roman" w:hAnsi="Times New Roman" w:cs="Times New Roman"/>
          <w:sz w:val="24"/>
          <w:szCs w:val="24"/>
        </w:rPr>
        <w:t xml:space="preserve"> жанра повести. Осознание вымысла, как литературного содержания беллетристики. Способы организации вымысла. </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7. Повести о купцах. Отражение роли купеческой Среды в конце XVII— начале XVIII </w:t>
      </w:r>
      <w:proofErr w:type="spellStart"/>
      <w:r w:rsidRPr="00187F41">
        <w:rPr>
          <w:rFonts w:ascii="Times New Roman" w:hAnsi="Times New Roman" w:cs="Times New Roman"/>
          <w:sz w:val="24"/>
          <w:szCs w:val="24"/>
        </w:rPr>
        <w:t>в.в</w:t>
      </w:r>
      <w:proofErr w:type="spellEnd"/>
      <w:r w:rsidRPr="00187F41">
        <w:rPr>
          <w:rFonts w:ascii="Times New Roman" w:hAnsi="Times New Roman" w:cs="Times New Roman"/>
          <w:sz w:val="24"/>
          <w:szCs w:val="24"/>
        </w:rPr>
        <w:t>. “</w:t>
      </w:r>
      <w:r w:rsidRPr="00187F41">
        <w:rPr>
          <w:rFonts w:ascii="Times New Roman" w:hAnsi="Times New Roman" w:cs="Times New Roman"/>
          <w:i/>
          <w:iCs/>
          <w:sz w:val="24"/>
          <w:szCs w:val="24"/>
        </w:rPr>
        <w:t>Повесть о Карпе Сутулове”.</w:t>
      </w:r>
      <w:r w:rsidRPr="00187F41">
        <w:rPr>
          <w:rFonts w:ascii="Times New Roman" w:hAnsi="Times New Roman" w:cs="Times New Roman"/>
          <w:sz w:val="24"/>
          <w:szCs w:val="24"/>
        </w:rPr>
        <w:t xml:space="preserve"> Возрастание роли женщины в русском обществе. Образ Татьяны Сутуловой. Художественные особенности повести. Трёхчастная композиция, смысловой повтор, элементы сатиры.</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i/>
          <w:iCs/>
          <w:sz w:val="24"/>
          <w:szCs w:val="24"/>
        </w:rPr>
        <w:t xml:space="preserve">8. “Повесть о Горе </w:t>
      </w:r>
      <w:proofErr w:type="spellStart"/>
      <w:r w:rsidRPr="00187F41">
        <w:rPr>
          <w:rFonts w:ascii="Times New Roman" w:hAnsi="Times New Roman" w:cs="Times New Roman"/>
          <w:i/>
          <w:iCs/>
          <w:sz w:val="24"/>
          <w:szCs w:val="24"/>
        </w:rPr>
        <w:t>Злочастии</w:t>
      </w:r>
      <w:proofErr w:type="spellEnd"/>
      <w:r w:rsidRPr="00187F41">
        <w:rPr>
          <w:rFonts w:ascii="Times New Roman" w:hAnsi="Times New Roman" w:cs="Times New Roman"/>
          <w:i/>
          <w:iCs/>
          <w:sz w:val="24"/>
          <w:szCs w:val="24"/>
        </w:rPr>
        <w:t>”.</w:t>
      </w:r>
      <w:r w:rsidRPr="00187F41">
        <w:rPr>
          <w:rFonts w:ascii="Times New Roman" w:hAnsi="Times New Roman" w:cs="Times New Roman"/>
          <w:sz w:val="24"/>
          <w:szCs w:val="24"/>
        </w:rPr>
        <w:t xml:space="preserve"> Художественный вымысел, типизация и обобщения в “Повести”. Образы молодца и Горя </w:t>
      </w:r>
      <w:proofErr w:type="spellStart"/>
      <w:r w:rsidRPr="00187F41">
        <w:rPr>
          <w:rFonts w:ascii="Times New Roman" w:hAnsi="Times New Roman" w:cs="Times New Roman"/>
          <w:sz w:val="24"/>
          <w:szCs w:val="24"/>
        </w:rPr>
        <w:t>Злочастия</w:t>
      </w:r>
      <w:proofErr w:type="spellEnd"/>
      <w:r w:rsidRPr="00187F41">
        <w:rPr>
          <w:rFonts w:ascii="Times New Roman" w:hAnsi="Times New Roman" w:cs="Times New Roman"/>
          <w:sz w:val="24"/>
          <w:szCs w:val="24"/>
        </w:rPr>
        <w:t xml:space="preserve"> и книжная православная традиция. “Повесть“ и устная словесность. </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i/>
          <w:iCs/>
          <w:sz w:val="24"/>
          <w:szCs w:val="24"/>
        </w:rPr>
        <w:t xml:space="preserve">9. “Повесть о Савве </w:t>
      </w:r>
      <w:proofErr w:type="spellStart"/>
      <w:r w:rsidRPr="00187F41">
        <w:rPr>
          <w:rFonts w:ascii="Times New Roman" w:hAnsi="Times New Roman" w:cs="Times New Roman"/>
          <w:i/>
          <w:iCs/>
          <w:sz w:val="24"/>
          <w:szCs w:val="24"/>
        </w:rPr>
        <w:t>Грудцыне</w:t>
      </w:r>
      <w:proofErr w:type="spellEnd"/>
      <w:r w:rsidRPr="00187F41">
        <w:rPr>
          <w:rFonts w:ascii="Times New Roman" w:hAnsi="Times New Roman" w:cs="Times New Roman"/>
          <w:i/>
          <w:iCs/>
          <w:sz w:val="24"/>
          <w:szCs w:val="24"/>
        </w:rPr>
        <w:t>”.</w:t>
      </w:r>
      <w:r w:rsidRPr="00187F41">
        <w:rPr>
          <w:rFonts w:ascii="Times New Roman" w:hAnsi="Times New Roman" w:cs="Times New Roman"/>
          <w:sz w:val="24"/>
          <w:szCs w:val="24"/>
        </w:rPr>
        <w:t xml:space="preserve"> “Историчность“ повести. Роль художественного вымысла в усложнении сюжетной композиции. Открытие характера героя. Фабульная основа повести — борьба добра и мирового зла. Значение любовной коллизии в этой борьбе. Олицетворение добра и зла. </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10. Богородичная тема в литературе конца XVII — начала XVIII </w:t>
      </w:r>
      <w:proofErr w:type="spellStart"/>
      <w:r w:rsidRPr="00187F41">
        <w:rPr>
          <w:rFonts w:ascii="Times New Roman" w:hAnsi="Times New Roman" w:cs="Times New Roman"/>
          <w:sz w:val="24"/>
          <w:szCs w:val="24"/>
        </w:rPr>
        <w:t>в.в</w:t>
      </w:r>
      <w:proofErr w:type="spellEnd"/>
      <w:r w:rsidRPr="00187F41">
        <w:rPr>
          <w:rFonts w:ascii="Times New Roman" w:hAnsi="Times New Roman" w:cs="Times New Roman"/>
          <w:sz w:val="24"/>
          <w:szCs w:val="24"/>
        </w:rPr>
        <w:t>. Демонология повести. Вечные истины.</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i/>
          <w:iCs/>
          <w:sz w:val="24"/>
          <w:szCs w:val="24"/>
        </w:rPr>
        <w:t xml:space="preserve">11. “Повесть о Фроле </w:t>
      </w:r>
      <w:proofErr w:type="spellStart"/>
      <w:r w:rsidRPr="00187F41">
        <w:rPr>
          <w:rFonts w:ascii="Times New Roman" w:hAnsi="Times New Roman" w:cs="Times New Roman"/>
          <w:i/>
          <w:iCs/>
          <w:sz w:val="24"/>
          <w:szCs w:val="24"/>
        </w:rPr>
        <w:t>Скобееве</w:t>
      </w:r>
      <w:proofErr w:type="spellEnd"/>
      <w:r w:rsidRPr="00187F41">
        <w:rPr>
          <w:rFonts w:ascii="Times New Roman" w:hAnsi="Times New Roman" w:cs="Times New Roman"/>
          <w:i/>
          <w:iCs/>
          <w:sz w:val="24"/>
          <w:szCs w:val="24"/>
        </w:rPr>
        <w:t>“</w:t>
      </w:r>
      <w:r w:rsidRPr="00187F41">
        <w:rPr>
          <w:rFonts w:ascii="Times New Roman" w:hAnsi="Times New Roman" w:cs="Times New Roman"/>
          <w:sz w:val="24"/>
          <w:szCs w:val="24"/>
        </w:rPr>
        <w:t xml:space="preserve"> — предтеча русского социально-бытового романа. Сложность сюжета и индивидуализация персонажей. Строгость и продуманность композиции. Новый литературный тип героя.</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12. “</w:t>
      </w:r>
      <w:r w:rsidRPr="00187F41">
        <w:rPr>
          <w:rFonts w:ascii="Times New Roman" w:hAnsi="Times New Roman" w:cs="Times New Roman"/>
          <w:i/>
          <w:iCs/>
          <w:sz w:val="24"/>
          <w:szCs w:val="24"/>
        </w:rPr>
        <w:t xml:space="preserve">История о российском матросе Василии </w:t>
      </w:r>
      <w:proofErr w:type="spellStart"/>
      <w:r w:rsidRPr="00187F41">
        <w:rPr>
          <w:rFonts w:ascii="Times New Roman" w:hAnsi="Times New Roman" w:cs="Times New Roman"/>
          <w:i/>
          <w:iCs/>
          <w:sz w:val="24"/>
          <w:szCs w:val="24"/>
        </w:rPr>
        <w:t>Кариотском</w:t>
      </w:r>
      <w:proofErr w:type="spellEnd"/>
      <w:r w:rsidRPr="00187F41">
        <w:rPr>
          <w:rFonts w:ascii="Times New Roman" w:hAnsi="Times New Roman" w:cs="Times New Roman"/>
          <w:i/>
          <w:iCs/>
          <w:sz w:val="24"/>
          <w:szCs w:val="24"/>
        </w:rPr>
        <w:t xml:space="preserve">”, “История о российском кавалере Александре”, “История о российском купце Иоанне и о прекрасной девице </w:t>
      </w:r>
      <w:proofErr w:type="spellStart"/>
      <w:r w:rsidRPr="00187F41">
        <w:rPr>
          <w:rFonts w:ascii="Times New Roman" w:hAnsi="Times New Roman" w:cs="Times New Roman"/>
          <w:i/>
          <w:iCs/>
          <w:sz w:val="24"/>
          <w:szCs w:val="24"/>
        </w:rPr>
        <w:t>Елеоноре</w:t>
      </w:r>
      <w:proofErr w:type="spellEnd"/>
      <w:r w:rsidRPr="00187F41">
        <w:rPr>
          <w:rFonts w:ascii="Times New Roman" w:hAnsi="Times New Roman" w:cs="Times New Roman"/>
          <w:i/>
          <w:iCs/>
          <w:sz w:val="24"/>
          <w:szCs w:val="24"/>
        </w:rPr>
        <w:t>”.</w:t>
      </w:r>
      <w:r w:rsidRPr="00187F41">
        <w:rPr>
          <w:rFonts w:ascii="Times New Roman" w:hAnsi="Times New Roman" w:cs="Times New Roman"/>
          <w:sz w:val="24"/>
          <w:szCs w:val="24"/>
        </w:rPr>
        <w:t xml:space="preserve"> Новый тип литературного героя — служилого человека — как отражение исторической действительности. Интерес к путешествиям в петровское время и их роль в сюжетном развитии повестей. Значение любовной интриги в развитии сюжета приключенческих повестей. </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13. Отражение петровских преобразований в литературе первой трети XIII в. Первая русская газета. “Табель о рангах”. Развитие науки и просвещения. </w:t>
      </w:r>
      <w:r w:rsidRPr="00187F41">
        <w:rPr>
          <w:rFonts w:ascii="Times New Roman" w:hAnsi="Times New Roman" w:cs="Times New Roman"/>
          <w:i/>
          <w:iCs/>
          <w:sz w:val="24"/>
          <w:szCs w:val="24"/>
        </w:rPr>
        <w:t>“История о некоем шляхетском сыне”.</w:t>
      </w:r>
      <w:r w:rsidRPr="00187F41">
        <w:rPr>
          <w:rFonts w:ascii="Times New Roman" w:hAnsi="Times New Roman" w:cs="Times New Roman"/>
          <w:sz w:val="24"/>
          <w:szCs w:val="24"/>
        </w:rPr>
        <w:t xml:space="preserve"> Языковая реформа и переход на гражданский шрифт. </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14. Единый принцип книжного стихотворства конца XVII — начала XVIII вв.: черты “барокко“ и </w:t>
      </w:r>
      <w:proofErr w:type="spellStart"/>
      <w:r w:rsidRPr="00187F41">
        <w:rPr>
          <w:rFonts w:ascii="Times New Roman" w:hAnsi="Times New Roman" w:cs="Times New Roman"/>
          <w:sz w:val="24"/>
          <w:szCs w:val="24"/>
        </w:rPr>
        <w:t>предклассицизма</w:t>
      </w:r>
      <w:proofErr w:type="spellEnd"/>
      <w:r w:rsidRPr="00187F41">
        <w:rPr>
          <w:rFonts w:ascii="Times New Roman" w:hAnsi="Times New Roman" w:cs="Times New Roman"/>
          <w:sz w:val="24"/>
          <w:szCs w:val="24"/>
        </w:rPr>
        <w:t xml:space="preserve">. Появление любовной (личной) лирики и её связь с фольклором. </w:t>
      </w:r>
      <w:proofErr w:type="spellStart"/>
      <w:r w:rsidRPr="00187F41">
        <w:rPr>
          <w:rFonts w:ascii="Times New Roman" w:hAnsi="Times New Roman" w:cs="Times New Roman"/>
          <w:sz w:val="24"/>
          <w:szCs w:val="24"/>
        </w:rPr>
        <w:t>Метафорика</w:t>
      </w:r>
      <w:proofErr w:type="spellEnd"/>
      <w:r w:rsidRPr="00187F41">
        <w:rPr>
          <w:rFonts w:ascii="Times New Roman" w:hAnsi="Times New Roman" w:cs="Times New Roman"/>
          <w:sz w:val="24"/>
          <w:szCs w:val="24"/>
        </w:rPr>
        <w:t xml:space="preserve">, символика и мифология русского </w:t>
      </w:r>
      <w:proofErr w:type="spellStart"/>
      <w:r w:rsidRPr="00187F41">
        <w:rPr>
          <w:rFonts w:ascii="Times New Roman" w:hAnsi="Times New Roman" w:cs="Times New Roman"/>
          <w:sz w:val="24"/>
          <w:szCs w:val="24"/>
        </w:rPr>
        <w:t>предклассицизма</w:t>
      </w:r>
      <w:proofErr w:type="spellEnd"/>
      <w:r w:rsidRPr="00187F41">
        <w:rPr>
          <w:rFonts w:ascii="Times New Roman" w:hAnsi="Times New Roman" w:cs="Times New Roman"/>
          <w:sz w:val="24"/>
          <w:szCs w:val="24"/>
        </w:rPr>
        <w:t xml:space="preserve">. </w:t>
      </w:r>
      <w:r w:rsidRPr="00187F41">
        <w:rPr>
          <w:rFonts w:ascii="Times New Roman" w:hAnsi="Times New Roman" w:cs="Times New Roman"/>
          <w:sz w:val="24"/>
          <w:szCs w:val="24"/>
        </w:rPr>
        <w:lastRenderedPageBreak/>
        <w:t>Спорадический переход к силлабо-тоническому стихотворству. Публицистика начала XVIII в. Феофан Прокопович, Стефан Яворский, Дмитрий Ростовский.</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15. Религиозная оппозиция Петру I. Старообрядческая литература XVIII в.: духовные стихи и легендарные сказания. Эсхатологическая тема</w:t>
      </w:r>
      <w:r w:rsidRPr="00187F41">
        <w:rPr>
          <w:rFonts w:ascii="Times New Roman" w:hAnsi="Times New Roman" w:cs="Times New Roman"/>
          <w:i/>
          <w:iCs/>
          <w:sz w:val="24"/>
          <w:szCs w:val="24"/>
        </w:rPr>
        <w:t>. “Виноград Российский“</w:t>
      </w:r>
      <w:r w:rsidRPr="00187F41">
        <w:rPr>
          <w:rFonts w:ascii="Times New Roman" w:hAnsi="Times New Roman" w:cs="Times New Roman"/>
          <w:sz w:val="24"/>
          <w:szCs w:val="24"/>
        </w:rPr>
        <w:t xml:space="preserve"> и</w:t>
      </w:r>
      <w:r w:rsidRPr="00187F41">
        <w:rPr>
          <w:rFonts w:ascii="Times New Roman" w:hAnsi="Times New Roman" w:cs="Times New Roman"/>
          <w:i/>
          <w:iCs/>
          <w:sz w:val="24"/>
          <w:szCs w:val="24"/>
        </w:rPr>
        <w:t xml:space="preserve"> “История об отцах и старцах “</w:t>
      </w:r>
      <w:r w:rsidRPr="00187F41">
        <w:rPr>
          <w:rFonts w:ascii="Times New Roman" w:hAnsi="Times New Roman" w:cs="Times New Roman"/>
          <w:sz w:val="24"/>
          <w:szCs w:val="24"/>
        </w:rPr>
        <w:t xml:space="preserve">братьев Денисовых. </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16. Художественно-рационалистический метод отражения в литературе переходного периода (40-е годы XVII в. — первая треть XVIII в.) и его роль в формировании первых литературных направлений — “барокко“ и </w:t>
      </w:r>
      <w:proofErr w:type="spellStart"/>
      <w:r w:rsidRPr="00187F41">
        <w:rPr>
          <w:rFonts w:ascii="Times New Roman" w:hAnsi="Times New Roman" w:cs="Times New Roman"/>
          <w:sz w:val="24"/>
          <w:szCs w:val="24"/>
        </w:rPr>
        <w:t>предклассицизма</w:t>
      </w:r>
      <w:proofErr w:type="spellEnd"/>
      <w:r w:rsidRPr="00187F41">
        <w:rPr>
          <w:rFonts w:ascii="Times New Roman" w:hAnsi="Times New Roman" w:cs="Times New Roman"/>
          <w:sz w:val="24"/>
          <w:szCs w:val="24"/>
        </w:rPr>
        <w:t>.</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Литература:</w:t>
      </w:r>
    </w:p>
    <w:p w:rsidR="00541A03" w:rsidRPr="00187F41" w:rsidRDefault="00541A03" w:rsidP="00541A03">
      <w:pPr>
        <w:pStyle w:val="ae"/>
        <w:numPr>
          <w:ilvl w:val="0"/>
          <w:numId w:val="30"/>
        </w:numPr>
        <w:spacing w:line="276" w:lineRule="auto"/>
        <w:jc w:val="both"/>
      </w:pPr>
      <w:r w:rsidRPr="00187F41">
        <w:t>Библиотека литературы Древней Руси. В 20-ти томах. Т.1-15.-СПб., 1997-2010. Издание продолжается.</w:t>
      </w:r>
    </w:p>
    <w:p w:rsidR="00541A03" w:rsidRPr="00187F41" w:rsidRDefault="00541A03" w:rsidP="00541A03">
      <w:pPr>
        <w:pStyle w:val="ae"/>
        <w:numPr>
          <w:ilvl w:val="0"/>
          <w:numId w:val="30"/>
        </w:numPr>
        <w:spacing w:line="276" w:lineRule="auto"/>
        <w:jc w:val="both"/>
      </w:pPr>
      <w:r w:rsidRPr="00187F41">
        <w:t xml:space="preserve">Виршевая поэзия (первая половина ХУII века) /Сост. </w:t>
      </w:r>
      <w:proofErr w:type="spellStart"/>
      <w:r w:rsidRPr="00187F41">
        <w:rPr>
          <w:i/>
          <w:iCs/>
        </w:rPr>
        <w:t>В.К.Былинин</w:t>
      </w:r>
      <w:proofErr w:type="spellEnd"/>
      <w:r w:rsidRPr="00187F41">
        <w:t xml:space="preserve"> и </w:t>
      </w:r>
      <w:proofErr w:type="spellStart"/>
      <w:r w:rsidRPr="00187F41">
        <w:rPr>
          <w:i/>
          <w:iCs/>
        </w:rPr>
        <w:t>А.А.Илюшин</w:t>
      </w:r>
      <w:proofErr w:type="spellEnd"/>
      <w:r w:rsidRPr="00187F41">
        <w:rPr>
          <w:i/>
          <w:iCs/>
        </w:rPr>
        <w:t>/</w:t>
      </w:r>
      <w:r w:rsidRPr="00187F41">
        <w:t>. М., 1989.</w:t>
      </w:r>
    </w:p>
    <w:p w:rsidR="00541A03" w:rsidRPr="00187F41" w:rsidRDefault="00541A03" w:rsidP="00541A03">
      <w:pPr>
        <w:pStyle w:val="ae"/>
        <w:numPr>
          <w:ilvl w:val="0"/>
          <w:numId w:val="30"/>
        </w:numPr>
        <w:spacing w:line="276" w:lineRule="auto"/>
        <w:jc w:val="both"/>
      </w:pPr>
      <w:r w:rsidRPr="00187F41">
        <w:t>Воинские повести Древней Руси. М.-Л., 1949 /</w:t>
      </w:r>
      <w:proofErr w:type="spellStart"/>
      <w:r w:rsidRPr="00187F41">
        <w:t>Сер.”Лит</w:t>
      </w:r>
      <w:proofErr w:type="spellEnd"/>
      <w:r w:rsidRPr="00187F41">
        <w:t>. памятники”/.</w:t>
      </w:r>
    </w:p>
    <w:p w:rsidR="00541A03" w:rsidRPr="00187F41" w:rsidRDefault="00541A03" w:rsidP="00541A03">
      <w:pPr>
        <w:pStyle w:val="ae"/>
        <w:numPr>
          <w:ilvl w:val="0"/>
          <w:numId w:val="30"/>
        </w:numPr>
        <w:spacing w:line="276" w:lineRule="auto"/>
        <w:jc w:val="both"/>
      </w:pPr>
      <w:r w:rsidRPr="00187F41">
        <w:t>Домострой. СПб., 1994 /Сер. “</w:t>
      </w:r>
      <w:proofErr w:type="spellStart"/>
      <w:r w:rsidRPr="00187F41">
        <w:t>Лит.памятники</w:t>
      </w:r>
      <w:proofErr w:type="spellEnd"/>
      <w:r w:rsidRPr="00187F41">
        <w:t>”/.</w:t>
      </w:r>
    </w:p>
    <w:p w:rsidR="00541A03" w:rsidRPr="00187F41" w:rsidRDefault="00541A03" w:rsidP="00541A03">
      <w:pPr>
        <w:pStyle w:val="ae"/>
        <w:numPr>
          <w:ilvl w:val="0"/>
          <w:numId w:val="30"/>
        </w:numPr>
        <w:spacing w:line="276" w:lineRule="auto"/>
        <w:jc w:val="both"/>
      </w:pPr>
      <w:r w:rsidRPr="00187F41">
        <w:t>Древнерусские патерики. М., 1999 /Сер. “</w:t>
      </w:r>
      <w:proofErr w:type="spellStart"/>
      <w:r w:rsidRPr="00187F41">
        <w:t>Лит.памятники</w:t>
      </w:r>
      <w:proofErr w:type="spellEnd"/>
      <w:r w:rsidRPr="00187F41">
        <w:t>”/.</w:t>
      </w:r>
    </w:p>
    <w:p w:rsidR="00541A03" w:rsidRPr="00187F41" w:rsidRDefault="00541A03" w:rsidP="00541A03">
      <w:pPr>
        <w:pStyle w:val="ae"/>
        <w:numPr>
          <w:ilvl w:val="0"/>
          <w:numId w:val="30"/>
        </w:numPr>
        <w:spacing w:line="276" w:lineRule="auto"/>
        <w:jc w:val="both"/>
      </w:pPr>
      <w:r w:rsidRPr="00187F41">
        <w:t>Житие протопопа Аввакума им самим написанное, и другие сочинения. М., 1960.</w:t>
      </w:r>
    </w:p>
    <w:p w:rsidR="00541A03" w:rsidRPr="00187F41" w:rsidRDefault="00541A03" w:rsidP="00541A03">
      <w:pPr>
        <w:pStyle w:val="ae"/>
        <w:numPr>
          <w:ilvl w:val="0"/>
          <w:numId w:val="30"/>
        </w:numPr>
        <w:spacing w:line="276" w:lineRule="auto"/>
        <w:jc w:val="both"/>
      </w:pPr>
      <w:r w:rsidRPr="00187F41">
        <w:t xml:space="preserve">“Изборник”. (Сборник произведений </w:t>
      </w:r>
      <w:proofErr w:type="spellStart"/>
      <w:r w:rsidRPr="00187F41">
        <w:t>литературыдревней</w:t>
      </w:r>
      <w:proofErr w:type="spellEnd"/>
      <w:r w:rsidRPr="00187F41">
        <w:t xml:space="preserve"> Руси). /Сост. </w:t>
      </w:r>
      <w:proofErr w:type="spellStart"/>
      <w:r w:rsidRPr="00187F41">
        <w:rPr>
          <w:i/>
          <w:iCs/>
        </w:rPr>
        <w:t>Л.А.Дмитриев</w:t>
      </w:r>
      <w:proofErr w:type="spellEnd"/>
      <w:r w:rsidRPr="00187F41">
        <w:rPr>
          <w:i/>
          <w:iCs/>
        </w:rPr>
        <w:t xml:space="preserve"> и </w:t>
      </w:r>
      <w:proofErr w:type="spellStart"/>
      <w:r w:rsidRPr="00187F41">
        <w:rPr>
          <w:i/>
          <w:iCs/>
        </w:rPr>
        <w:t>Д.С.Лихачев</w:t>
      </w:r>
      <w:proofErr w:type="spellEnd"/>
      <w:r w:rsidRPr="00187F41">
        <w:t>. М., 1969.</w:t>
      </w:r>
    </w:p>
    <w:p w:rsidR="00541A03" w:rsidRPr="00187F41" w:rsidRDefault="00541A03" w:rsidP="00541A03">
      <w:pPr>
        <w:pStyle w:val="ae"/>
        <w:numPr>
          <w:ilvl w:val="0"/>
          <w:numId w:val="30"/>
        </w:numPr>
        <w:spacing w:line="276" w:lineRule="auto"/>
        <w:jc w:val="both"/>
      </w:pPr>
      <w:r w:rsidRPr="00187F41">
        <w:t xml:space="preserve">Книга </w:t>
      </w:r>
      <w:proofErr w:type="spellStart"/>
      <w:r w:rsidRPr="00187F41">
        <w:t>хожений</w:t>
      </w:r>
      <w:proofErr w:type="spellEnd"/>
      <w:r w:rsidRPr="00187F41">
        <w:t xml:space="preserve">. Записки русских путешественников XI-XV вв. /Сост. </w:t>
      </w:r>
      <w:proofErr w:type="spellStart"/>
      <w:r w:rsidRPr="00187F41">
        <w:rPr>
          <w:i/>
          <w:iCs/>
        </w:rPr>
        <w:t>Н.И.Прокофьев</w:t>
      </w:r>
      <w:proofErr w:type="spellEnd"/>
      <w:r w:rsidRPr="00187F41">
        <w:t>. М., 1984.</w:t>
      </w:r>
    </w:p>
    <w:p w:rsidR="00541A03" w:rsidRPr="00187F41" w:rsidRDefault="00541A03" w:rsidP="00541A03">
      <w:pPr>
        <w:pStyle w:val="ae"/>
        <w:numPr>
          <w:ilvl w:val="0"/>
          <w:numId w:val="30"/>
        </w:numPr>
        <w:spacing w:line="276" w:lineRule="auto"/>
        <w:jc w:val="both"/>
      </w:pPr>
      <w:r w:rsidRPr="00187F41">
        <w:t>Памятники Куликовского цикла. СПб., 1998.</w:t>
      </w:r>
    </w:p>
    <w:p w:rsidR="00541A03" w:rsidRPr="00187F41" w:rsidRDefault="00541A03" w:rsidP="00541A03">
      <w:pPr>
        <w:pStyle w:val="ae"/>
        <w:numPr>
          <w:ilvl w:val="0"/>
          <w:numId w:val="30"/>
        </w:numPr>
        <w:spacing w:line="276" w:lineRule="auto"/>
        <w:jc w:val="both"/>
      </w:pPr>
      <w:r w:rsidRPr="00187F41">
        <w:t xml:space="preserve">Памятники литературы Древней Руси. </w:t>
      </w:r>
      <w:proofErr w:type="spellStart"/>
      <w:r w:rsidRPr="00187F41">
        <w:t>Вып</w:t>
      </w:r>
      <w:proofErr w:type="spellEnd"/>
      <w:r w:rsidRPr="00187F41">
        <w:t xml:space="preserve">. I-XII /Сост. </w:t>
      </w:r>
      <w:proofErr w:type="spellStart"/>
      <w:r w:rsidRPr="00187F41">
        <w:rPr>
          <w:i/>
          <w:iCs/>
        </w:rPr>
        <w:t>Л.А.Дмитриев</w:t>
      </w:r>
      <w:proofErr w:type="spellEnd"/>
      <w:r w:rsidRPr="00187F41">
        <w:rPr>
          <w:i/>
          <w:iCs/>
        </w:rPr>
        <w:t xml:space="preserve"> и </w:t>
      </w:r>
      <w:proofErr w:type="spellStart"/>
      <w:r w:rsidRPr="00187F41">
        <w:rPr>
          <w:i/>
          <w:iCs/>
        </w:rPr>
        <w:t>Д.С.Лихачев</w:t>
      </w:r>
      <w:proofErr w:type="spellEnd"/>
      <w:r w:rsidRPr="00187F41">
        <w:rPr>
          <w:i/>
          <w:iCs/>
        </w:rPr>
        <w:t xml:space="preserve">. </w:t>
      </w:r>
      <w:r w:rsidRPr="00187F41">
        <w:t xml:space="preserve">М., 1978-1994. </w:t>
      </w:r>
    </w:p>
    <w:p w:rsidR="00541A03" w:rsidRPr="00187F41" w:rsidRDefault="00541A03" w:rsidP="00541A03">
      <w:pPr>
        <w:pStyle w:val="ae"/>
        <w:numPr>
          <w:ilvl w:val="0"/>
          <w:numId w:val="30"/>
        </w:numPr>
        <w:spacing w:line="276" w:lineRule="auto"/>
        <w:jc w:val="both"/>
      </w:pPr>
      <w:r w:rsidRPr="00187F41">
        <w:t xml:space="preserve">Памятники отреченной русской литературы: В 2-х т. /Собр. и изд. </w:t>
      </w:r>
      <w:proofErr w:type="spellStart"/>
      <w:r w:rsidRPr="00187F41">
        <w:rPr>
          <w:i/>
          <w:iCs/>
        </w:rPr>
        <w:t>Н.Тихонравовым</w:t>
      </w:r>
      <w:proofErr w:type="spellEnd"/>
      <w:r w:rsidRPr="00187F41">
        <w:t>. М., 1863.</w:t>
      </w:r>
    </w:p>
    <w:p w:rsidR="00541A03" w:rsidRPr="00187F41" w:rsidRDefault="00541A03" w:rsidP="00541A03">
      <w:pPr>
        <w:pStyle w:val="ae"/>
        <w:numPr>
          <w:ilvl w:val="0"/>
          <w:numId w:val="30"/>
        </w:numPr>
        <w:spacing w:line="276" w:lineRule="auto"/>
        <w:jc w:val="both"/>
      </w:pPr>
      <w:r w:rsidRPr="00187F41">
        <w:t xml:space="preserve">Переписка Ивана </w:t>
      </w:r>
      <w:proofErr w:type="spellStart"/>
      <w:r w:rsidRPr="00187F41">
        <w:t>Грозногос</w:t>
      </w:r>
      <w:proofErr w:type="spellEnd"/>
      <w:r w:rsidRPr="00187F41">
        <w:t xml:space="preserve"> Андреем Курбским. Л., 1979 /Сер.”</w:t>
      </w:r>
      <w:proofErr w:type="spellStart"/>
      <w:r w:rsidRPr="00187F41">
        <w:t>Лит.памятники</w:t>
      </w:r>
      <w:proofErr w:type="spellEnd"/>
      <w:r w:rsidRPr="00187F41">
        <w:t>”/.</w:t>
      </w:r>
    </w:p>
    <w:p w:rsidR="00541A03" w:rsidRPr="00187F41" w:rsidRDefault="00541A03" w:rsidP="00541A03">
      <w:pPr>
        <w:pStyle w:val="ae"/>
        <w:numPr>
          <w:ilvl w:val="0"/>
          <w:numId w:val="30"/>
        </w:numPr>
        <w:spacing w:line="276" w:lineRule="auto"/>
        <w:jc w:val="both"/>
      </w:pPr>
      <w:r w:rsidRPr="00187F41">
        <w:t xml:space="preserve">Повесть временных лет. Изд.2-е. </w:t>
      </w:r>
      <w:proofErr w:type="spellStart"/>
      <w:r w:rsidRPr="00187F41">
        <w:t>Спб</w:t>
      </w:r>
      <w:proofErr w:type="spellEnd"/>
      <w:r w:rsidRPr="00187F41">
        <w:t>., 1996 /Сер. “</w:t>
      </w:r>
      <w:proofErr w:type="spellStart"/>
      <w:r w:rsidRPr="00187F41">
        <w:t>Лит.памятники</w:t>
      </w:r>
      <w:proofErr w:type="spellEnd"/>
      <w:r w:rsidRPr="00187F41">
        <w:t>”/.</w:t>
      </w:r>
    </w:p>
    <w:p w:rsidR="00541A03" w:rsidRPr="00187F41" w:rsidRDefault="00541A03" w:rsidP="00541A03">
      <w:pPr>
        <w:pStyle w:val="ae"/>
        <w:spacing w:line="276" w:lineRule="auto"/>
        <w:ind w:left="1080"/>
        <w:jc w:val="both"/>
      </w:pPr>
    </w:p>
    <w:p w:rsidR="00541A03" w:rsidRPr="00187F41" w:rsidRDefault="00541A03" w:rsidP="00541A03">
      <w:pPr>
        <w:pStyle w:val="ae"/>
        <w:spacing w:line="276" w:lineRule="auto"/>
        <w:ind w:left="1080"/>
        <w:jc w:val="center"/>
      </w:pPr>
      <w:r w:rsidRPr="00187F41">
        <w:t xml:space="preserve">«История русской литературы </w:t>
      </w:r>
      <w:r w:rsidRPr="00187F41">
        <w:rPr>
          <w:lang w:val="en-US"/>
        </w:rPr>
        <w:t>XVIII</w:t>
      </w:r>
      <w:r w:rsidRPr="00187F41">
        <w:t xml:space="preserve"> века»</w:t>
      </w:r>
    </w:p>
    <w:p w:rsidR="00541A03" w:rsidRPr="00187F41" w:rsidRDefault="00541A03" w:rsidP="00541A03">
      <w:pPr>
        <w:pStyle w:val="ae"/>
        <w:spacing w:line="276" w:lineRule="auto"/>
        <w:ind w:left="1080"/>
        <w:jc w:val="center"/>
      </w:pPr>
    </w:p>
    <w:p w:rsidR="00541A03" w:rsidRPr="00187F41" w:rsidRDefault="00541A03" w:rsidP="00541A03">
      <w:pPr>
        <w:suppressAutoHyphens/>
        <w:spacing w:after="0" w:line="240" w:lineRule="auto"/>
        <w:ind w:firstLine="709"/>
        <w:jc w:val="both"/>
        <w:rPr>
          <w:rFonts w:ascii="Times New Roman" w:eastAsia="Times New Roman" w:hAnsi="Times New Roman" w:cs="Times New Roman"/>
          <w:i/>
          <w:iCs/>
          <w:sz w:val="24"/>
          <w:szCs w:val="24"/>
          <w:lang w:eastAsia="ar-SA"/>
        </w:rPr>
      </w:pPr>
      <w:r w:rsidRPr="00187F41">
        <w:rPr>
          <w:rFonts w:ascii="Times New Roman" w:eastAsia="Times New Roman" w:hAnsi="Times New Roman" w:cs="Times New Roman"/>
          <w:bCs/>
          <w:i/>
          <w:iCs/>
          <w:sz w:val="24"/>
          <w:szCs w:val="24"/>
          <w:lang w:eastAsia="ar-SA"/>
        </w:rPr>
        <w:t xml:space="preserve">Тема 1.  </w:t>
      </w:r>
      <w:r w:rsidRPr="00187F41">
        <w:rPr>
          <w:rFonts w:ascii="Times New Roman" w:eastAsia="Times New Roman" w:hAnsi="Times New Roman" w:cs="Times New Roman"/>
          <w:i/>
          <w:iCs/>
          <w:sz w:val="24"/>
          <w:szCs w:val="24"/>
          <w:lang w:eastAsia="ar-SA"/>
        </w:rPr>
        <w:t xml:space="preserve">Русская литература 60-90-х годов </w:t>
      </w:r>
      <w:r w:rsidRPr="00187F41">
        <w:rPr>
          <w:rFonts w:ascii="Times New Roman" w:eastAsia="Times New Roman" w:hAnsi="Times New Roman" w:cs="Times New Roman"/>
          <w:i/>
          <w:iCs/>
          <w:sz w:val="24"/>
          <w:szCs w:val="24"/>
          <w:lang w:val="en-US" w:eastAsia="ar-SA"/>
        </w:rPr>
        <w:t>XVIII</w:t>
      </w:r>
      <w:r w:rsidRPr="00187F41">
        <w:rPr>
          <w:rFonts w:ascii="Times New Roman" w:eastAsia="Times New Roman" w:hAnsi="Times New Roman" w:cs="Times New Roman"/>
          <w:i/>
          <w:iCs/>
          <w:sz w:val="24"/>
          <w:szCs w:val="24"/>
          <w:lang w:eastAsia="ar-SA"/>
        </w:rPr>
        <w:t xml:space="preserve"> в. Эпоха русского Просвещения. Становление русского сентиментализма. – 2 часа</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u w:val="single"/>
          <w:lang w:eastAsia="ar-SA"/>
        </w:rPr>
      </w:pPr>
    </w:p>
    <w:p w:rsidR="00541A03" w:rsidRPr="00187F41" w:rsidRDefault="00541A03" w:rsidP="00541A03">
      <w:pPr>
        <w:pStyle w:val="ae"/>
        <w:numPr>
          <w:ilvl w:val="0"/>
          <w:numId w:val="31"/>
        </w:numPr>
        <w:suppressAutoHyphens/>
        <w:contextualSpacing/>
        <w:jc w:val="both"/>
        <w:rPr>
          <w:lang w:eastAsia="ar-SA"/>
        </w:rPr>
      </w:pPr>
      <w:r w:rsidRPr="00187F41">
        <w:rPr>
          <w:lang w:eastAsia="ar-SA"/>
        </w:rPr>
        <w:t>Исторические сведения   о   России   последней   трети  XVIII  в. Экономический и  культурный  рост  Российского  государства  и   его международного положения.   Развитие   национального   самосознания.</w:t>
      </w:r>
    </w:p>
    <w:p w:rsidR="00541A03" w:rsidRPr="00187F41" w:rsidRDefault="00541A03" w:rsidP="00541A03">
      <w:pPr>
        <w:pStyle w:val="ae"/>
        <w:numPr>
          <w:ilvl w:val="0"/>
          <w:numId w:val="31"/>
        </w:numPr>
        <w:suppressAutoHyphens/>
        <w:contextualSpacing/>
        <w:jc w:val="both"/>
        <w:rPr>
          <w:lang w:eastAsia="ar-SA"/>
        </w:rPr>
      </w:pPr>
      <w:r w:rsidRPr="00187F41">
        <w:rPr>
          <w:lang w:eastAsia="ar-SA"/>
        </w:rPr>
        <w:t>Политическое господство  дворянского  класса.  Обострение  классовых противоречий. Народные восстания.</w:t>
      </w:r>
    </w:p>
    <w:p w:rsidR="00541A03" w:rsidRPr="00187F41" w:rsidRDefault="00541A03" w:rsidP="00541A03">
      <w:pPr>
        <w:pStyle w:val="ae"/>
        <w:numPr>
          <w:ilvl w:val="0"/>
          <w:numId w:val="31"/>
        </w:numPr>
        <w:suppressAutoHyphens/>
        <w:contextualSpacing/>
        <w:jc w:val="both"/>
        <w:rPr>
          <w:lang w:eastAsia="ar-SA"/>
        </w:rPr>
      </w:pPr>
      <w:r w:rsidRPr="00187F41">
        <w:rPr>
          <w:lang w:eastAsia="ar-SA"/>
        </w:rPr>
        <w:t xml:space="preserve">Эпоха русского      Просвещения.       Материалистическая       и рационалистическая основа   философии   Просвещения.   "Просвещенный абсолютизм" Екатерины  II.   Роль   дворянства   в   распространении передовых идей.   Просветительская   и   революционная  деятельность </w:t>
      </w:r>
      <w:proofErr w:type="spellStart"/>
      <w:r w:rsidRPr="00187F41">
        <w:rPr>
          <w:lang w:eastAsia="ar-SA"/>
        </w:rPr>
        <w:t>А.Н.Радищева</w:t>
      </w:r>
      <w:proofErr w:type="spellEnd"/>
      <w:r w:rsidRPr="00187F41">
        <w:rPr>
          <w:lang w:eastAsia="ar-SA"/>
        </w:rPr>
        <w:t>.</w:t>
      </w:r>
    </w:p>
    <w:p w:rsidR="00541A03" w:rsidRPr="00187F41" w:rsidRDefault="00541A03" w:rsidP="00541A03">
      <w:pPr>
        <w:pStyle w:val="ae"/>
        <w:numPr>
          <w:ilvl w:val="0"/>
          <w:numId w:val="31"/>
        </w:numPr>
        <w:suppressAutoHyphens/>
        <w:contextualSpacing/>
        <w:jc w:val="both"/>
        <w:rPr>
          <w:lang w:eastAsia="ar-SA"/>
        </w:rPr>
      </w:pPr>
      <w:r w:rsidRPr="00187F41">
        <w:rPr>
          <w:lang w:eastAsia="ar-SA"/>
        </w:rPr>
        <w:lastRenderedPageBreak/>
        <w:t>Русский сентиментализм. Влияние господствующего секуляризованного мировоззрения на  формирование  нового  литературного   направления. Сенсуализм ("чувствительность")      как      философская     основа сентиментализма. Противопоставление "разума" и  "чувства"  как  двух основ теоретически обоснованных литературных направлений.</w:t>
      </w:r>
    </w:p>
    <w:p w:rsidR="00541A03" w:rsidRPr="00187F41" w:rsidRDefault="00541A03" w:rsidP="00541A03">
      <w:pPr>
        <w:pStyle w:val="ae"/>
        <w:numPr>
          <w:ilvl w:val="0"/>
          <w:numId w:val="31"/>
        </w:numPr>
        <w:suppressAutoHyphens/>
        <w:contextualSpacing/>
        <w:jc w:val="both"/>
        <w:rPr>
          <w:lang w:eastAsia="ar-SA"/>
        </w:rPr>
      </w:pPr>
      <w:r w:rsidRPr="00187F41">
        <w:rPr>
          <w:lang w:eastAsia="ar-SA"/>
        </w:rPr>
        <w:t>Разновидность течений  сентиментального  направления.  Дидактизм. Идиллическая мечтательность. Подражание народной поэзии.</w:t>
      </w:r>
    </w:p>
    <w:p w:rsidR="00541A03" w:rsidRPr="00187F41" w:rsidRDefault="00541A03" w:rsidP="00541A03">
      <w:pPr>
        <w:pStyle w:val="ae"/>
        <w:numPr>
          <w:ilvl w:val="0"/>
          <w:numId w:val="31"/>
        </w:numPr>
        <w:suppressAutoHyphens/>
        <w:contextualSpacing/>
        <w:jc w:val="both"/>
        <w:rPr>
          <w:lang w:eastAsia="ar-SA"/>
        </w:rPr>
      </w:pPr>
      <w:r w:rsidRPr="00187F41">
        <w:rPr>
          <w:lang w:eastAsia="ar-SA"/>
        </w:rPr>
        <w:t>Эволюция интересов литературы:  от "человека вообще" (классицизм) к "определенной личности" (сентиментализм). Обращение к национальной жизни и быту.  Появление писателей и новых  литературных  героев  из "обыкновенных людей" (третьего сословия). Интерес к внутреннему миру героя ("психологизм"),  частной и семейной жизни.  Функция пейзажа в литературных сочинениях сентименталистов. Роль воображения.</w:t>
      </w:r>
    </w:p>
    <w:p w:rsidR="00541A03" w:rsidRPr="00187F41" w:rsidRDefault="00541A03" w:rsidP="00541A03">
      <w:pPr>
        <w:pStyle w:val="ae"/>
        <w:numPr>
          <w:ilvl w:val="0"/>
          <w:numId w:val="31"/>
        </w:numPr>
        <w:suppressAutoHyphens/>
        <w:contextualSpacing/>
        <w:jc w:val="both"/>
        <w:rPr>
          <w:lang w:eastAsia="ar-SA"/>
        </w:rPr>
      </w:pPr>
      <w:r w:rsidRPr="00187F41">
        <w:rPr>
          <w:lang w:eastAsia="ar-SA"/>
        </w:rPr>
        <w:t>Возникновение и развитие новых литературных прозаических  жанров: авторской повести, семейного, бытового и психологического романа. Их связь с русскими рукописными анонимными  повестями  первой  половины XVIII в.   Освоение   новых  литературных  форм:  переписки  героев, дневника, путевых записок ("путешествия").</w:t>
      </w:r>
    </w:p>
    <w:p w:rsidR="00541A03" w:rsidRPr="00187F41" w:rsidRDefault="00541A03" w:rsidP="00541A03">
      <w:pPr>
        <w:pStyle w:val="ae"/>
        <w:numPr>
          <w:ilvl w:val="0"/>
          <w:numId w:val="31"/>
        </w:numPr>
        <w:suppressAutoHyphens/>
        <w:contextualSpacing/>
        <w:jc w:val="both"/>
        <w:rPr>
          <w:lang w:eastAsia="ar-SA"/>
        </w:rPr>
      </w:pPr>
      <w:r w:rsidRPr="00187F41">
        <w:rPr>
          <w:lang w:eastAsia="ar-SA"/>
        </w:rPr>
        <w:t>Развитие элегии,  лирической песни,  "мещанской драмы",  "слезной комедии", "комической оперы".</w:t>
      </w:r>
    </w:p>
    <w:p w:rsidR="00541A03" w:rsidRPr="00187F41" w:rsidRDefault="00541A03" w:rsidP="00541A03">
      <w:pPr>
        <w:pStyle w:val="ae"/>
        <w:numPr>
          <w:ilvl w:val="0"/>
          <w:numId w:val="31"/>
        </w:numPr>
        <w:suppressAutoHyphens/>
        <w:contextualSpacing/>
        <w:jc w:val="both"/>
        <w:rPr>
          <w:lang w:eastAsia="ar-SA"/>
        </w:rPr>
      </w:pPr>
      <w:r w:rsidRPr="00187F41">
        <w:rPr>
          <w:lang w:eastAsia="ar-SA"/>
        </w:rPr>
        <w:t>Влияние разговорного языка образованного общества на литературный  язык.</w:t>
      </w:r>
    </w:p>
    <w:p w:rsidR="00541A03" w:rsidRPr="00187F41" w:rsidRDefault="00541A03" w:rsidP="00541A03">
      <w:pPr>
        <w:pStyle w:val="ae"/>
        <w:numPr>
          <w:ilvl w:val="0"/>
          <w:numId w:val="31"/>
        </w:numPr>
        <w:suppressAutoHyphens/>
        <w:contextualSpacing/>
        <w:jc w:val="both"/>
        <w:rPr>
          <w:lang w:eastAsia="ar-SA"/>
        </w:rPr>
      </w:pPr>
      <w:r w:rsidRPr="00187F41">
        <w:rPr>
          <w:lang w:eastAsia="ar-SA"/>
        </w:rPr>
        <w:t>Эволюция реалистических   тенденций   в   русской   литературе  и приближение ее к  жизни.  Более  сложный  и  разнообразный  характер русского сентиментализма по сравнению с западноевропейским. Проблема "русского просветительского реализма".</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bCs/>
          <w:sz w:val="24"/>
          <w:szCs w:val="24"/>
          <w:lang w:eastAsia="ar-SA"/>
        </w:rPr>
      </w:pPr>
    </w:p>
    <w:p w:rsidR="00541A03" w:rsidRPr="00187F41" w:rsidRDefault="00541A03" w:rsidP="00541A03">
      <w:pPr>
        <w:suppressAutoHyphens/>
        <w:spacing w:after="0" w:line="240" w:lineRule="auto"/>
        <w:ind w:firstLine="709"/>
        <w:jc w:val="both"/>
        <w:rPr>
          <w:rFonts w:ascii="Times New Roman" w:eastAsia="Times New Roman" w:hAnsi="Times New Roman" w:cs="Times New Roman"/>
          <w:i/>
          <w:iCs/>
          <w:sz w:val="24"/>
          <w:szCs w:val="24"/>
          <w:lang w:eastAsia="ar-SA"/>
        </w:rPr>
      </w:pPr>
      <w:r w:rsidRPr="00187F41">
        <w:rPr>
          <w:rFonts w:ascii="Times New Roman" w:eastAsia="Times New Roman" w:hAnsi="Times New Roman" w:cs="Times New Roman"/>
          <w:i/>
          <w:iCs/>
          <w:sz w:val="24"/>
          <w:szCs w:val="24"/>
          <w:lang w:eastAsia="ar-SA"/>
        </w:rPr>
        <w:t>Тема 3. Журнальная сатира 1769-1774 гг. Основные темы и идеи. – 2 часа</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bCs/>
          <w:i/>
          <w:iCs/>
          <w:sz w:val="24"/>
          <w:szCs w:val="24"/>
          <w:lang w:eastAsia="ar-SA"/>
        </w:rPr>
      </w:pPr>
    </w:p>
    <w:p w:rsidR="00541A03" w:rsidRPr="00187F41" w:rsidRDefault="00541A03" w:rsidP="00541A03">
      <w:pPr>
        <w:pStyle w:val="ae"/>
        <w:numPr>
          <w:ilvl w:val="0"/>
          <w:numId w:val="32"/>
        </w:numPr>
        <w:suppressAutoHyphens/>
        <w:contextualSpacing/>
        <w:jc w:val="both"/>
        <w:rPr>
          <w:lang w:eastAsia="ar-SA"/>
        </w:rPr>
      </w:pPr>
      <w:r w:rsidRPr="00187F41">
        <w:rPr>
          <w:lang w:eastAsia="ar-SA"/>
        </w:rPr>
        <w:t>Развитие  журналистики.  Появление первых сатирических журналов.  "Сатира -  дочь  разума"  (А. Майков).</w:t>
      </w:r>
    </w:p>
    <w:p w:rsidR="00541A03" w:rsidRPr="00187F41" w:rsidRDefault="00541A03" w:rsidP="00541A03">
      <w:pPr>
        <w:pStyle w:val="ae"/>
        <w:numPr>
          <w:ilvl w:val="0"/>
          <w:numId w:val="32"/>
        </w:numPr>
        <w:suppressAutoHyphens/>
        <w:contextualSpacing/>
        <w:jc w:val="both"/>
        <w:rPr>
          <w:lang w:eastAsia="ar-SA"/>
        </w:rPr>
      </w:pPr>
      <w:r w:rsidRPr="00187F41">
        <w:rPr>
          <w:lang w:eastAsia="ar-SA"/>
        </w:rPr>
        <w:t xml:space="preserve">"Всякая всячина" и ее автор Екатерина II.  "Адская почта" </w:t>
      </w:r>
      <w:proofErr w:type="spellStart"/>
      <w:r w:rsidRPr="00187F41">
        <w:rPr>
          <w:lang w:eastAsia="ar-SA"/>
        </w:rPr>
        <w:t>Ф.Эмина</w:t>
      </w:r>
      <w:proofErr w:type="spellEnd"/>
      <w:r w:rsidRPr="00187F41">
        <w:rPr>
          <w:lang w:eastAsia="ar-SA"/>
        </w:rPr>
        <w:t>.</w:t>
      </w:r>
    </w:p>
    <w:p w:rsidR="00541A03" w:rsidRPr="00187F41" w:rsidRDefault="00541A03" w:rsidP="00541A03">
      <w:pPr>
        <w:pStyle w:val="ae"/>
        <w:numPr>
          <w:ilvl w:val="0"/>
          <w:numId w:val="32"/>
        </w:numPr>
        <w:suppressAutoHyphens/>
        <w:contextualSpacing/>
        <w:jc w:val="both"/>
        <w:rPr>
          <w:lang w:eastAsia="ar-SA"/>
        </w:rPr>
      </w:pPr>
      <w:r w:rsidRPr="00187F41">
        <w:rPr>
          <w:lang w:eastAsia="ar-SA"/>
        </w:rPr>
        <w:t>Сатирические журналы Н.И. Новикова: "Трутень", "Живописец", "Кошелек".</w:t>
      </w:r>
    </w:p>
    <w:p w:rsidR="00541A03" w:rsidRPr="00187F41" w:rsidRDefault="00541A03" w:rsidP="00541A03">
      <w:pPr>
        <w:pStyle w:val="ae"/>
        <w:numPr>
          <w:ilvl w:val="0"/>
          <w:numId w:val="32"/>
        </w:numPr>
        <w:suppressAutoHyphens/>
        <w:contextualSpacing/>
        <w:jc w:val="both"/>
        <w:rPr>
          <w:lang w:eastAsia="ar-SA"/>
        </w:rPr>
      </w:pPr>
      <w:r w:rsidRPr="00187F41">
        <w:rPr>
          <w:lang w:eastAsia="ar-SA"/>
        </w:rPr>
        <w:t xml:space="preserve">Литературная и    просветительская    деятельность  </w:t>
      </w:r>
      <w:r w:rsidRPr="00187F41">
        <w:rPr>
          <w:bCs/>
          <w:lang w:eastAsia="ar-SA"/>
        </w:rPr>
        <w:t xml:space="preserve"> Н.И. Новикова</w:t>
      </w:r>
      <w:r w:rsidRPr="00187F41">
        <w:rPr>
          <w:lang w:eastAsia="ar-SA"/>
        </w:rPr>
        <w:t xml:space="preserve"> (1744-1818). Значение  "Опыта  исторического  словаря  о  российских писателях" и  "Древней </w:t>
      </w:r>
      <w:proofErr w:type="spellStart"/>
      <w:r w:rsidRPr="00187F41">
        <w:rPr>
          <w:lang w:eastAsia="ar-SA"/>
        </w:rPr>
        <w:t>РоссийскойВивлиофики</w:t>
      </w:r>
      <w:proofErr w:type="spellEnd"/>
      <w:r w:rsidRPr="00187F41">
        <w:rPr>
          <w:lang w:eastAsia="ar-SA"/>
        </w:rPr>
        <w:t xml:space="preserve">" в пробуждении интереса к отечественному    культурному    наследию    и    в     зарождении литературоведения. </w:t>
      </w:r>
    </w:p>
    <w:p w:rsidR="00541A03" w:rsidRPr="00187F41" w:rsidRDefault="00541A03" w:rsidP="00541A03">
      <w:pPr>
        <w:pStyle w:val="ae"/>
        <w:numPr>
          <w:ilvl w:val="0"/>
          <w:numId w:val="32"/>
        </w:numPr>
        <w:suppressAutoHyphens/>
        <w:contextualSpacing/>
        <w:jc w:val="both"/>
        <w:rPr>
          <w:lang w:eastAsia="ar-SA"/>
        </w:rPr>
      </w:pPr>
      <w:r w:rsidRPr="00187F41">
        <w:rPr>
          <w:lang w:eastAsia="ar-SA"/>
        </w:rPr>
        <w:t xml:space="preserve">Литературно-политический    смысл    и   значение полемики о характере и задачах  сатиры  между  "Всякой  всячиной"  и "Трутнем". </w:t>
      </w:r>
    </w:p>
    <w:p w:rsidR="00541A03" w:rsidRPr="00187F41" w:rsidRDefault="00541A03" w:rsidP="00541A03">
      <w:pPr>
        <w:pStyle w:val="ae"/>
        <w:numPr>
          <w:ilvl w:val="0"/>
          <w:numId w:val="32"/>
        </w:numPr>
        <w:suppressAutoHyphens/>
        <w:contextualSpacing/>
        <w:jc w:val="both"/>
        <w:rPr>
          <w:lang w:eastAsia="ar-SA"/>
        </w:rPr>
      </w:pPr>
      <w:r w:rsidRPr="00187F41">
        <w:rPr>
          <w:lang w:eastAsia="ar-SA"/>
        </w:rPr>
        <w:t xml:space="preserve">Жанровое   многообразие,   стиль   и   язык  сатирических произведений новиковских журналов.  </w:t>
      </w:r>
    </w:p>
    <w:p w:rsidR="00541A03" w:rsidRPr="00187F41" w:rsidRDefault="00541A03" w:rsidP="00541A03">
      <w:pPr>
        <w:pStyle w:val="ae"/>
        <w:numPr>
          <w:ilvl w:val="0"/>
          <w:numId w:val="32"/>
        </w:numPr>
        <w:suppressAutoHyphens/>
        <w:contextualSpacing/>
        <w:jc w:val="both"/>
        <w:rPr>
          <w:lang w:eastAsia="ar-SA"/>
        </w:rPr>
      </w:pPr>
      <w:r w:rsidRPr="00187F41">
        <w:rPr>
          <w:lang w:eastAsia="ar-SA"/>
        </w:rPr>
        <w:t>Национальный патриотизм взглядов Новикова. Борьба с галломанией. Связь с масонством.</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p>
    <w:p w:rsidR="00541A03" w:rsidRPr="00187F41" w:rsidRDefault="00541A03" w:rsidP="00541A03">
      <w:pPr>
        <w:suppressAutoHyphens/>
        <w:spacing w:after="0" w:line="240" w:lineRule="auto"/>
        <w:ind w:firstLine="709"/>
        <w:jc w:val="both"/>
        <w:rPr>
          <w:rFonts w:ascii="Times New Roman" w:eastAsia="Times New Roman" w:hAnsi="Times New Roman" w:cs="Times New Roman"/>
          <w:i/>
          <w:iCs/>
          <w:sz w:val="24"/>
          <w:szCs w:val="24"/>
          <w:lang w:eastAsia="ar-SA"/>
        </w:rPr>
      </w:pPr>
      <w:r w:rsidRPr="00187F41">
        <w:rPr>
          <w:rFonts w:ascii="Times New Roman" w:eastAsia="Times New Roman" w:hAnsi="Times New Roman" w:cs="Times New Roman"/>
          <w:i/>
          <w:iCs/>
          <w:sz w:val="24"/>
          <w:szCs w:val="24"/>
          <w:lang w:eastAsia="ar-SA"/>
        </w:rPr>
        <w:t xml:space="preserve">Тема 3. Драматургия второй половины </w:t>
      </w:r>
      <w:r w:rsidRPr="00187F41">
        <w:rPr>
          <w:rFonts w:ascii="Times New Roman" w:eastAsia="Times New Roman" w:hAnsi="Times New Roman" w:cs="Times New Roman"/>
          <w:i/>
          <w:iCs/>
          <w:sz w:val="24"/>
          <w:szCs w:val="24"/>
          <w:lang w:val="en-US" w:eastAsia="ar-SA"/>
        </w:rPr>
        <w:t>XVIII</w:t>
      </w:r>
      <w:r w:rsidRPr="00187F41">
        <w:rPr>
          <w:rFonts w:ascii="Times New Roman" w:eastAsia="Times New Roman" w:hAnsi="Times New Roman" w:cs="Times New Roman"/>
          <w:i/>
          <w:iCs/>
          <w:sz w:val="24"/>
          <w:szCs w:val="24"/>
          <w:lang w:eastAsia="ar-SA"/>
        </w:rPr>
        <w:t xml:space="preserve"> в. и ее основные жанры. Творчество В.И. Лукина, М.И. Веревкина, А.О. </w:t>
      </w:r>
      <w:proofErr w:type="spellStart"/>
      <w:r w:rsidRPr="00187F41">
        <w:rPr>
          <w:rFonts w:ascii="Times New Roman" w:eastAsia="Times New Roman" w:hAnsi="Times New Roman" w:cs="Times New Roman"/>
          <w:i/>
          <w:iCs/>
          <w:sz w:val="24"/>
          <w:szCs w:val="24"/>
          <w:lang w:eastAsia="ar-SA"/>
        </w:rPr>
        <w:t>Аблесимова</w:t>
      </w:r>
      <w:proofErr w:type="spellEnd"/>
      <w:r w:rsidRPr="00187F41">
        <w:rPr>
          <w:rFonts w:ascii="Times New Roman" w:eastAsia="Times New Roman" w:hAnsi="Times New Roman" w:cs="Times New Roman"/>
          <w:i/>
          <w:iCs/>
          <w:sz w:val="24"/>
          <w:szCs w:val="24"/>
          <w:lang w:eastAsia="ar-SA"/>
        </w:rPr>
        <w:t>, М.В. Попова. – 2 часа.</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p>
    <w:p w:rsidR="00541A03" w:rsidRPr="00187F41" w:rsidRDefault="00541A03" w:rsidP="00541A03">
      <w:pPr>
        <w:pStyle w:val="ae"/>
        <w:numPr>
          <w:ilvl w:val="0"/>
          <w:numId w:val="33"/>
        </w:numPr>
        <w:suppressAutoHyphens/>
        <w:contextualSpacing/>
        <w:jc w:val="both"/>
        <w:rPr>
          <w:lang w:eastAsia="ar-SA"/>
        </w:rPr>
      </w:pPr>
      <w:r w:rsidRPr="00187F41">
        <w:rPr>
          <w:lang w:eastAsia="ar-SA"/>
        </w:rPr>
        <w:t>Появление новых жанров:  "мещанской драмы", "слезной комедии", "комической  оперы".  Переписка  о "слезной комедии" между Сумароковым и  Вольтером.</w:t>
      </w:r>
    </w:p>
    <w:p w:rsidR="00541A03" w:rsidRPr="00187F41" w:rsidRDefault="00541A03" w:rsidP="00541A03">
      <w:pPr>
        <w:pStyle w:val="ae"/>
        <w:numPr>
          <w:ilvl w:val="0"/>
          <w:numId w:val="33"/>
        </w:numPr>
        <w:suppressAutoHyphens/>
        <w:contextualSpacing/>
        <w:jc w:val="both"/>
        <w:rPr>
          <w:lang w:eastAsia="ar-SA"/>
        </w:rPr>
      </w:pPr>
      <w:r w:rsidRPr="00187F41">
        <w:rPr>
          <w:lang w:eastAsia="ar-SA"/>
        </w:rPr>
        <w:t xml:space="preserve">Драматургическая   деятельность   </w:t>
      </w:r>
      <w:proofErr w:type="spellStart"/>
      <w:r w:rsidRPr="00187F41">
        <w:rPr>
          <w:bCs/>
          <w:lang w:eastAsia="ar-SA"/>
        </w:rPr>
        <w:t>В.И.Лукина</w:t>
      </w:r>
      <w:proofErr w:type="spellEnd"/>
      <w:r w:rsidRPr="00187F41">
        <w:rPr>
          <w:lang w:eastAsia="ar-SA"/>
        </w:rPr>
        <w:t xml:space="preserve">. </w:t>
      </w:r>
      <w:r w:rsidRPr="00187F41">
        <w:rPr>
          <w:i/>
          <w:iCs/>
          <w:lang w:eastAsia="ar-SA"/>
        </w:rPr>
        <w:t>“Щепетильник"</w:t>
      </w:r>
      <w:r w:rsidRPr="00187F41">
        <w:rPr>
          <w:lang w:eastAsia="ar-SA"/>
        </w:rPr>
        <w:t xml:space="preserve"> и другие его пьесы. Первенец русской "слезной комедии" - </w:t>
      </w:r>
      <w:r w:rsidRPr="00187F41">
        <w:rPr>
          <w:i/>
          <w:iCs/>
          <w:lang w:eastAsia="ar-SA"/>
        </w:rPr>
        <w:t xml:space="preserve">"Мот,  любовью  </w:t>
      </w:r>
      <w:r w:rsidRPr="00187F41">
        <w:rPr>
          <w:i/>
          <w:iCs/>
          <w:lang w:eastAsia="ar-SA"/>
        </w:rPr>
        <w:lastRenderedPageBreak/>
        <w:t>исправленный"</w:t>
      </w:r>
      <w:r w:rsidRPr="00187F41">
        <w:rPr>
          <w:lang w:eastAsia="ar-SA"/>
        </w:rPr>
        <w:t xml:space="preserve">.  Позиция  </w:t>
      </w:r>
      <w:proofErr w:type="spellStart"/>
      <w:r w:rsidRPr="00187F41">
        <w:rPr>
          <w:lang w:eastAsia="ar-SA"/>
        </w:rPr>
        <w:t>В.И.Лукина</w:t>
      </w:r>
      <w:proofErr w:type="spellEnd"/>
      <w:r w:rsidRPr="00187F41">
        <w:rPr>
          <w:lang w:eastAsia="ar-SA"/>
        </w:rPr>
        <w:t xml:space="preserve">  в   теоретической полемике с     Сумароковым-комедиографом.    Отстаивание    принципа "склонения" иностранных произведений на "русские нравы".  Проявление Лукиным к народному театру.</w:t>
      </w:r>
    </w:p>
    <w:p w:rsidR="00541A03" w:rsidRPr="00187F41" w:rsidRDefault="00541A03" w:rsidP="00541A03">
      <w:pPr>
        <w:pStyle w:val="ae"/>
        <w:numPr>
          <w:ilvl w:val="0"/>
          <w:numId w:val="33"/>
        </w:numPr>
        <w:suppressAutoHyphens/>
        <w:contextualSpacing/>
        <w:jc w:val="both"/>
        <w:rPr>
          <w:lang w:eastAsia="ar-SA"/>
        </w:rPr>
      </w:pPr>
      <w:r w:rsidRPr="00187F41">
        <w:rPr>
          <w:lang w:eastAsia="ar-SA"/>
        </w:rPr>
        <w:t xml:space="preserve">Творчество </w:t>
      </w:r>
      <w:r w:rsidRPr="00187F41">
        <w:rPr>
          <w:bCs/>
          <w:lang w:eastAsia="ar-SA"/>
        </w:rPr>
        <w:t>М.И. Веревкина</w:t>
      </w:r>
      <w:r w:rsidRPr="00187F41">
        <w:rPr>
          <w:lang w:eastAsia="ar-SA"/>
        </w:rPr>
        <w:t xml:space="preserve"> (1732-1795): </w:t>
      </w:r>
      <w:r w:rsidRPr="00187F41">
        <w:rPr>
          <w:i/>
          <w:iCs/>
          <w:lang w:eastAsia="ar-SA"/>
        </w:rPr>
        <w:t>“Так и должно”</w:t>
      </w:r>
      <w:r w:rsidRPr="00187F41">
        <w:rPr>
          <w:lang w:eastAsia="ar-SA"/>
        </w:rPr>
        <w:t xml:space="preserve">, </w:t>
      </w:r>
      <w:r w:rsidRPr="00187F41">
        <w:rPr>
          <w:i/>
          <w:iCs/>
          <w:lang w:eastAsia="ar-SA"/>
        </w:rPr>
        <w:t>“Точь-в-точь”.</w:t>
      </w:r>
      <w:r w:rsidRPr="00187F41">
        <w:rPr>
          <w:lang w:eastAsia="ar-SA"/>
        </w:rPr>
        <w:t xml:space="preserve"> Творчество </w:t>
      </w:r>
      <w:r w:rsidRPr="00187F41">
        <w:rPr>
          <w:bCs/>
          <w:lang w:eastAsia="ar-SA"/>
        </w:rPr>
        <w:t>М.В. Попова</w:t>
      </w:r>
      <w:r w:rsidRPr="00187F41">
        <w:rPr>
          <w:lang w:eastAsia="ar-SA"/>
        </w:rPr>
        <w:t xml:space="preserve"> (</w:t>
      </w:r>
      <w:proofErr w:type="spellStart"/>
      <w:r w:rsidRPr="00187F41">
        <w:rPr>
          <w:lang w:eastAsia="ar-SA"/>
        </w:rPr>
        <w:t>ум.около</w:t>
      </w:r>
      <w:proofErr w:type="spellEnd"/>
      <w:r w:rsidRPr="00187F41">
        <w:rPr>
          <w:lang w:eastAsia="ar-SA"/>
        </w:rPr>
        <w:t xml:space="preserve"> 1790 г.): </w:t>
      </w:r>
      <w:r w:rsidRPr="00187F41">
        <w:rPr>
          <w:i/>
          <w:iCs/>
          <w:lang w:eastAsia="ar-SA"/>
        </w:rPr>
        <w:t>“Анюта”</w:t>
      </w:r>
      <w:r w:rsidRPr="00187F41">
        <w:rPr>
          <w:lang w:eastAsia="ar-SA"/>
        </w:rPr>
        <w:t xml:space="preserve"> – первая «комическая опера» и «народная пьеса» из крестьянской жизни. </w:t>
      </w:r>
    </w:p>
    <w:p w:rsidR="00541A03" w:rsidRPr="00187F41" w:rsidRDefault="00541A03" w:rsidP="00541A03">
      <w:pPr>
        <w:pStyle w:val="ae"/>
        <w:numPr>
          <w:ilvl w:val="0"/>
          <w:numId w:val="33"/>
        </w:numPr>
        <w:suppressAutoHyphens/>
        <w:contextualSpacing/>
        <w:jc w:val="both"/>
        <w:rPr>
          <w:lang w:eastAsia="ar-SA"/>
        </w:rPr>
      </w:pPr>
      <w:r w:rsidRPr="00187F41">
        <w:rPr>
          <w:lang w:eastAsia="ar-SA"/>
        </w:rPr>
        <w:t xml:space="preserve">Творчество </w:t>
      </w:r>
      <w:r w:rsidRPr="00187F41">
        <w:rPr>
          <w:bCs/>
          <w:lang w:eastAsia="ar-SA"/>
        </w:rPr>
        <w:t xml:space="preserve">А.О. </w:t>
      </w:r>
      <w:proofErr w:type="spellStart"/>
      <w:r w:rsidRPr="00187F41">
        <w:rPr>
          <w:bCs/>
          <w:lang w:eastAsia="ar-SA"/>
        </w:rPr>
        <w:t>Аблесимова</w:t>
      </w:r>
      <w:proofErr w:type="spellEnd"/>
      <w:r w:rsidRPr="00187F41">
        <w:rPr>
          <w:lang w:eastAsia="ar-SA"/>
        </w:rPr>
        <w:t>(1742-1783):</w:t>
      </w:r>
      <w:r w:rsidRPr="00187F41">
        <w:rPr>
          <w:i/>
          <w:iCs/>
          <w:lang w:eastAsia="ar-SA"/>
        </w:rPr>
        <w:t xml:space="preserve"> “Мельник, колдун, обманщик и сват”.</w:t>
      </w:r>
    </w:p>
    <w:p w:rsidR="00541A03" w:rsidRPr="00187F41" w:rsidRDefault="00541A03" w:rsidP="00541A03">
      <w:pPr>
        <w:pStyle w:val="ae"/>
        <w:numPr>
          <w:ilvl w:val="0"/>
          <w:numId w:val="33"/>
        </w:numPr>
        <w:suppressAutoHyphens/>
        <w:contextualSpacing/>
        <w:jc w:val="both"/>
        <w:rPr>
          <w:lang w:eastAsia="ar-SA"/>
        </w:rPr>
      </w:pPr>
      <w:r w:rsidRPr="00187F41">
        <w:rPr>
          <w:lang w:eastAsia="ar-SA"/>
        </w:rPr>
        <w:t xml:space="preserve">Первые драматургические опыты </w:t>
      </w:r>
      <w:r w:rsidRPr="00187F41">
        <w:rPr>
          <w:bCs/>
          <w:lang w:eastAsia="ar-SA"/>
        </w:rPr>
        <w:t>И.А. Крылова</w:t>
      </w:r>
      <w:r w:rsidRPr="00187F41">
        <w:rPr>
          <w:lang w:eastAsia="ar-SA"/>
        </w:rPr>
        <w:t xml:space="preserve"> (1769/8-1844).</w:t>
      </w:r>
    </w:p>
    <w:p w:rsidR="00541A03" w:rsidRPr="00187F41" w:rsidRDefault="00541A03" w:rsidP="00541A03">
      <w:pPr>
        <w:spacing w:line="276" w:lineRule="auto"/>
        <w:jc w:val="both"/>
        <w:rPr>
          <w:rFonts w:ascii="Times New Roman" w:hAnsi="Times New Roman" w:cs="Times New Roman"/>
          <w:sz w:val="24"/>
          <w:szCs w:val="24"/>
        </w:rPr>
      </w:pP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Литература:</w:t>
      </w:r>
    </w:p>
    <w:p w:rsidR="00541A03" w:rsidRPr="00187F41" w:rsidRDefault="00541A03" w:rsidP="00541A03">
      <w:pPr>
        <w:pStyle w:val="ae"/>
        <w:numPr>
          <w:ilvl w:val="0"/>
          <w:numId w:val="34"/>
        </w:numPr>
        <w:jc w:val="both"/>
      </w:pPr>
      <w:r w:rsidRPr="00187F41">
        <w:t>Ранняя русская драматургия (XVII -первая половина XVIII в.): Первые пьесы русского театра. М., 1972.</w:t>
      </w:r>
    </w:p>
    <w:p w:rsidR="00541A03" w:rsidRPr="00187F41" w:rsidRDefault="00541A03" w:rsidP="00541A03">
      <w:pPr>
        <w:pStyle w:val="ae"/>
        <w:numPr>
          <w:ilvl w:val="0"/>
          <w:numId w:val="34"/>
        </w:numPr>
        <w:jc w:val="both"/>
      </w:pPr>
      <w:r w:rsidRPr="00187F41">
        <w:t>Русская драматургия последней четверти XVII и начала XVIII. М., 1972.</w:t>
      </w:r>
    </w:p>
    <w:p w:rsidR="00541A03" w:rsidRPr="00187F41" w:rsidRDefault="00541A03" w:rsidP="00541A03">
      <w:pPr>
        <w:pStyle w:val="ae"/>
        <w:numPr>
          <w:ilvl w:val="0"/>
          <w:numId w:val="34"/>
        </w:numPr>
        <w:jc w:val="both"/>
      </w:pPr>
      <w:r w:rsidRPr="00187F41">
        <w:t>Русские повести первой трети XVIII в. /</w:t>
      </w:r>
      <w:proofErr w:type="spellStart"/>
      <w:r w:rsidRPr="00187F41">
        <w:t>Исслед</w:t>
      </w:r>
      <w:proofErr w:type="spellEnd"/>
      <w:r w:rsidRPr="00187F41">
        <w:t xml:space="preserve">. </w:t>
      </w:r>
      <w:proofErr w:type="spellStart"/>
      <w:r w:rsidRPr="00187F41">
        <w:t>иподгот</w:t>
      </w:r>
      <w:proofErr w:type="spellEnd"/>
      <w:r w:rsidRPr="00187F41">
        <w:t xml:space="preserve">. текста </w:t>
      </w:r>
      <w:proofErr w:type="spellStart"/>
      <w:r w:rsidRPr="00187F41">
        <w:rPr>
          <w:i/>
          <w:iCs/>
        </w:rPr>
        <w:t>Г.Н.Моисеевой</w:t>
      </w:r>
      <w:proofErr w:type="spellEnd"/>
      <w:r w:rsidRPr="00187F41">
        <w:t xml:space="preserve">. М.-Л., 1965.  </w:t>
      </w:r>
    </w:p>
    <w:p w:rsidR="00541A03" w:rsidRPr="00187F41" w:rsidRDefault="00541A03" w:rsidP="00541A03">
      <w:pPr>
        <w:pStyle w:val="ae"/>
        <w:numPr>
          <w:ilvl w:val="0"/>
          <w:numId w:val="34"/>
        </w:numPr>
        <w:jc w:val="both"/>
      </w:pPr>
      <w:r w:rsidRPr="00187F41">
        <w:t xml:space="preserve">Русская силлабическая поэзия XVII-XVIII вв. /Сост. </w:t>
      </w:r>
      <w:proofErr w:type="spellStart"/>
      <w:r w:rsidRPr="00187F41">
        <w:rPr>
          <w:i/>
          <w:iCs/>
        </w:rPr>
        <w:t>А.М.Панченко</w:t>
      </w:r>
      <w:proofErr w:type="spellEnd"/>
      <w:r w:rsidRPr="00187F41">
        <w:t>. Л., 1970.</w:t>
      </w:r>
    </w:p>
    <w:p w:rsidR="00541A03" w:rsidRPr="00187F41" w:rsidRDefault="00541A03" w:rsidP="00541A03">
      <w:pPr>
        <w:pStyle w:val="ae"/>
        <w:numPr>
          <w:ilvl w:val="0"/>
          <w:numId w:val="34"/>
        </w:numPr>
        <w:jc w:val="both"/>
      </w:pPr>
      <w:r w:rsidRPr="00187F41">
        <w:t>Русская комедия и комическая опера XVIII века. М.-Л., 1950.</w:t>
      </w:r>
    </w:p>
    <w:p w:rsidR="00541A03" w:rsidRPr="00187F41" w:rsidRDefault="00541A03" w:rsidP="00541A03">
      <w:pPr>
        <w:pStyle w:val="ae"/>
        <w:numPr>
          <w:ilvl w:val="0"/>
          <w:numId w:val="34"/>
        </w:numPr>
        <w:jc w:val="both"/>
      </w:pPr>
      <w:r w:rsidRPr="00187F41">
        <w:t>Русская литература: Век XVIII: Лирика. М., 1990.</w:t>
      </w:r>
    </w:p>
    <w:p w:rsidR="00541A03" w:rsidRPr="00187F41" w:rsidRDefault="00541A03" w:rsidP="00541A03">
      <w:pPr>
        <w:pStyle w:val="ae"/>
        <w:numPr>
          <w:ilvl w:val="0"/>
          <w:numId w:val="34"/>
        </w:numPr>
        <w:jc w:val="both"/>
      </w:pPr>
      <w:r w:rsidRPr="00187F41">
        <w:t>Русская литература: Век XVIII: Трагедия. М., 1991.</w:t>
      </w:r>
    </w:p>
    <w:p w:rsidR="00541A03" w:rsidRPr="00187F41" w:rsidRDefault="00541A03" w:rsidP="00541A03">
      <w:pPr>
        <w:pStyle w:val="ae"/>
        <w:numPr>
          <w:ilvl w:val="0"/>
          <w:numId w:val="34"/>
        </w:numPr>
        <w:jc w:val="both"/>
      </w:pPr>
      <w:r w:rsidRPr="00187F41">
        <w:t>Княжнин Я.Б. Избранные произведения. Л., 1961.</w:t>
      </w:r>
    </w:p>
    <w:p w:rsidR="00541A03" w:rsidRPr="00187F41" w:rsidRDefault="00541A03" w:rsidP="00541A03">
      <w:pPr>
        <w:pStyle w:val="ae"/>
        <w:numPr>
          <w:ilvl w:val="0"/>
          <w:numId w:val="34"/>
        </w:numPr>
        <w:jc w:val="both"/>
      </w:pPr>
      <w:r w:rsidRPr="00187F41">
        <w:t>Русская сентиментальная повесть. М., 1979.</w:t>
      </w:r>
    </w:p>
    <w:p w:rsidR="00541A03" w:rsidRPr="00187F41" w:rsidRDefault="00541A03" w:rsidP="00541A03">
      <w:pPr>
        <w:pStyle w:val="ae"/>
        <w:numPr>
          <w:ilvl w:val="0"/>
          <w:numId w:val="34"/>
        </w:numPr>
        <w:jc w:val="both"/>
      </w:pPr>
      <w:proofErr w:type="spellStart"/>
      <w:r w:rsidRPr="00187F41">
        <w:rPr>
          <w:i/>
          <w:iCs/>
        </w:rPr>
        <w:t>Ужанков</w:t>
      </w:r>
      <w:proofErr w:type="spellEnd"/>
      <w:r w:rsidRPr="00187F41">
        <w:rPr>
          <w:i/>
          <w:iCs/>
        </w:rPr>
        <w:t xml:space="preserve"> А.Н.</w:t>
      </w:r>
      <w:r w:rsidRPr="00187F41">
        <w:t xml:space="preserve"> О специфике развития русской литературы XI - первой трети XVIII века. Стадии и формации. М., 2009.</w:t>
      </w:r>
    </w:p>
    <w:p w:rsidR="00541A03" w:rsidRPr="00187F41" w:rsidRDefault="00541A03" w:rsidP="00541A03">
      <w:pPr>
        <w:pStyle w:val="ae"/>
        <w:numPr>
          <w:ilvl w:val="0"/>
          <w:numId w:val="34"/>
        </w:numPr>
        <w:jc w:val="both"/>
      </w:pPr>
      <w:r w:rsidRPr="00187F41">
        <w:rPr>
          <w:i/>
          <w:iCs/>
        </w:rPr>
        <w:t>Лебедева О.Б.</w:t>
      </w:r>
      <w:r w:rsidRPr="00187F41">
        <w:t xml:space="preserve"> История русской литературы </w:t>
      </w:r>
      <w:r w:rsidRPr="00187F41">
        <w:rPr>
          <w:lang w:val="en-US"/>
        </w:rPr>
        <w:t>XVIII</w:t>
      </w:r>
      <w:r w:rsidRPr="00187F41">
        <w:t xml:space="preserve"> века. М., 2000.</w:t>
      </w:r>
    </w:p>
    <w:p w:rsidR="00541A03" w:rsidRPr="00187F41" w:rsidRDefault="00541A03" w:rsidP="00541A03">
      <w:pPr>
        <w:pStyle w:val="ae"/>
        <w:numPr>
          <w:ilvl w:val="0"/>
          <w:numId w:val="34"/>
        </w:numPr>
        <w:jc w:val="both"/>
      </w:pPr>
      <w:r w:rsidRPr="00187F41">
        <w:rPr>
          <w:i/>
          <w:iCs/>
        </w:rPr>
        <w:t>Дунаев М.М.</w:t>
      </w:r>
      <w:r w:rsidRPr="00187F41">
        <w:t xml:space="preserve"> Православие и русская литература. Т.1-6.М., 1996-1999.</w:t>
      </w:r>
    </w:p>
    <w:p w:rsidR="00541A03" w:rsidRPr="00187F41" w:rsidRDefault="00541A03" w:rsidP="00541A03">
      <w:pPr>
        <w:pStyle w:val="ae"/>
        <w:numPr>
          <w:ilvl w:val="0"/>
          <w:numId w:val="34"/>
        </w:numPr>
        <w:jc w:val="both"/>
      </w:pPr>
      <w:r w:rsidRPr="00187F41">
        <w:rPr>
          <w:i/>
          <w:iCs/>
        </w:rPr>
        <w:t>Синицына Н.В</w:t>
      </w:r>
      <w:r w:rsidRPr="00187F41">
        <w:t>. Третий Рим. Истоки и эволюция русской средневековой концепции. М., 1998.</w:t>
      </w:r>
    </w:p>
    <w:p w:rsidR="00541A03" w:rsidRPr="00187F41" w:rsidRDefault="00541A03" w:rsidP="00541A03">
      <w:pPr>
        <w:pStyle w:val="ae"/>
        <w:numPr>
          <w:ilvl w:val="0"/>
          <w:numId w:val="34"/>
        </w:numPr>
        <w:jc w:val="both"/>
      </w:pPr>
      <w:r w:rsidRPr="00187F41">
        <w:rPr>
          <w:i/>
          <w:iCs/>
        </w:rPr>
        <w:t>Демкова Н.С.</w:t>
      </w:r>
      <w:r w:rsidRPr="00187F41">
        <w:t xml:space="preserve"> Средневековая русская литература. СПб., 1997.</w:t>
      </w:r>
    </w:p>
    <w:p w:rsidR="00541A03" w:rsidRPr="00187F41" w:rsidRDefault="00541A03" w:rsidP="00541A03">
      <w:pPr>
        <w:pStyle w:val="ae"/>
        <w:numPr>
          <w:ilvl w:val="0"/>
          <w:numId w:val="34"/>
        </w:numPr>
        <w:jc w:val="both"/>
      </w:pPr>
      <w:r w:rsidRPr="00187F41">
        <w:rPr>
          <w:i/>
          <w:iCs/>
        </w:rPr>
        <w:t>Кочеткова Н.Д</w:t>
      </w:r>
      <w:r w:rsidRPr="00187F41">
        <w:t>. Литература русского сентиментализма. СПб., 1994.</w:t>
      </w:r>
    </w:p>
    <w:p w:rsidR="00541A03" w:rsidRPr="00187F41" w:rsidRDefault="00541A03" w:rsidP="00541A03">
      <w:pPr>
        <w:pStyle w:val="ae"/>
        <w:numPr>
          <w:ilvl w:val="0"/>
          <w:numId w:val="34"/>
        </w:numPr>
        <w:jc w:val="both"/>
      </w:pPr>
      <w:r w:rsidRPr="00187F41">
        <w:rPr>
          <w:i/>
          <w:iCs/>
        </w:rPr>
        <w:t>Ромодановская Е.К</w:t>
      </w:r>
      <w:r w:rsidRPr="00187F41">
        <w:t>. Русская  литература на пороге нового времени. Новосибирск, 1994.</w:t>
      </w:r>
    </w:p>
    <w:p w:rsidR="00541A03" w:rsidRPr="00187F41" w:rsidRDefault="00541A03" w:rsidP="00541A03">
      <w:pPr>
        <w:pStyle w:val="ae"/>
        <w:numPr>
          <w:ilvl w:val="0"/>
          <w:numId w:val="34"/>
        </w:numPr>
        <w:jc w:val="both"/>
      </w:pPr>
      <w:r w:rsidRPr="00187F41">
        <w:rPr>
          <w:i/>
          <w:iCs/>
        </w:rPr>
        <w:t>Травников С.Н.</w:t>
      </w:r>
      <w:r w:rsidRPr="00187F41">
        <w:t xml:space="preserve"> Писатели петровского времени. М., 1989.</w:t>
      </w:r>
    </w:p>
    <w:p w:rsidR="00541A03" w:rsidRPr="00187F41" w:rsidRDefault="00541A03" w:rsidP="00541A03">
      <w:pPr>
        <w:pStyle w:val="ae"/>
        <w:numPr>
          <w:ilvl w:val="0"/>
          <w:numId w:val="34"/>
        </w:numPr>
        <w:jc w:val="both"/>
      </w:pPr>
      <w:r w:rsidRPr="00187F41">
        <w:rPr>
          <w:i/>
          <w:iCs/>
        </w:rPr>
        <w:t>Илюшин А.А</w:t>
      </w:r>
      <w:r w:rsidRPr="00187F41">
        <w:t>. Русское стихосложение. М., 1988.</w:t>
      </w:r>
    </w:p>
    <w:p w:rsidR="00541A03" w:rsidRPr="00187F41" w:rsidRDefault="00541A03" w:rsidP="00541A03">
      <w:pPr>
        <w:pStyle w:val="ae"/>
        <w:numPr>
          <w:ilvl w:val="0"/>
          <w:numId w:val="34"/>
        </w:numPr>
        <w:jc w:val="both"/>
      </w:pPr>
      <w:r w:rsidRPr="00187F41">
        <w:rPr>
          <w:i/>
          <w:iCs/>
        </w:rPr>
        <w:t>Москвичева Г.В.</w:t>
      </w:r>
      <w:r w:rsidRPr="00187F41">
        <w:t xml:space="preserve"> Русский классицизм. М., 1986.</w:t>
      </w:r>
    </w:p>
    <w:p w:rsidR="00541A03" w:rsidRPr="00187F41" w:rsidRDefault="00541A03" w:rsidP="00541A03">
      <w:pPr>
        <w:pStyle w:val="ae"/>
        <w:ind w:left="1080"/>
        <w:jc w:val="both"/>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«История русской литературы </w:t>
      </w:r>
      <w:r w:rsidRPr="00187F41">
        <w:rPr>
          <w:rFonts w:ascii="Times New Roman" w:eastAsia="Times New Roman" w:hAnsi="Times New Roman" w:cs="Times New Roman"/>
          <w:sz w:val="24"/>
          <w:szCs w:val="24"/>
          <w:lang w:val="en-US" w:eastAsia="ru-RU"/>
        </w:rPr>
        <w:t>XIX</w:t>
      </w:r>
      <w:r w:rsidRPr="00187F41">
        <w:rPr>
          <w:rFonts w:ascii="Times New Roman" w:eastAsia="Times New Roman" w:hAnsi="Times New Roman" w:cs="Times New Roman"/>
          <w:sz w:val="24"/>
          <w:szCs w:val="24"/>
          <w:lang w:eastAsia="ru-RU"/>
        </w:rPr>
        <w:t xml:space="preserve"> века (первая половина)»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keepNext/>
        <w:spacing w:after="0" w:line="276" w:lineRule="auto"/>
        <w:jc w:val="both"/>
        <w:outlineLvl w:val="0"/>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sz w:val="24"/>
          <w:szCs w:val="24"/>
          <w:lang w:eastAsia="ru-RU"/>
        </w:rPr>
        <w:lastRenderedPageBreak/>
        <w:t>ТЕМА 1</w:t>
      </w:r>
      <w:r w:rsidRPr="00187F41">
        <w:rPr>
          <w:rFonts w:ascii="Times New Roman" w:eastAsia="Times New Roman" w:hAnsi="Times New Roman" w:cs="Times New Roman"/>
          <w:bCs/>
          <w:sz w:val="24"/>
          <w:szCs w:val="24"/>
          <w:lang w:eastAsia="ru-RU"/>
        </w:rPr>
        <w:t>: Творчество В.А. Жуковского – 2 часа.</w:t>
      </w:r>
    </w:p>
    <w:p w:rsidR="00541A03" w:rsidRPr="00187F41" w:rsidRDefault="00541A03" w:rsidP="00541A03">
      <w:pPr>
        <w:keepNext/>
        <w:spacing w:after="0" w:line="276" w:lineRule="auto"/>
        <w:jc w:val="both"/>
        <w:outlineLvl w:val="0"/>
        <w:rPr>
          <w:rFonts w:ascii="Times New Roman" w:eastAsia="Times New Roman" w:hAnsi="Times New Roman" w:cs="Times New Roman"/>
          <w:bCs/>
          <w:sz w:val="24"/>
          <w:szCs w:val="24"/>
          <w:lang w:eastAsia="ru-RU"/>
        </w:rPr>
      </w:pPr>
    </w:p>
    <w:p w:rsidR="00541A03" w:rsidRPr="00187F41" w:rsidRDefault="00541A03" w:rsidP="00541A03">
      <w:pPr>
        <w:keepNext/>
        <w:spacing w:after="0" w:line="276" w:lineRule="auto"/>
        <w:jc w:val="both"/>
        <w:outlineLvl w:val="0"/>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1.Характер лирического переживания в элегиях Жуковского; философско-этический смысл «воспоминаний».</w:t>
      </w:r>
    </w:p>
    <w:p w:rsidR="00541A03" w:rsidRPr="00187F41" w:rsidRDefault="00541A03" w:rsidP="00541A03">
      <w:pPr>
        <w:keepNext/>
        <w:spacing w:after="0" w:line="276" w:lineRule="auto"/>
        <w:jc w:val="both"/>
        <w:outlineLvl w:val="0"/>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2. Образ лирического героя в романтической лирике Жуковского.</w:t>
      </w:r>
    </w:p>
    <w:p w:rsidR="00541A03" w:rsidRPr="00187F41" w:rsidRDefault="00541A03" w:rsidP="00541A03">
      <w:pPr>
        <w:keepNext/>
        <w:numPr>
          <w:ilvl w:val="0"/>
          <w:numId w:val="10"/>
        </w:numPr>
        <w:spacing w:after="0" w:line="276" w:lineRule="auto"/>
        <w:jc w:val="both"/>
        <w:outlineLvl w:val="0"/>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Идеал любви в балладах «Людмила», «Светлана», «Эолова арфа», «Рыцарь </w:t>
      </w:r>
      <w:proofErr w:type="spellStart"/>
      <w:r w:rsidRPr="00187F41">
        <w:rPr>
          <w:rFonts w:ascii="Times New Roman" w:eastAsia="Times New Roman" w:hAnsi="Times New Roman" w:cs="Times New Roman"/>
          <w:bCs/>
          <w:sz w:val="24"/>
          <w:szCs w:val="24"/>
          <w:lang w:eastAsia="ru-RU"/>
        </w:rPr>
        <w:t>Тогенбург</w:t>
      </w:r>
      <w:proofErr w:type="spellEnd"/>
      <w:r w:rsidRPr="00187F41">
        <w:rPr>
          <w:rFonts w:ascii="Times New Roman" w:eastAsia="Times New Roman" w:hAnsi="Times New Roman" w:cs="Times New Roman"/>
          <w:bCs/>
          <w:sz w:val="24"/>
          <w:szCs w:val="24"/>
          <w:lang w:eastAsia="ru-RU"/>
        </w:rPr>
        <w:t>».</w:t>
      </w:r>
    </w:p>
    <w:p w:rsidR="00541A03" w:rsidRPr="00187F41" w:rsidRDefault="00541A03" w:rsidP="00541A03">
      <w:pPr>
        <w:keepNext/>
        <w:numPr>
          <w:ilvl w:val="0"/>
          <w:numId w:val="10"/>
        </w:numPr>
        <w:spacing w:after="0" w:line="276" w:lineRule="auto"/>
        <w:jc w:val="both"/>
        <w:outlineLvl w:val="0"/>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Вклад Жуковского в развитие романтического стиля и языка; связь с эстетической программой писателя.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Литература:</w:t>
      </w:r>
    </w:p>
    <w:p w:rsidR="00541A03" w:rsidRPr="00187F41" w:rsidRDefault="00541A03" w:rsidP="00541A03">
      <w:pPr>
        <w:numPr>
          <w:ilvl w:val="1"/>
          <w:numId w:val="10"/>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Лазарев В.Я. Уроки Василия Жуковского. Очерки о великом русском поэте. – М., 1984.</w:t>
      </w:r>
    </w:p>
    <w:p w:rsidR="00541A03" w:rsidRPr="00187F41" w:rsidRDefault="00541A03" w:rsidP="00541A03">
      <w:pPr>
        <w:numPr>
          <w:ilvl w:val="1"/>
          <w:numId w:val="10"/>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Касаткина В.Н. «Здесь сердцу будет приятно…» Поэзия В.А. Жуковского. - М., 1995.</w:t>
      </w:r>
    </w:p>
    <w:p w:rsidR="00541A03" w:rsidRPr="00187F41" w:rsidRDefault="00541A03" w:rsidP="00541A03">
      <w:pPr>
        <w:numPr>
          <w:ilvl w:val="1"/>
          <w:numId w:val="10"/>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Шаталов С.Е. Жуковский. Жизнь и творческий путь (200 лет со дня рождения). – М., 1983.</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keepNext/>
        <w:spacing w:after="0" w:line="276" w:lineRule="auto"/>
        <w:jc w:val="both"/>
        <w:outlineLvl w:val="0"/>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sz w:val="24"/>
          <w:szCs w:val="24"/>
          <w:lang w:eastAsia="ru-RU"/>
        </w:rPr>
        <w:t>ТЕМА 2</w:t>
      </w:r>
      <w:r w:rsidRPr="00187F41">
        <w:rPr>
          <w:rFonts w:ascii="Times New Roman" w:eastAsia="Times New Roman" w:hAnsi="Times New Roman" w:cs="Times New Roman"/>
          <w:bCs/>
          <w:sz w:val="24"/>
          <w:szCs w:val="24"/>
          <w:lang w:eastAsia="ru-RU"/>
        </w:rPr>
        <w:t>: Новаторство И.А. Крылова-баснописца – 2 часа.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35"/>
        </w:numPr>
        <w:spacing w:line="276" w:lineRule="auto"/>
      </w:pPr>
      <w:r w:rsidRPr="00187F41">
        <w:t>Жанр басни, его художественные особенности.</w:t>
      </w:r>
    </w:p>
    <w:p w:rsidR="00541A03" w:rsidRPr="00187F41" w:rsidRDefault="00541A03" w:rsidP="00541A03">
      <w:pPr>
        <w:pStyle w:val="ae"/>
        <w:numPr>
          <w:ilvl w:val="0"/>
          <w:numId w:val="35"/>
        </w:numPr>
        <w:spacing w:line="276" w:lineRule="auto"/>
      </w:pPr>
      <w:r w:rsidRPr="00187F41">
        <w:t>Проблематика и тематика басен И.А. Крылова (социально-бытовые, нравственно-философские, нравоучительные).</w:t>
      </w:r>
    </w:p>
    <w:p w:rsidR="00541A03" w:rsidRPr="00187F41" w:rsidRDefault="00541A03" w:rsidP="00541A03">
      <w:pPr>
        <w:pStyle w:val="ae"/>
        <w:numPr>
          <w:ilvl w:val="0"/>
          <w:numId w:val="35"/>
        </w:numPr>
        <w:spacing w:line="276" w:lineRule="auto"/>
      </w:pPr>
      <w:r w:rsidRPr="00187F41">
        <w:t>Народность и реализм басен: а) композиция; б) принципы типизации; в) образ автора; г) язык.</w:t>
      </w:r>
    </w:p>
    <w:p w:rsidR="00541A03" w:rsidRPr="00187F41" w:rsidRDefault="00541A03" w:rsidP="00541A03">
      <w:pPr>
        <w:pStyle w:val="ae"/>
        <w:numPr>
          <w:ilvl w:val="0"/>
          <w:numId w:val="35"/>
        </w:numPr>
        <w:spacing w:line="276" w:lineRule="auto"/>
      </w:pPr>
      <w:r w:rsidRPr="00187F41">
        <w:t>Место басенного наследия И.А. Крылова в истории русской литературы.</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Литература:</w:t>
      </w:r>
    </w:p>
    <w:p w:rsidR="00541A03" w:rsidRPr="00187F41" w:rsidRDefault="00541A03" w:rsidP="00541A03">
      <w:pPr>
        <w:numPr>
          <w:ilvl w:val="1"/>
          <w:numId w:val="11"/>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Архипов В.А. И.А. Крылов. Поэзия народной мудрости. – М., 1974; </w:t>
      </w:r>
    </w:p>
    <w:p w:rsidR="00541A03" w:rsidRPr="00187F41" w:rsidRDefault="00541A03" w:rsidP="00541A03">
      <w:pPr>
        <w:numPr>
          <w:ilvl w:val="1"/>
          <w:numId w:val="11"/>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Белинский В.Г. Иван Андреевич Крылов. </w:t>
      </w:r>
      <w:proofErr w:type="spellStart"/>
      <w:r w:rsidRPr="00187F41">
        <w:rPr>
          <w:rFonts w:ascii="Times New Roman" w:eastAsia="Times New Roman" w:hAnsi="Times New Roman" w:cs="Times New Roman"/>
          <w:sz w:val="24"/>
          <w:szCs w:val="24"/>
          <w:lang w:eastAsia="ru-RU"/>
        </w:rPr>
        <w:t>Полн.собр.соч</w:t>
      </w:r>
      <w:proofErr w:type="spellEnd"/>
      <w:r w:rsidRPr="00187F41">
        <w:rPr>
          <w:rFonts w:ascii="Times New Roman" w:eastAsia="Times New Roman" w:hAnsi="Times New Roman" w:cs="Times New Roman"/>
          <w:sz w:val="24"/>
          <w:szCs w:val="24"/>
          <w:lang w:eastAsia="ru-RU"/>
        </w:rPr>
        <w:t xml:space="preserve">. В 13 тт. – М., 1954. – Т.8.; </w:t>
      </w:r>
    </w:p>
    <w:p w:rsidR="00541A03" w:rsidRPr="00187F41" w:rsidRDefault="00541A03" w:rsidP="00541A03">
      <w:pPr>
        <w:numPr>
          <w:ilvl w:val="1"/>
          <w:numId w:val="11"/>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Десницкий Л.В. Иван Андреевич Крылов. – М., 1983; </w:t>
      </w:r>
    </w:p>
    <w:p w:rsidR="00541A03" w:rsidRPr="00187F41" w:rsidRDefault="00541A03" w:rsidP="00541A03">
      <w:pPr>
        <w:numPr>
          <w:ilvl w:val="1"/>
          <w:numId w:val="11"/>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Коровин В.И. Поэт и мудрец. Книга об Иване Крылове. –М., 1996.</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keepNext/>
        <w:spacing w:after="0" w:line="276" w:lineRule="auto"/>
        <w:jc w:val="both"/>
        <w:outlineLvl w:val="0"/>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sz w:val="24"/>
          <w:szCs w:val="24"/>
          <w:lang w:eastAsia="ru-RU"/>
        </w:rPr>
        <w:t>ТЕМА 3</w:t>
      </w:r>
      <w:r w:rsidRPr="00187F41">
        <w:rPr>
          <w:rFonts w:ascii="Times New Roman" w:eastAsia="Times New Roman" w:hAnsi="Times New Roman" w:cs="Times New Roman"/>
          <w:bCs/>
          <w:sz w:val="24"/>
          <w:szCs w:val="24"/>
          <w:lang w:eastAsia="ru-RU"/>
        </w:rPr>
        <w:t>:Комедия А.С. Грибоедова «Горе от ума» - 2 часа.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1. История создания комедии; характеристика замысла.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2. Сюжет и композиция комедии.</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3. </w:t>
      </w:r>
      <w:proofErr w:type="spellStart"/>
      <w:r w:rsidRPr="00187F41">
        <w:rPr>
          <w:rFonts w:ascii="Times New Roman" w:eastAsia="Times New Roman" w:hAnsi="Times New Roman" w:cs="Times New Roman"/>
          <w:sz w:val="24"/>
          <w:szCs w:val="24"/>
          <w:lang w:eastAsia="ru-RU"/>
        </w:rPr>
        <w:t>Фамусовская</w:t>
      </w:r>
      <w:proofErr w:type="spellEnd"/>
      <w:r w:rsidRPr="00187F41">
        <w:rPr>
          <w:rFonts w:ascii="Times New Roman" w:eastAsia="Times New Roman" w:hAnsi="Times New Roman" w:cs="Times New Roman"/>
          <w:sz w:val="24"/>
          <w:szCs w:val="24"/>
          <w:lang w:eastAsia="ru-RU"/>
        </w:rPr>
        <w:t xml:space="preserve"> Москва и ее представители. Система образов комедии.</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4.Образ Чацкого, его роль в раскрытии идейного замысла комедии.</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5.Язык и стиль комедии.</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6. «Горе от ума» в русской критике: </w:t>
      </w:r>
      <w:r w:rsidRPr="00187F41">
        <w:rPr>
          <w:rFonts w:ascii="Times New Roman" w:eastAsia="Times New Roman" w:hAnsi="Times New Roman" w:cs="Times New Roman"/>
          <w:i/>
          <w:iCs/>
          <w:sz w:val="24"/>
          <w:szCs w:val="24"/>
          <w:lang w:eastAsia="ru-RU"/>
        </w:rPr>
        <w:t>Письмо А.С. Пушкина к А.А. Бестужеву.</w:t>
      </w:r>
      <w:r w:rsidRPr="00187F41">
        <w:rPr>
          <w:rFonts w:ascii="Times New Roman" w:eastAsia="Times New Roman" w:hAnsi="Times New Roman" w:cs="Times New Roman"/>
          <w:sz w:val="24"/>
          <w:szCs w:val="24"/>
          <w:lang w:eastAsia="ru-RU"/>
        </w:rPr>
        <w:t xml:space="preserve"> 1825. – Полн. собр. соч., Т.10. </w:t>
      </w:r>
      <w:r w:rsidRPr="00187F41">
        <w:rPr>
          <w:rFonts w:ascii="Times New Roman" w:eastAsia="Times New Roman" w:hAnsi="Times New Roman" w:cs="Times New Roman"/>
          <w:i/>
          <w:iCs/>
          <w:sz w:val="24"/>
          <w:szCs w:val="24"/>
          <w:lang w:eastAsia="ru-RU"/>
        </w:rPr>
        <w:t>Гоголь Н.В</w:t>
      </w:r>
      <w:r w:rsidRPr="00187F41">
        <w:rPr>
          <w:rFonts w:ascii="Times New Roman" w:eastAsia="Times New Roman" w:hAnsi="Times New Roman" w:cs="Times New Roman"/>
          <w:sz w:val="24"/>
          <w:szCs w:val="24"/>
          <w:lang w:eastAsia="ru-RU"/>
        </w:rPr>
        <w:t>. В чем же, наконец, существо русской поэзии и в чем ее особенность? – Полн. собр. соч. – М., 1952. – Т.8</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i/>
          <w:iCs/>
          <w:sz w:val="24"/>
          <w:szCs w:val="24"/>
          <w:lang w:eastAsia="ru-RU"/>
        </w:rPr>
        <w:lastRenderedPageBreak/>
        <w:t>Белинский В.Г.</w:t>
      </w:r>
      <w:r w:rsidRPr="00187F41">
        <w:rPr>
          <w:rFonts w:ascii="Times New Roman" w:eastAsia="Times New Roman" w:hAnsi="Times New Roman" w:cs="Times New Roman"/>
          <w:sz w:val="24"/>
          <w:szCs w:val="24"/>
          <w:lang w:eastAsia="ru-RU"/>
        </w:rPr>
        <w:t xml:space="preserve"> Литературные мечтания. – Собр. соч. в 9 тт. – Т.1</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i/>
          <w:iCs/>
          <w:sz w:val="24"/>
          <w:szCs w:val="24"/>
          <w:lang w:eastAsia="ru-RU"/>
        </w:rPr>
        <w:t>Григорьев А.</w:t>
      </w:r>
      <w:r w:rsidRPr="00187F41">
        <w:rPr>
          <w:rFonts w:ascii="Times New Roman" w:eastAsia="Times New Roman" w:hAnsi="Times New Roman" w:cs="Times New Roman"/>
          <w:sz w:val="24"/>
          <w:szCs w:val="24"/>
          <w:lang w:eastAsia="ru-RU"/>
        </w:rPr>
        <w:t xml:space="preserve"> По поводу нового издания старой вещи. //Григорьев А. Литературная критика. – М., 1967.</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i/>
          <w:iCs/>
          <w:sz w:val="24"/>
          <w:szCs w:val="24"/>
          <w:lang w:eastAsia="ru-RU"/>
        </w:rPr>
        <w:t xml:space="preserve">Гончаров </w:t>
      </w:r>
      <w:proofErr w:type="spellStart"/>
      <w:r w:rsidRPr="00187F41">
        <w:rPr>
          <w:rFonts w:ascii="Times New Roman" w:eastAsia="Times New Roman" w:hAnsi="Times New Roman" w:cs="Times New Roman"/>
          <w:i/>
          <w:iCs/>
          <w:sz w:val="24"/>
          <w:szCs w:val="24"/>
          <w:lang w:eastAsia="ru-RU"/>
        </w:rPr>
        <w:t>И.А.</w:t>
      </w:r>
      <w:r w:rsidRPr="00187F41">
        <w:rPr>
          <w:rFonts w:ascii="Times New Roman" w:eastAsia="Times New Roman" w:hAnsi="Times New Roman" w:cs="Times New Roman"/>
          <w:sz w:val="24"/>
          <w:szCs w:val="24"/>
          <w:lang w:eastAsia="ru-RU"/>
        </w:rPr>
        <w:t>Мильон</w:t>
      </w:r>
      <w:proofErr w:type="spellEnd"/>
      <w:r w:rsidRPr="00187F41">
        <w:rPr>
          <w:rFonts w:ascii="Times New Roman" w:eastAsia="Times New Roman" w:hAnsi="Times New Roman" w:cs="Times New Roman"/>
          <w:sz w:val="24"/>
          <w:szCs w:val="24"/>
          <w:lang w:eastAsia="ru-RU"/>
        </w:rPr>
        <w:t xml:space="preserve"> терзаний. – Собр. соч. в 9 тт. – Т.8.</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Литература:</w:t>
      </w:r>
    </w:p>
    <w:p w:rsidR="00541A03" w:rsidRPr="00187F41" w:rsidRDefault="00541A03" w:rsidP="00541A0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Борисов Ю.М. Просеминарий по творчеству А.С. Грибоедова. «Горе от ума». – Саратов, 1998.</w:t>
      </w:r>
    </w:p>
    <w:p w:rsidR="00541A03" w:rsidRPr="00187F41" w:rsidRDefault="00541A03" w:rsidP="00541A0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Грибоедов А.С. Творчество. Биография. Традиции: Сб. ст. /Ответ. Ред. С.А. Фомичев. – Л., 1977; </w:t>
      </w:r>
    </w:p>
    <w:p w:rsidR="00541A03" w:rsidRPr="00187F41" w:rsidRDefault="00541A03" w:rsidP="00541A0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Грибоедов в русской критике. Сб. ст.- М., 1958; </w:t>
      </w:r>
    </w:p>
    <w:p w:rsidR="00541A03" w:rsidRPr="00187F41" w:rsidRDefault="00541A03" w:rsidP="00541A0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Лебедев А.А. Грибоедов: Факты и гипотезы. – М., 1980; </w:t>
      </w:r>
    </w:p>
    <w:p w:rsidR="00541A03" w:rsidRPr="00187F41" w:rsidRDefault="00541A03" w:rsidP="00541A0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Медведева И. «Горе от ума» А.С. Грибоедова. – М., 1974; </w:t>
      </w:r>
    </w:p>
    <w:p w:rsidR="00541A03" w:rsidRPr="00187F41" w:rsidRDefault="00541A03" w:rsidP="00541A0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Петров А.С. Комедия А.С. Грибоедова «Горе от ума». – М., 1980; </w:t>
      </w:r>
    </w:p>
    <w:p w:rsidR="00541A03" w:rsidRPr="00187F41" w:rsidRDefault="00541A03" w:rsidP="00541A0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Проблемы творчества А.С. Грибоедова /</w:t>
      </w:r>
      <w:proofErr w:type="spellStart"/>
      <w:r w:rsidRPr="00187F41">
        <w:rPr>
          <w:rFonts w:ascii="Times New Roman" w:eastAsia="Times New Roman" w:hAnsi="Times New Roman" w:cs="Times New Roman"/>
          <w:sz w:val="24"/>
          <w:szCs w:val="24"/>
          <w:lang w:eastAsia="ru-RU"/>
        </w:rPr>
        <w:t>Ответ.ред</w:t>
      </w:r>
      <w:proofErr w:type="spellEnd"/>
      <w:r w:rsidRPr="00187F41">
        <w:rPr>
          <w:rFonts w:ascii="Times New Roman" w:eastAsia="Times New Roman" w:hAnsi="Times New Roman" w:cs="Times New Roman"/>
          <w:sz w:val="24"/>
          <w:szCs w:val="24"/>
          <w:lang w:eastAsia="ru-RU"/>
        </w:rPr>
        <w:t xml:space="preserve">. С.А. Фомичев. – Смоленск, 1998; </w:t>
      </w:r>
    </w:p>
    <w:p w:rsidR="00541A03" w:rsidRPr="00187F41" w:rsidRDefault="00541A03" w:rsidP="00541A0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Фомичев С.А. Комедия А.С. Грибоедова «Горе от ума»: Комментарий. – М., 1983;</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«История русской литературы </w:t>
      </w:r>
      <w:r w:rsidRPr="00187F41">
        <w:rPr>
          <w:rFonts w:ascii="Times New Roman" w:eastAsia="Times New Roman" w:hAnsi="Times New Roman" w:cs="Times New Roman"/>
          <w:sz w:val="24"/>
          <w:szCs w:val="24"/>
          <w:lang w:val="en-US" w:eastAsia="ru-RU"/>
        </w:rPr>
        <w:t>XIX</w:t>
      </w:r>
      <w:r w:rsidRPr="00187F41">
        <w:rPr>
          <w:rFonts w:ascii="Times New Roman" w:eastAsia="Times New Roman" w:hAnsi="Times New Roman" w:cs="Times New Roman"/>
          <w:sz w:val="24"/>
          <w:szCs w:val="24"/>
          <w:lang w:eastAsia="ru-RU"/>
        </w:rPr>
        <w:t xml:space="preserve"> века (вторая половина)»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Планы семинарских занятий </w:t>
      </w:r>
    </w:p>
    <w:p w:rsidR="00541A03" w:rsidRPr="00187F41" w:rsidRDefault="00541A03" w:rsidP="00541A03">
      <w:pPr>
        <w:spacing w:after="0" w:line="276" w:lineRule="auto"/>
        <w:jc w:val="both"/>
        <w:rPr>
          <w:rFonts w:ascii="Times New Roman" w:eastAsia="Times New Roman" w:hAnsi="Times New Roman" w:cs="Times New Roman"/>
          <w:bCs/>
          <w:i/>
          <w:iCs/>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ТЕМА 1</w:t>
      </w:r>
      <w:r w:rsidRPr="00187F41">
        <w:rPr>
          <w:rFonts w:ascii="Times New Roman" w:eastAsia="Times New Roman" w:hAnsi="Times New Roman" w:cs="Times New Roman"/>
          <w:sz w:val="24"/>
          <w:szCs w:val="24"/>
          <w:lang w:eastAsia="ru-RU"/>
        </w:rPr>
        <w:t>: Лирика А.А. Фета.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36"/>
        </w:numPr>
        <w:spacing w:line="276" w:lineRule="auto"/>
        <w:jc w:val="both"/>
      </w:pPr>
      <w:r w:rsidRPr="00187F41">
        <w:t>Эстетический реализм А.Ф. Фета и основные мотивы его лирики.</w:t>
      </w:r>
    </w:p>
    <w:p w:rsidR="00541A03" w:rsidRPr="00187F41" w:rsidRDefault="00541A03" w:rsidP="00541A03">
      <w:pPr>
        <w:pStyle w:val="ae"/>
        <w:numPr>
          <w:ilvl w:val="0"/>
          <w:numId w:val="36"/>
        </w:numPr>
        <w:spacing w:line="276" w:lineRule="auto"/>
        <w:jc w:val="both"/>
      </w:pPr>
      <w:r w:rsidRPr="00187F41">
        <w:t>Изображение природы в лирике А.Ф. Фета.</w:t>
      </w:r>
    </w:p>
    <w:p w:rsidR="00541A03" w:rsidRPr="00187F41" w:rsidRDefault="00541A03" w:rsidP="00541A03">
      <w:pPr>
        <w:pStyle w:val="ae"/>
        <w:numPr>
          <w:ilvl w:val="0"/>
          <w:numId w:val="36"/>
        </w:numPr>
        <w:spacing w:line="276" w:lineRule="auto"/>
        <w:jc w:val="both"/>
      </w:pPr>
      <w:r w:rsidRPr="00187F41">
        <w:t>Стихотворения о любви и красоте мира.</w:t>
      </w:r>
    </w:p>
    <w:p w:rsidR="00541A03" w:rsidRPr="00187F41" w:rsidRDefault="00541A03" w:rsidP="00541A03">
      <w:pPr>
        <w:pStyle w:val="ae"/>
        <w:numPr>
          <w:ilvl w:val="0"/>
          <w:numId w:val="36"/>
        </w:numPr>
        <w:spacing w:line="276" w:lineRule="auto"/>
        <w:jc w:val="both"/>
      </w:pPr>
      <w:r w:rsidRPr="00187F41">
        <w:t>Лексико-стилистические и ритмические особенности лирики А.А. Фета.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Литература</w:t>
      </w:r>
      <w:r w:rsidRPr="00187F41">
        <w:rPr>
          <w:rFonts w:ascii="Times New Roman" w:eastAsia="Times New Roman" w:hAnsi="Times New Roman" w:cs="Times New Roman"/>
          <w:sz w:val="24"/>
          <w:szCs w:val="24"/>
          <w:lang w:eastAsia="ru-RU"/>
        </w:rPr>
        <w:t xml:space="preserve">: </w:t>
      </w:r>
    </w:p>
    <w:p w:rsidR="00541A03" w:rsidRPr="00187F41" w:rsidRDefault="00541A03" w:rsidP="00541A03">
      <w:pPr>
        <w:pStyle w:val="ae"/>
        <w:numPr>
          <w:ilvl w:val="0"/>
          <w:numId w:val="37"/>
        </w:numPr>
        <w:spacing w:line="276" w:lineRule="auto"/>
        <w:contextualSpacing/>
        <w:jc w:val="both"/>
      </w:pPr>
      <w:r w:rsidRPr="00187F41">
        <w:t xml:space="preserve">Дружинин А.В. Стихотворения А.А. Фета //Дружинин А.В. Литературная критика. – М., 1983; </w:t>
      </w:r>
    </w:p>
    <w:p w:rsidR="00541A03" w:rsidRPr="00187F41" w:rsidRDefault="00541A03" w:rsidP="00541A03">
      <w:pPr>
        <w:pStyle w:val="ae"/>
        <w:numPr>
          <w:ilvl w:val="0"/>
          <w:numId w:val="37"/>
        </w:numPr>
        <w:spacing w:line="276" w:lineRule="auto"/>
        <w:contextualSpacing/>
        <w:jc w:val="both"/>
      </w:pPr>
      <w:r w:rsidRPr="00187F41">
        <w:t>Григорьева А.Д., Иванова Н.Н. Язык поэзии Х</w:t>
      </w:r>
      <w:r w:rsidRPr="00187F41">
        <w:rPr>
          <w:lang w:val="en-US"/>
        </w:rPr>
        <w:t>I</w:t>
      </w:r>
      <w:r w:rsidRPr="00187F41">
        <w:t xml:space="preserve">Х-ХХ вв. Фет. Современная лирика. –М., 1985; </w:t>
      </w:r>
    </w:p>
    <w:p w:rsidR="00541A03" w:rsidRPr="00187F41" w:rsidRDefault="00541A03" w:rsidP="00541A03">
      <w:pPr>
        <w:pStyle w:val="ae"/>
        <w:numPr>
          <w:ilvl w:val="0"/>
          <w:numId w:val="37"/>
        </w:numPr>
        <w:spacing w:line="276" w:lineRule="auto"/>
        <w:contextualSpacing/>
        <w:jc w:val="both"/>
      </w:pPr>
      <w:r w:rsidRPr="00187F41">
        <w:t xml:space="preserve">Ермилова Л.Я. Психология творчества поэтов-лириков Тютчева и Фета. – М., 1979; </w:t>
      </w:r>
    </w:p>
    <w:p w:rsidR="00541A03" w:rsidRPr="00187F41" w:rsidRDefault="00541A03" w:rsidP="00541A03">
      <w:pPr>
        <w:pStyle w:val="ae"/>
        <w:numPr>
          <w:ilvl w:val="0"/>
          <w:numId w:val="37"/>
        </w:numPr>
        <w:spacing w:line="276" w:lineRule="auto"/>
        <w:contextualSpacing/>
        <w:jc w:val="both"/>
      </w:pPr>
      <w:proofErr w:type="spellStart"/>
      <w:r w:rsidRPr="00187F41">
        <w:t>Козубовская</w:t>
      </w:r>
      <w:proofErr w:type="spellEnd"/>
      <w:r w:rsidRPr="00187F41">
        <w:t xml:space="preserve"> Г.П. Поэзия А. Фета и мифология: </w:t>
      </w:r>
      <w:proofErr w:type="spellStart"/>
      <w:r w:rsidRPr="00187F41">
        <w:t>Учеб.пособие</w:t>
      </w:r>
      <w:proofErr w:type="spellEnd"/>
      <w:r w:rsidRPr="00187F41">
        <w:t xml:space="preserve"> по спецкурсу. – Барнаул., 1991.</w:t>
      </w:r>
    </w:p>
    <w:p w:rsidR="00541A03" w:rsidRPr="00187F41" w:rsidRDefault="00541A03" w:rsidP="00541A03">
      <w:pPr>
        <w:pStyle w:val="ae"/>
        <w:numPr>
          <w:ilvl w:val="0"/>
          <w:numId w:val="37"/>
        </w:numPr>
        <w:spacing w:line="276" w:lineRule="auto"/>
        <w:contextualSpacing/>
        <w:jc w:val="both"/>
      </w:pPr>
      <w:r w:rsidRPr="00187F41">
        <w:t xml:space="preserve">Проблемы изучения жизни и творчества А.А. Фета. – Курск, 1990; </w:t>
      </w:r>
    </w:p>
    <w:p w:rsidR="00541A03" w:rsidRPr="00187F41" w:rsidRDefault="00541A03" w:rsidP="00541A03">
      <w:pPr>
        <w:pStyle w:val="ae"/>
        <w:numPr>
          <w:ilvl w:val="0"/>
          <w:numId w:val="37"/>
        </w:numPr>
        <w:spacing w:line="276" w:lineRule="auto"/>
        <w:contextualSpacing/>
        <w:jc w:val="both"/>
      </w:pPr>
      <w:r w:rsidRPr="00187F41">
        <w:t>Скатов Н,Н. Некрасов и Фет //Скатов Н.Н. Некрасов. Современники и продолжатели. – М., 1986.</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Тема 2. И. А. Гончаров в критике </w:t>
      </w:r>
      <w:r w:rsidRPr="00187F41">
        <w:rPr>
          <w:rFonts w:ascii="Times New Roman" w:eastAsia="Times New Roman" w:hAnsi="Times New Roman" w:cs="Times New Roman"/>
          <w:bCs/>
          <w:sz w:val="24"/>
          <w:szCs w:val="24"/>
          <w:lang w:val="en-US" w:eastAsia="ru-RU"/>
        </w:rPr>
        <w:t>XIX</w:t>
      </w:r>
      <w:r w:rsidRPr="00187F41">
        <w:rPr>
          <w:rFonts w:ascii="Times New Roman" w:eastAsia="Times New Roman" w:hAnsi="Times New Roman" w:cs="Times New Roman"/>
          <w:bCs/>
          <w:sz w:val="24"/>
          <w:szCs w:val="24"/>
          <w:lang w:eastAsia="ru-RU"/>
        </w:rPr>
        <w:t>–</w:t>
      </w:r>
      <w:r w:rsidRPr="00187F41">
        <w:rPr>
          <w:rFonts w:ascii="Times New Roman" w:eastAsia="Times New Roman" w:hAnsi="Times New Roman" w:cs="Times New Roman"/>
          <w:bCs/>
          <w:sz w:val="24"/>
          <w:szCs w:val="24"/>
          <w:lang w:val="en-US" w:eastAsia="ru-RU"/>
        </w:rPr>
        <w:t>XX</w:t>
      </w:r>
      <w:r w:rsidRPr="00187F41">
        <w:rPr>
          <w:rFonts w:ascii="Times New Roman" w:eastAsia="Times New Roman" w:hAnsi="Times New Roman" w:cs="Times New Roman"/>
          <w:bCs/>
          <w:sz w:val="24"/>
          <w:szCs w:val="24"/>
          <w:lang w:eastAsia="ru-RU"/>
        </w:rPr>
        <w:t xml:space="preserve"> веков.</w:t>
      </w:r>
    </w:p>
    <w:p w:rsidR="00541A03" w:rsidRPr="00187F41" w:rsidRDefault="00541A03" w:rsidP="00541A03">
      <w:pPr>
        <w:spacing w:after="0" w:line="276" w:lineRule="auto"/>
        <w:jc w:val="both"/>
        <w:rPr>
          <w:rFonts w:ascii="Times New Roman" w:eastAsia="Times New Roman" w:hAnsi="Times New Roman" w:cs="Times New Roman"/>
          <w:bCs/>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1. </w:t>
      </w:r>
      <w:proofErr w:type="spellStart"/>
      <w:r w:rsidRPr="00187F41">
        <w:rPr>
          <w:rFonts w:ascii="Times New Roman" w:eastAsia="Times New Roman" w:hAnsi="Times New Roman" w:cs="Times New Roman"/>
          <w:sz w:val="24"/>
          <w:szCs w:val="24"/>
          <w:lang w:eastAsia="ru-RU"/>
        </w:rPr>
        <w:t>Н.Добролюбов</w:t>
      </w:r>
      <w:proofErr w:type="spellEnd"/>
      <w:r w:rsidRPr="00187F41">
        <w:rPr>
          <w:rFonts w:ascii="Times New Roman" w:eastAsia="Times New Roman" w:hAnsi="Times New Roman" w:cs="Times New Roman"/>
          <w:sz w:val="24"/>
          <w:szCs w:val="24"/>
          <w:lang w:eastAsia="ru-RU"/>
        </w:rPr>
        <w:t xml:space="preserve"> о Гончарове.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2. </w:t>
      </w:r>
      <w:proofErr w:type="spellStart"/>
      <w:r w:rsidRPr="00187F41">
        <w:rPr>
          <w:rFonts w:ascii="Times New Roman" w:eastAsia="Times New Roman" w:hAnsi="Times New Roman" w:cs="Times New Roman"/>
          <w:sz w:val="24"/>
          <w:szCs w:val="24"/>
          <w:lang w:eastAsia="ru-RU"/>
        </w:rPr>
        <w:t>Д.Писарев</w:t>
      </w:r>
      <w:proofErr w:type="spellEnd"/>
      <w:r w:rsidRPr="00187F41">
        <w:rPr>
          <w:rFonts w:ascii="Times New Roman" w:eastAsia="Times New Roman" w:hAnsi="Times New Roman" w:cs="Times New Roman"/>
          <w:sz w:val="24"/>
          <w:szCs w:val="24"/>
          <w:lang w:eastAsia="ru-RU"/>
        </w:rPr>
        <w:t xml:space="preserve"> о Гончарове.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3. </w:t>
      </w:r>
      <w:proofErr w:type="spellStart"/>
      <w:r w:rsidRPr="00187F41">
        <w:rPr>
          <w:rFonts w:ascii="Times New Roman" w:eastAsia="Times New Roman" w:hAnsi="Times New Roman" w:cs="Times New Roman"/>
          <w:sz w:val="24"/>
          <w:szCs w:val="24"/>
          <w:lang w:eastAsia="ru-RU"/>
        </w:rPr>
        <w:t>А.Дружинин</w:t>
      </w:r>
      <w:proofErr w:type="spellEnd"/>
      <w:r w:rsidRPr="00187F41">
        <w:rPr>
          <w:rFonts w:ascii="Times New Roman" w:eastAsia="Times New Roman" w:hAnsi="Times New Roman" w:cs="Times New Roman"/>
          <w:sz w:val="24"/>
          <w:szCs w:val="24"/>
          <w:lang w:eastAsia="ru-RU"/>
        </w:rPr>
        <w:t xml:space="preserve"> о Гончарове.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4. </w:t>
      </w:r>
      <w:proofErr w:type="spellStart"/>
      <w:r w:rsidRPr="00187F41">
        <w:rPr>
          <w:rFonts w:ascii="Times New Roman" w:eastAsia="Times New Roman" w:hAnsi="Times New Roman" w:cs="Times New Roman"/>
          <w:sz w:val="24"/>
          <w:szCs w:val="24"/>
          <w:lang w:eastAsia="ru-RU"/>
        </w:rPr>
        <w:t>Д.Мережковский</w:t>
      </w:r>
      <w:proofErr w:type="spellEnd"/>
      <w:r w:rsidRPr="00187F41">
        <w:rPr>
          <w:rFonts w:ascii="Times New Roman" w:eastAsia="Times New Roman" w:hAnsi="Times New Roman" w:cs="Times New Roman"/>
          <w:sz w:val="24"/>
          <w:szCs w:val="24"/>
          <w:lang w:eastAsia="ru-RU"/>
        </w:rPr>
        <w:t xml:space="preserve"> о Гончарове.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5. </w:t>
      </w:r>
      <w:proofErr w:type="spellStart"/>
      <w:r w:rsidRPr="00187F41">
        <w:rPr>
          <w:rFonts w:ascii="Times New Roman" w:eastAsia="Times New Roman" w:hAnsi="Times New Roman" w:cs="Times New Roman"/>
          <w:sz w:val="24"/>
          <w:szCs w:val="24"/>
          <w:lang w:eastAsia="ru-RU"/>
        </w:rPr>
        <w:t>В.Короленко</w:t>
      </w:r>
      <w:proofErr w:type="spellEnd"/>
      <w:r w:rsidRPr="00187F41">
        <w:rPr>
          <w:rFonts w:ascii="Times New Roman" w:eastAsia="Times New Roman" w:hAnsi="Times New Roman" w:cs="Times New Roman"/>
          <w:sz w:val="24"/>
          <w:szCs w:val="24"/>
          <w:lang w:eastAsia="ru-RU"/>
        </w:rPr>
        <w:t xml:space="preserve"> о Гончарове.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6. </w:t>
      </w:r>
      <w:proofErr w:type="spellStart"/>
      <w:r w:rsidRPr="00187F41">
        <w:rPr>
          <w:rFonts w:ascii="Times New Roman" w:eastAsia="Times New Roman" w:hAnsi="Times New Roman" w:cs="Times New Roman"/>
          <w:sz w:val="24"/>
          <w:szCs w:val="24"/>
          <w:lang w:eastAsia="ru-RU"/>
        </w:rPr>
        <w:t>Д.Лихачёв</w:t>
      </w:r>
      <w:proofErr w:type="spellEnd"/>
      <w:r w:rsidRPr="00187F41">
        <w:rPr>
          <w:rFonts w:ascii="Times New Roman" w:eastAsia="Times New Roman" w:hAnsi="Times New Roman" w:cs="Times New Roman"/>
          <w:sz w:val="24"/>
          <w:szCs w:val="24"/>
          <w:lang w:eastAsia="ru-RU"/>
        </w:rPr>
        <w:t xml:space="preserve"> о Гончарове.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7. </w:t>
      </w:r>
      <w:proofErr w:type="spellStart"/>
      <w:r w:rsidRPr="00187F41">
        <w:rPr>
          <w:rFonts w:ascii="Times New Roman" w:eastAsia="Times New Roman" w:hAnsi="Times New Roman" w:cs="Times New Roman"/>
          <w:sz w:val="24"/>
          <w:szCs w:val="24"/>
          <w:lang w:eastAsia="ru-RU"/>
        </w:rPr>
        <w:t>Ю.Лощиц</w:t>
      </w:r>
      <w:proofErr w:type="spellEnd"/>
      <w:r w:rsidRPr="00187F41">
        <w:rPr>
          <w:rFonts w:ascii="Times New Roman" w:eastAsia="Times New Roman" w:hAnsi="Times New Roman" w:cs="Times New Roman"/>
          <w:sz w:val="24"/>
          <w:szCs w:val="24"/>
          <w:lang w:eastAsia="ru-RU"/>
        </w:rPr>
        <w:t xml:space="preserve"> о Гончарове.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8. М. Дунаев о Гончарове.</w:t>
      </w:r>
    </w:p>
    <w:p w:rsidR="00541A03" w:rsidRPr="00187F41" w:rsidRDefault="00541A03" w:rsidP="00541A03">
      <w:pPr>
        <w:numPr>
          <w:ilvl w:val="0"/>
          <w:numId w:val="15"/>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«Необыкновенная история» о Гончарове.</w:t>
      </w:r>
    </w:p>
    <w:p w:rsidR="00541A03" w:rsidRPr="00187F41" w:rsidRDefault="00541A03" w:rsidP="00541A03">
      <w:pPr>
        <w:numPr>
          <w:ilvl w:val="0"/>
          <w:numId w:val="15"/>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Критика 60-90-х гг.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и начала </w:t>
      </w:r>
      <w:r w:rsidRPr="00187F41">
        <w:rPr>
          <w:rFonts w:ascii="Times New Roman" w:eastAsia="Times New Roman" w:hAnsi="Times New Roman" w:cs="Times New Roman"/>
          <w:sz w:val="24"/>
          <w:szCs w:val="24"/>
          <w:lang w:val="en-US" w:eastAsia="ru-RU"/>
        </w:rPr>
        <w:t>XXI</w:t>
      </w:r>
      <w:r w:rsidRPr="00187F41">
        <w:rPr>
          <w:rFonts w:ascii="Times New Roman" w:eastAsia="Times New Roman" w:hAnsi="Times New Roman" w:cs="Times New Roman"/>
          <w:sz w:val="24"/>
          <w:szCs w:val="24"/>
          <w:lang w:eastAsia="ru-RU"/>
        </w:rPr>
        <w:t xml:space="preserve"> вв. о Гончарове.</w:t>
      </w: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38"/>
        </w:numPr>
        <w:spacing w:line="276" w:lineRule="auto"/>
      </w:pPr>
      <w:proofErr w:type="spellStart"/>
      <w:r w:rsidRPr="00187F41">
        <w:t>Блажнова</w:t>
      </w:r>
      <w:proofErr w:type="spellEnd"/>
      <w:r w:rsidRPr="00187F41">
        <w:t xml:space="preserve"> Т. Синдром осаждённой крепости / </w:t>
      </w:r>
      <w:proofErr w:type="spellStart"/>
      <w:r w:rsidRPr="00187F41">
        <w:t>И.А.Гончаров</w:t>
      </w:r>
      <w:proofErr w:type="spellEnd"/>
      <w:r w:rsidRPr="00187F41">
        <w:t>. Необыкновенная история. М., 2001.</w:t>
      </w:r>
    </w:p>
    <w:p w:rsidR="00541A03" w:rsidRPr="00187F41" w:rsidRDefault="00541A03" w:rsidP="00541A03">
      <w:pPr>
        <w:pStyle w:val="ae"/>
        <w:numPr>
          <w:ilvl w:val="0"/>
          <w:numId w:val="38"/>
        </w:numPr>
        <w:spacing w:line="276" w:lineRule="auto"/>
      </w:pPr>
      <w:r w:rsidRPr="00187F41">
        <w:t>Боборыкин П.Д. Творец «Обломова» (Из личных воспоминаний) // Боборыкин П.Д. Воспоминания: В 2 т. Т.2. М., 1965.</w:t>
      </w:r>
    </w:p>
    <w:p w:rsidR="00541A03" w:rsidRPr="00187F41" w:rsidRDefault="00541A03" w:rsidP="00541A03">
      <w:pPr>
        <w:pStyle w:val="ae"/>
        <w:numPr>
          <w:ilvl w:val="0"/>
          <w:numId w:val="38"/>
        </w:numPr>
        <w:spacing w:line="276" w:lineRule="auto"/>
      </w:pPr>
      <w:r w:rsidRPr="00187F41">
        <w:t xml:space="preserve">Добролюбов Н. Что такое обломовщина? // Критика 50-х гг. </w:t>
      </w:r>
      <w:r w:rsidRPr="00187F41">
        <w:rPr>
          <w:lang w:val="en-US"/>
        </w:rPr>
        <w:t xml:space="preserve">XIX </w:t>
      </w:r>
      <w:r w:rsidRPr="00187F41">
        <w:t>в. М., 2002.</w:t>
      </w:r>
    </w:p>
    <w:p w:rsidR="00541A03" w:rsidRPr="00187F41" w:rsidRDefault="00541A03" w:rsidP="00541A03">
      <w:pPr>
        <w:pStyle w:val="ae"/>
        <w:numPr>
          <w:ilvl w:val="0"/>
          <w:numId w:val="38"/>
        </w:numPr>
        <w:spacing w:line="276" w:lineRule="auto"/>
      </w:pPr>
      <w:r w:rsidRPr="00187F41">
        <w:t xml:space="preserve">Дружинин А. «Обломов». Роман </w:t>
      </w:r>
      <w:proofErr w:type="spellStart"/>
      <w:r w:rsidRPr="00187F41">
        <w:t>И.А.Гончарова</w:t>
      </w:r>
      <w:proofErr w:type="spellEnd"/>
      <w:r w:rsidRPr="00187F41">
        <w:t xml:space="preserve"> // Критика 50-х гг. </w:t>
      </w:r>
      <w:r w:rsidRPr="00187F41">
        <w:rPr>
          <w:lang w:val="en-US"/>
        </w:rPr>
        <w:t>XIX</w:t>
      </w:r>
      <w:r w:rsidRPr="00187F41">
        <w:t xml:space="preserve"> в. М, 2002.</w:t>
      </w:r>
    </w:p>
    <w:p w:rsidR="00541A03" w:rsidRPr="00187F41" w:rsidRDefault="00541A03" w:rsidP="00541A03">
      <w:pPr>
        <w:pStyle w:val="ae"/>
        <w:numPr>
          <w:ilvl w:val="0"/>
          <w:numId w:val="38"/>
        </w:numPr>
        <w:spacing w:line="276" w:lineRule="auto"/>
      </w:pPr>
      <w:r w:rsidRPr="00187F41">
        <w:t>И.А. Гончаров в воспоминаниях современников / Под ред. В.В. Григоренко и др. Л., 1969.</w:t>
      </w:r>
    </w:p>
    <w:p w:rsidR="00541A03" w:rsidRPr="00187F41" w:rsidRDefault="00541A03" w:rsidP="00541A03">
      <w:pPr>
        <w:pStyle w:val="ae"/>
        <w:numPr>
          <w:ilvl w:val="0"/>
          <w:numId w:val="38"/>
        </w:numPr>
        <w:spacing w:line="276" w:lineRule="auto"/>
      </w:pPr>
      <w:r w:rsidRPr="00187F41">
        <w:t>Кони А.Ф. Иван Александрович Гончаров // Кони А.Ф. Воспоминания о писателях. М., 1989.</w:t>
      </w:r>
    </w:p>
    <w:p w:rsidR="00541A03" w:rsidRPr="00187F41" w:rsidRDefault="00541A03" w:rsidP="00541A03">
      <w:pPr>
        <w:pStyle w:val="ae"/>
        <w:numPr>
          <w:ilvl w:val="0"/>
          <w:numId w:val="38"/>
        </w:numPr>
        <w:spacing w:line="276" w:lineRule="auto"/>
      </w:pPr>
      <w:r w:rsidRPr="00187F41">
        <w:t xml:space="preserve">Короленко В.Г. И.А. Гончаров и «молодое поколение» // </w:t>
      </w:r>
      <w:hyperlink r:id="rId7" w:history="1">
        <w:r w:rsidRPr="00187F41">
          <w:rPr>
            <w:color w:val="0000FF"/>
            <w:u w:val="single"/>
          </w:rPr>
          <w:t>http://litistina.nm.ru/club/clause/lihachev/26.html</w:t>
        </w:r>
      </w:hyperlink>
    </w:p>
    <w:p w:rsidR="00541A03" w:rsidRPr="00187F41" w:rsidRDefault="00541A03" w:rsidP="00541A03">
      <w:pPr>
        <w:pStyle w:val="ae"/>
        <w:numPr>
          <w:ilvl w:val="0"/>
          <w:numId w:val="38"/>
        </w:numPr>
        <w:spacing w:line="276" w:lineRule="auto"/>
      </w:pPr>
      <w:r w:rsidRPr="00187F41">
        <w:t>Котельников В.А. Иван Алексеевич Гончаров. М., 1993.</w:t>
      </w:r>
    </w:p>
    <w:p w:rsidR="00541A03" w:rsidRPr="00187F41" w:rsidRDefault="00541A03" w:rsidP="00541A03">
      <w:pPr>
        <w:pStyle w:val="ae"/>
        <w:numPr>
          <w:ilvl w:val="0"/>
          <w:numId w:val="38"/>
        </w:numPr>
        <w:spacing w:line="276" w:lineRule="auto"/>
      </w:pPr>
      <w:r w:rsidRPr="00187F41">
        <w:t>Краснощёкова Е.А.И.А. Гончаров: Мир творчества. СПб, 1997.</w:t>
      </w:r>
    </w:p>
    <w:p w:rsidR="00541A03" w:rsidRPr="00187F41" w:rsidRDefault="00541A03" w:rsidP="00541A03">
      <w:pPr>
        <w:pStyle w:val="ae"/>
        <w:numPr>
          <w:ilvl w:val="0"/>
          <w:numId w:val="38"/>
        </w:numPr>
        <w:spacing w:line="276" w:lineRule="auto"/>
      </w:pPr>
      <w:r w:rsidRPr="00187F41">
        <w:t>Криволапов В.Н. «Типы» и «Идеалы» Ивана Гончарова. Курск, 2000.</w:t>
      </w:r>
    </w:p>
    <w:p w:rsidR="00541A03" w:rsidRPr="00187F41" w:rsidRDefault="00541A03" w:rsidP="00541A03">
      <w:pPr>
        <w:pStyle w:val="ae"/>
        <w:numPr>
          <w:ilvl w:val="0"/>
          <w:numId w:val="38"/>
        </w:numPr>
        <w:spacing w:line="276" w:lineRule="auto"/>
      </w:pPr>
      <w:r w:rsidRPr="00187F41">
        <w:t>Лихачёв Д. Нравоописательное время у Гончарова.</w:t>
      </w:r>
    </w:p>
    <w:p w:rsidR="00541A03" w:rsidRPr="00187F41" w:rsidRDefault="00541A03" w:rsidP="00541A03">
      <w:pPr>
        <w:pStyle w:val="ae"/>
        <w:numPr>
          <w:ilvl w:val="0"/>
          <w:numId w:val="38"/>
        </w:numPr>
        <w:spacing w:line="276" w:lineRule="auto"/>
      </w:pPr>
      <w:proofErr w:type="spellStart"/>
      <w:r w:rsidRPr="00187F41">
        <w:t>Лощиц</w:t>
      </w:r>
      <w:proofErr w:type="spellEnd"/>
      <w:r w:rsidRPr="00187F41">
        <w:t xml:space="preserve"> Ю. Гончаров. (ЖЗЛ). М., 2004.</w:t>
      </w:r>
    </w:p>
    <w:p w:rsidR="00541A03" w:rsidRPr="00187F41" w:rsidRDefault="00541A03" w:rsidP="00541A03">
      <w:pPr>
        <w:pStyle w:val="ae"/>
        <w:numPr>
          <w:ilvl w:val="0"/>
          <w:numId w:val="38"/>
        </w:numPr>
        <w:spacing w:line="276" w:lineRule="auto"/>
      </w:pPr>
      <w:proofErr w:type="spellStart"/>
      <w:r w:rsidRPr="00187F41">
        <w:t>Ляпушкина</w:t>
      </w:r>
      <w:proofErr w:type="spellEnd"/>
      <w:r w:rsidRPr="00187F41">
        <w:t xml:space="preserve"> Е.И. Русская идиллия </w:t>
      </w:r>
      <w:r w:rsidRPr="00187F41">
        <w:rPr>
          <w:lang w:val="en-US"/>
        </w:rPr>
        <w:t>XIX</w:t>
      </w:r>
      <w:r w:rsidRPr="00187F41">
        <w:t xml:space="preserve"> в. и роман И.А. Гончарова «Обломов». СПб., 1996.</w:t>
      </w:r>
    </w:p>
    <w:p w:rsidR="00541A03" w:rsidRPr="00187F41" w:rsidRDefault="00541A03" w:rsidP="00541A03">
      <w:pPr>
        <w:pStyle w:val="ae"/>
        <w:numPr>
          <w:ilvl w:val="0"/>
          <w:numId w:val="38"/>
        </w:numPr>
        <w:spacing w:line="276" w:lineRule="auto"/>
      </w:pPr>
      <w:r w:rsidRPr="00187F41">
        <w:t xml:space="preserve">Маркович В.М. Схема и дискуссия в романах натуральной школы: (Герцен и Гончаров) // Маркович В.М. И.С. Тургенев и русский реалистический роман </w:t>
      </w:r>
      <w:r w:rsidRPr="00187F41">
        <w:rPr>
          <w:lang w:val="en-US"/>
        </w:rPr>
        <w:t>XIX</w:t>
      </w:r>
      <w:r w:rsidRPr="00187F41">
        <w:t xml:space="preserve"> века: (30–50 годы). – Л., 1982. </w:t>
      </w:r>
    </w:p>
    <w:p w:rsidR="00541A03" w:rsidRPr="00187F41" w:rsidRDefault="00541A03" w:rsidP="00541A03">
      <w:pPr>
        <w:pStyle w:val="ae"/>
        <w:numPr>
          <w:ilvl w:val="0"/>
          <w:numId w:val="38"/>
        </w:numPr>
        <w:spacing w:line="276" w:lineRule="auto"/>
      </w:pPr>
      <w:r w:rsidRPr="00187F41">
        <w:t>Мельник В.И. О религиозности И.А. Гончарова.</w:t>
      </w:r>
    </w:p>
    <w:p w:rsidR="00541A03" w:rsidRPr="00187F41" w:rsidRDefault="00541A03" w:rsidP="00541A03">
      <w:pPr>
        <w:pStyle w:val="ae"/>
        <w:numPr>
          <w:ilvl w:val="0"/>
          <w:numId w:val="38"/>
        </w:numPr>
        <w:spacing w:line="276" w:lineRule="auto"/>
      </w:pPr>
      <w:r w:rsidRPr="00187F41">
        <w:t>Мережковский Д.С. Гончаров. (Вечные спутники).</w:t>
      </w:r>
    </w:p>
    <w:p w:rsidR="00541A03" w:rsidRPr="00187F41" w:rsidRDefault="00541A03" w:rsidP="00541A03">
      <w:pPr>
        <w:pStyle w:val="ae"/>
        <w:numPr>
          <w:ilvl w:val="0"/>
          <w:numId w:val="38"/>
        </w:numPr>
        <w:spacing w:line="276" w:lineRule="auto"/>
      </w:pPr>
      <w:r w:rsidRPr="00187F41">
        <w:t>Недзвецкий В.А. И.А. Гончаров – романист и художник. М., 1992.</w:t>
      </w:r>
    </w:p>
    <w:p w:rsidR="00541A03" w:rsidRPr="00187F41" w:rsidRDefault="00541A03" w:rsidP="00541A03">
      <w:pPr>
        <w:pStyle w:val="ae"/>
        <w:numPr>
          <w:ilvl w:val="0"/>
          <w:numId w:val="38"/>
        </w:numPr>
        <w:spacing w:line="276" w:lineRule="auto"/>
      </w:pPr>
      <w:r w:rsidRPr="00187F41">
        <w:t>Недзвецкий В.А. Романы И.А. Гончарова. М., 1996.</w:t>
      </w:r>
    </w:p>
    <w:p w:rsidR="00541A03" w:rsidRPr="00187F41" w:rsidRDefault="00541A03" w:rsidP="00541A03">
      <w:pPr>
        <w:pStyle w:val="ae"/>
        <w:numPr>
          <w:ilvl w:val="0"/>
          <w:numId w:val="38"/>
        </w:numPr>
        <w:spacing w:line="276" w:lineRule="auto"/>
      </w:pPr>
      <w:r w:rsidRPr="00187F41">
        <w:t>Нелидова Л.Ф. Воспоминания о Гончарове и Тургеневе // Литературное наследство. М., 1977. Т.87.</w:t>
      </w:r>
    </w:p>
    <w:p w:rsidR="00541A03" w:rsidRPr="00187F41" w:rsidRDefault="00541A03" w:rsidP="00541A03">
      <w:pPr>
        <w:pStyle w:val="ae"/>
        <w:numPr>
          <w:ilvl w:val="0"/>
          <w:numId w:val="38"/>
        </w:numPr>
        <w:spacing w:line="276" w:lineRule="auto"/>
      </w:pPr>
      <w:proofErr w:type="spellStart"/>
      <w:r w:rsidRPr="00187F41">
        <w:t>Отрадин</w:t>
      </w:r>
      <w:proofErr w:type="spellEnd"/>
      <w:r w:rsidRPr="00187F41">
        <w:t xml:space="preserve"> М.В. Проза Гончарова вы литературном контексте. СПб., 1994. </w:t>
      </w:r>
    </w:p>
    <w:p w:rsidR="00541A03" w:rsidRPr="00187F41" w:rsidRDefault="00541A03" w:rsidP="00541A03">
      <w:pPr>
        <w:pStyle w:val="ae"/>
        <w:numPr>
          <w:ilvl w:val="0"/>
          <w:numId w:val="38"/>
        </w:numPr>
        <w:spacing w:line="276" w:lineRule="auto"/>
      </w:pPr>
      <w:r w:rsidRPr="00187F41">
        <w:t xml:space="preserve">Писарев Д. «Обломов». Роман </w:t>
      </w:r>
      <w:proofErr w:type="spellStart"/>
      <w:r w:rsidRPr="00187F41">
        <w:t>И.А.Гончарова</w:t>
      </w:r>
      <w:proofErr w:type="spellEnd"/>
      <w:r w:rsidRPr="00187F41">
        <w:t>.</w:t>
      </w:r>
    </w:p>
    <w:p w:rsidR="00541A03" w:rsidRPr="00187F41" w:rsidRDefault="00541A03" w:rsidP="00541A03">
      <w:pPr>
        <w:pStyle w:val="ae"/>
        <w:numPr>
          <w:ilvl w:val="0"/>
          <w:numId w:val="38"/>
        </w:numPr>
        <w:spacing w:line="276" w:lineRule="auto"/>
      </w:pPr>
      <w:proofErr w:type="spellStart"/>
      <w:r w:rsidRPr="00187F41">
        <w:t>Пиксанов</w:t>
      </w:r>
      <w:proofErr w:type="spellEnd"/>
      <w:r w:rsidRPr="00187F41">
        <w:t xml:space="preserve"> Н.К. Роман И.А. Гончарова «Обрыв» в свете социальной истории. Л., 1968.</w:t>
      </w:r>
    </w:p>
    <w:p w:rsidR="00541A03" w:rsidRPr="00187F41" w:rsidRDefault="00541A03" w:rsidP="00541A03">
      <w:pPr>
        <w:pStyle w:val="ae"/>
        <w:numPr>
          <w:ilvl w:val="0"/>
          <w:numId w:val="38"/>
        </w:numPr>
        <w:spacing w:line="276" w:lineRule="auto"/>
      </w:pPr>
      <w:proofErr w:type="spellStart"/>
      <w:r w:rsidRPr="00187F41">
        <w:t>Постнов</w:t>
      </w:r>
      <w:proofErr w:type="spellEnd"/>
      <w:r w:rsidRPr="00187F41">
        <w:t xml:space="preserve"> А.Г. Эстетика И.А. Гончарова. Новосибирск, 1997. </w:t>
      </w:r>
    </w:p>
    <w:p w:rsidR="00541A03" w:rsidRPr="00187F41" w:rsidRDefault="00541A03" w:rsidP="00541A03">
      <w:pPr>
        <w:pStyle w:val="ae"/>
        <w:numPr>
          <w:ilvl w:val="0"/>
          <w:numId w:val="38"/>
        </w:numPr>
        <w:spacing w:line="276" w:lineRule="auto"/>
      </w:pPr>
      <w:r w:rsidRPr="00187F41">
        <w:t>Роман И.А. Гончарова «Обломов» в русской критике. М., 1991.</w:t>
      </w:r>
    </w:p>
    <w:p w:rsidR="00541A03" w:rsidRPr="00187F41" w:rsidRDefault="00541A03" w:rsidP="00541A03">
      <w:pPr>
        <w:pStyle w:val="ae"/>
        <w:numPr>
          <w:ilvl w:val="0"/>
          <w:numId w:val="38"/>
        </w:numPr>
        <w:spacing w:line="276" w:lineRule="auto"/>
      </w:pPr>
      <w:proofErr w:type="spellStart"/>
      <w:r w:rsidRPr="00187F41">
        <w:t>Старосельская</w:t>
      </w:r>
      <w:proofErr w:type="spellEnd"/>
      <w:r w:rsidRPr="00187F41">
        <w:t xml:space="preserve"> Н.Д. Роман И.А. Гончарова «Обрыв». М., 1990.</w:t>
      </w:r>
    </w:p>
    <w:p w:rsidR="00541A03" w:rsidRPr="00187F41" w:rsidRDefault="00541A03" w:rsidP="00541A03">
      <w:pPr>
        <w:pStyle w:val="ae"/>
        <w:numPr>
          <w:ilvl w:val="0"/>
          <w:numId w:val="38"/>
        </w:numPr>
        <w:spacing w:line="276" w:lineRule="auto"/>
      </w:pPr>
      <w:r w:rsidRPr="00187F41">
        <w:lastRenderedPageBreak/>
        <w:t>Тихомиров В.Н. И.А. Гончаров: Литературный портрет. Киев, 1991.</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ТЕМА 3.</w:t>
      </w:r>
      <w:r w:rsidRPr="00187F41">
        <w:rPr>
          <w:rFonts w:ascii="Times New Roman" w:eastAsia="Times New Roman" w:hAnsi="Times New Roman" w:cs="Times New Roman"/>
          <w:sz w:val="24"/>
          <w:szCs w:val="24"/>
          <w:lang w:eastAsia="ru-RU"/>
        </w:rPr>
        <w:t>Тема любви в лирике Ф.И. Тютчева.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39"/>
        </w:numPr>
        <w:spacing w:line="276" w:lineRule="auto"/>
        <w:contextualSpacing/>
        <w:jc w:val="both"/>
      </w:pPr>
      <w:r w:rsidRPr="00187F41">
        <w:t>Эстетическая позиция Ф.И. Тютчева и основные темы его лирики.</w:t>
      </w:r>
    </w:p>
    <w:p w:rsidR="00541A03" w:rsidRPr="00187F41" w:rsidRDefault="00541A03" w:rsidP="00541A03">
      <w:pPr>
        <w:pStyle w:val="ae"/>
        <w:numPr>
          <w:ilvl w:val="0"/>
          <w:numId w:val="39"/>
        </w:numPr>
        <w:spacing w:line="276" w:lineRule="auto"/>
        <w:contextualSpacing/>
        <w:jc w:val="both"/>
      </w:pPr>
      <w:r w:rsidRPr="00187F41">
        <w:t>«</w:t>
      </w:r>
      <w:proofErr w:type="spellStart"/>
      <w:r w:rsidRPr="00187F41">
        <w:t>Денисьевский</w:t>
      </w:r>
      <w:proofErr w:type="spellEnd"/>
      <w:r w:rsidRPr="00187F41">
        <w:t xml:space="preserve"> цикл» стихотворений Ф.И. Тютчева, его идейно-художественное своеобразие. Образ героини цикла. Внутренний конфликт в переживаниях лирического героя.</w:t>
      </w:r>
    </w:p>
    <w:p w:rsidR="00541A03" w:rsidRPr="00187F41" w:rsidRDefault="00541A03" w:rsidP="00541A03">
      <w:pPr>
        <w:pStyle w:val="ae"/>
        <w:numPr>
          <w:ilvl w:val="0"/>
          <w:numId w:val="39"/>
        </w:numPr>
        <w:spacing w:line="276" w:lineRule="auto"/>
        <w:contextualSpacing/>
        <w:jc w:val="both"/>
      </w:pPr>
      <w:r w:rsidRPr="00187F41">
        <w:t xml:space="preserve">Глубина и богатство чувств в любовной лирике Ф.И. Тютчева, ее художественное своеобразие (внутренний драматизм, трагическое начало; эмоциональная </w:t>
      </w:r>
      <w:proofErr w:type="spellStart"/>
      <w:r w:rsidRPr="00187F41">
        <w:t>выразительность.Особенности</w:t>
      </w:r>
      <w:proofErr w:type="spellEnd"/>
      <w:r w:rsidRPr="00187F41">
        <w:t xml:space="preserve"> лексического материала).</w:t>
      </w:r>
    </w:p>
    <w:p w:rsidR="00541A03" w:rsidRPr="00187F41" w:rsidRDefault="00541A03" w:rsidP="00541A03">
      <w:pPr>
        <w:pStyle w:val="ae"/>
        <w:numPr>
          <w:ilvl w:val="0"/>
          <w:numId w:val="39"/>
        </w:numPr>
        <w:spacing w:line="276" w:lineRule="auto"/>
        <w:contextualSpacing/>
        <w:jc w:val="both"/>
      </w:pPr>
      <w:r w:rsidRPr="00187F41">
        <w:t>Значение любовной лирики Ф.И. Тютчева, ее влияние на творчество поэтов и музыкантов последующего периода.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Литература</w:t>
      </w:r>
      <w:r w:rsidRPr="00187F41">
        <w:rPr>
          <w:rFonts w:ascii="Times New Roman" w:eastAsia="Times New Roman" w:hAnsi="Times New Roman" w:cs="Times New Roman"/>
          <w:sz w:val="24"/>
          <w:szCs w:val="24"/>
          <w:lang w:eastAsia="ru-RU"/>
        </w:rPr>
        <w:t xml:space="preserve">: </w:t>
      </w:r>
    </w:p>
    <w:p w:rsidR="00541A03" w:rsidRPr="00187F41" w:rsidRDefault="00541A03" w:rsidP="00541A03">
      <w:pPr>
        <w:pStyle w:val="ae"/>
        <w:numPr>
          <w:ilvl w:val="0"/>
          <w:numId w:val="40"/>
        </w:numPr>
        <w:spacing w:line="276" w:lineRule="auto"/>
        <w:contextualSpacing/>
        <w:jc w:val="both"/>
      </w:pPr>
      <w:proofErr w:type="spellStart"/>
      <w:r w:rsidRPr="00187F41">
        <w:t>Бухаркин</w:t>
      </w:r>
      <w:proofErr w:type="spellEnd"/>
      <w:r w:rsidRPr="00187F41">
        <w:t xml:space="preserve"> П.Е. Любовно-трагедийный цикл в поэзии Ф.И. Тютчева //Русская литература. -№2, 1977; </w:t>
      </w:r>
    </w:p>
    <w:p w:rsidR="00541A03" w:rsidRPr="00187F41" w:rsidRDefault="00541A03" w:rsidP="00541A03">
      <w:pPr>
        <w:pStyle w:val="ae"/>
        <w:numPr>
          <w:ilvl w:val="0"/>
          <w:numId w:val="40"/>
        </w:numPr>
        <w:spacing w:line="276" w:lineRule="auto"/>
        <w:contextualSpacing/>
        <w:jc w:val="both"/>
      </w:pPr>
      <w:r w:rsidRPr="00187F41">
        <w:t xml:space="preserve">Григорьев А.Д. Слово о поэзии Тютчева. – М., 1978; </w:t>
      </w:r>
    </w:p>
    <w:p w:rsidR="00541A03" w:rsidRPr="00187F41" w:rsidRDefault="00541A03" w:rsidP="00541A03">
      <w:pPr>
        <w:pStyle w:val="ae"/>
        <w:numPr>
          <w:ilvl w:val="0"/>
          <w:numId w:val="40"/>
        </w:numPr>
        <w:spacing w:line="276" w:lineRule="auto"/>
        <w:contextualSpacing/>
        <w:jc w:val="both"/>
      </w:pPr>
      <w:r w:rsidRPr="00187F41">
        <w:t>Касаткина В.Н. Поэзия Ф.И. Тютчева. – М., 1978; Некрасов Н.А. Русские второстепенные поэты //</w:t>
      </w:r>
      <w:proofErr w:type="spellStart"/>
      <w:r w:rsidRPr="00187F41">
        <w:t>Полн.собр</w:t>
      </w:r>
      <w:proofErr w:type="spellEnd"/>
      <w:r w:rsidRPr="00187F41">
        <w:t xml:space="preserve">. соч. и писем: в 12-ти тт. – М., 1950. – Т.9; </w:t>
      </w:r>
    </w:p>
    <w:p w:rsidR="00541A03" w:rsidRPr="00187F41" w:rsidRDefault="00541A03" w:rsidP="00541A03">
      <w:pPr>
        <w:pStyle w:val="ae"/>
        <w:numPr>
          <w:ilvl w:val="0"/>
          <w:numId w:val="40"/>
        </w:numPr>
        <w:spacing w:line="276" w:lineRule="auto"/>
        <w:contextualSpacing/>
        <w:jc w:val="both"/>
      </w:pPr>
      <w:proofErr w:type="spellStart"/>
      <w:r w:rsidRPr="00187F41">
        <w:t>Кожинов</w:t>
      </w:r>
      <w:proofErr w:type="spellEnd"/>
      <w:r w:rsidRPr="00187F41">
        <w:t xml:space="preserve"> В.В. Тютчев. – М., 1988.</w:t>
      </w:r>
    </w:p>
    <w:p w:rsidR="00541A03" w:rsidRPr="00187F41" w:rsidRDefault="00541A03" w:rsidP="00541A03">
      <w:pPr>
        <w:pStyle w:val="ae"/>
        <w:numPr>
          <w:ilvl w:val="0"/>
          <w:numId w:val="40"/>
        </w:numPr>
        <w:spacing w:line="276" w:lineRule="auto"/>
        <w:contextualSpacing/>
        <w:jc w:val="both"/>
      </w:pPr>
      <w:r w:rsidRPr="00187F41">
        <w:t xml:space="preserve">Орлов О.В. Поэзия Тютчева. – М., 1981; </w:t>
      </w:r>
    </w:p>
    <w:p w:rsidR="00541A03" w:rsidRPr="00187F41" w:rsidRDefault="00541A03" w:rsidP="00541A03">
      <w:pPr>
        <w:pStyle w:val="ae"/>
        <w:numPr>
          <w:ilvl w:val="0"/>
          <w:numId w:val="40"/>
        </w:numPr>
        <w:spacing w:line="276" w:lineRule="auto"/>
        <w:contextualSpacing/>
        <w:jc w:val="both"/>
      </w:pPr>
      <w:r w:rsidRPr="00187F41">
        <w:t>Тургенев И.С. Несколько слов о стихотворениях Ф.И. Тютчева //Полн. собр. соч. и писем: в 18-ти тт. – Т.5. – М.-Л., 1963.</w:t>
      </w:r>
    </w:p>
    <w:p w:rsidR="00541A03" w:rsidRPr="00187F41" w:rsidRDefault="00541A03" w:rsidP="00541A03">
      <w:pPr>
        <w:spacing w:after="0" w:line="276" w:lineRule="auto"/>
        <w:contextualSpacing/>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«История русской литературы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 (первая половина)»</w:t>
      </w:r>
    </w:p>
    <w:p w:rsidR="00541A03" w:rsidRPr="00187F41" w:rsidRDefault="00541A03" w:rsidP="00541A03">
      <w:pPr>
        <w:spacing w:after="0" w:line="276" w:lineRule="auto"/>
        <w:contextualSpacing/>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1. Идейно-художественное своеобразие романа Е.И. Замятина «Мы». - 2 ч.</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41"/>
        </w:numPr>
        <w:spacing w:line="276" w:lineRule="auto"/>
        <w:jc w:val="both"/>
      </w:pPr>
      <w:r w:rsidRPr="00187F41">
        <w:t xml:space="preserve">История создания и публикации романа. </w:t>
      </w:r>
    </w:p>
    <w:p w:rsidR="00541A03" w:rsidRPr="00187F41" w:rsidRDefault="00541A03" w:rsidP="00541A03">
      <w:pPr>
        <w:pStyle w:val="ae"/>
        <w:numPr>
          <w:ilvl w:val="0"/>
          <w:numId w:val="41"/>
        </w:numPr>
        <w:spacing w:line="276" w:lineRule="auto"/>
        <w:jc w:val="both"/>
      </w:pPr>
      <w:r w:rsidRPr="00187F41">
        <w:t>Особенности жанра. Понятие утопии и антиутопии.</w:t>
      </w:r>
    </w:p>
    <w:p w:rsidR="00541A03" w:rsidRPr="00187F41" w:rsidRDefault="00541A03" w:rsidP="00541A03">
      <w:pPr>
        <w:pStyle w:val="ae"/>
        <w:numPr>
          <w:ilvl w:val="0"/>
          <w:numId w:val="41"/>
        </w:numPr>
        <w:spacing w:line="276" w:lineRule="auto"/>
        <w:jc w:val="both"/>
      </w:pPr>
      <w:r w:rsidRPr="00187F41">
        <w:t>Тема урбанизации. Воплощение антитезы «город – степь». Художественная модель Единого Государства.</w:t>
      </w:r>
    </w:p>
    <w:p w:rsidR="00541A03" w:rsidRPr="00187F41" w:rsidRDefault="00541A03" w:rsidP="00541A03">
      <w:pPr>
        <w:pStyle w:val="ae"/>
        <w:numPr>
          <w:ilvl w:val="0"/>
          <w:numId w:val="41"/>
        </w:numPr>
        <w:spacing w:line="276" w:lineRule="auto"/>
        <w:jc w:val="both"/>
      </w:pPr>
      <w:r w:rsidRPr="00187F41">
        <w:t>Особенности пространственно-временной организации (</w:t>
      </w:r>
      <w:proofErr w:type="spellStart"/>
      <w:r w:rsidRPr="00187F41">
        <w:t>хронотопа</w:t>
      </w:r>
      <w:proofErr w:type="spellEnd"/>
      <w:r w:rsidRPr="00187F41">
        <w:t>) произведения. Геометрическая и числовая символика.</w:t>
      </w:r>
    </w:p>
    <w:p w:rsidR="00541A03" w:rsidRPr="00187F41" w:rsidRDefault="00541A03" w:rsidP="00541A03">
      <w:pPr>
        <w:pStyle w:val="ae"/>
        <w:numPr>
          <w:ilvl w:val="0"/>
          <w:numId w:val="41"/>
        </w:numPr>
        <w:spacing w:line="276" w:lineRule="auto"/>
        <w:jc w:val="both"/>
      </w:pPr>
      <w:r w:rsidRPr="00187F41">
        <w:t>Конфликт «мещанского» и «скифского» начал. «</w:t>
      </w:r>
      <w:proofErr w:type="spellStart"/>
      <w:r w:rsidRPr="00187F41">
        <w:t>Энтропийный</w:t>
      </w:r>
      <w:proofErr w:type="spellEnd"/>
      <w:r w:rsidRPr="00187F41">
        <w:t xml:space="preserve"> человек» и «толпа» в романе.</w:t>
      </w:r>
    </w:p>
    <w:p w:rsidR="00541A03" w:rsidRPr="00187F41" w:rsidRDefault="00541A03" w:rsidP="00541A03">
      <w:pPr>
        <w:pStyle w:val="ae"/>
        <w:numPr>
          <w:ilvl w:val="0"/>
          <w:numId w:val="41"/>
        </w:numPr>
        <w:spacing w:line="276" w:lineRule="auto"/>
        <w:jc w:val="both"/>
      </w:pPr>
      <w:r w:rsidRPr="00187F41">
        <w:t>Женские образы романа.</w:t>
      </w:r>
    </w:p>
    <w:p w:rsidR="00541A03" w:rsidRPr="00187F41" w:rsidRDefault="00541A03" w:rsidP="00541A03">
      <w:pPr>
        <w:pStyle w:val="ae"/>
        <w:numPr>
          <w:ilvl w:val="0"/>
          <w:numId w:val="41"/>
        </w:numPr>
        <w:spacing w:line="276" w:lineRule="auto"/>
        <w:jc w:val="both"/>
      </w:pPr>
      <w:r w:rsidRPr="00187F41">
        <w:t>Язык и стиль произведения.</w:t>
      </w:r>
    </w:p>
    <w:p w:rsidR="00541A03" w:rsidRPr="00187F41" w:rsidRDefault="00541A03" w:rsidP="00541A03">
      <w:pPr>
        <w:pStyle w:val="ae"/>
        <w:numPr>
          <w:ilvl w:val="0"/>
          <w:numId w:val="41"/>
        </w:numPr>
        <w:spacing w:line="276" w:lineRule="auto"/>
        <w:jc w:val="both"/>
      </w:pPr>
      <w:r w:rsidRPr="00187F41">
        <w:t xml:space="preserve">Традиции русской и европейской литератур в романе.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Литература:</w:t>
      </w: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42"/>
        </w:numPr>
        <w:spacing w:line="276" w:lineRule="auto"/>
        <w:jc w:val="both"/>
      </w:pPr>
      <w:r w:rsidRPr="00187F41">
        <w:t>Акимов В.М. Помощь из прошлого: О «возвращённой литературе» // Аврора, 1988, № 5.</w:t>
      </w:r>
    </w:p>
    <w:p w:rsidR="00541A03" w:rsidRPr="00187F41" w:rsidRDefault="00541A03" w:rsidP="00541A03">
      <w:pPr>
        <w:pStyle w:val="ae"/>
        <w:numPr>
          <w:ilvl w:val="0"/>
          <w:numId w:val="42"/>
        </w:numPr>
        <w:spacing w:line="276" w:lineRule="auto"/>
        <w:jc w:val="both"/>
      </w:pPr>
      <w:r w:rsidRPr="00187F41">
        <w:lastRenderedPageBreak/>
        <w:t>Акимов В.М. Человек и Единое Государство: (Возвращение к Евгению Замятину) // Акимов В.М. На ветрах времени: Размышления о книге. Л., 1991.</w:t>
      </w:r>
    </w:p>
    <w:p w:rsidR="00541A03" w:rsidRPr="00187F41" w:rsidRDefault="00541A03" w:rsidP="00541A03">
      <w:pPr>
        <w:pStyle w:val="ae"/>
        <w:numPr>
          <w:ilvl w:val="0"/>
          <w:numId w:val="42"/>
        </w:numPr>
        <w:spacing w:line="276" w:lineRule="auto"/>
        <w:jc w:val="both"/>
      </w:pPr>
      <w:r w:rsidRPr="00187F41">
        <w:t>Андроникашвили-Пильняк Б. Два изгоя, два художника. Б. Пильняк и Е. Замятин // Знамя, 1994, № 9.</w:t>
      </w:r>
    </w:p>
    <w:p w:rsidR="00541A03" w:rsidRPr="00187F41" w:rsidRDefault="00541A03" w:rsidP="00541A03">
      <w:pPr>
        <w:pStyle w:val="ae"/>
        <w:numPr>
          <w:ilvl w:val="0"/>
          <w:numId w:val="42"/>
        </w:numPr>
        <w:spacing w:line="276" w:lineRule="auto"/>
        <w:jc w:val="both"/>
      </w:pPr>
      <w:r w:rsidRPr="00187F41">
        <w:t>Анненков Ю. Дневник моих встреч. Л., 1991.</w:t>
      </w:r>
    </w:p>
    <w:p w:rsidR="00541A03" w:rsidRPr="00187F41" w:rsidRDefault="00541A03" w:rsidP="00541A03">
      <w:pPr>
        <w:pStyle w:val="ae"/>
        <w:numPr>
          <w:ilvl w:val="0"/>
          <w:numId w:val="42"/>
        </w:numPr>
        <w:spacing w:line="276" w:lineRule="auto"/>
        <w:jc w:val="both"/>
      </w:pPr>
      <w:proofErr w:type="spellStart"/>
      <w:r w:rsidRPr="00187F41">
        <w:t>Бачинин</w:t>
      </w:r>
      <w:proofErr w:type="spellEnd"/>
      <w:r w:rsidRPr="00187F41">
        <w:t xml:space="preserve"> В.А. Мещанство как социально-нравственная проблема. М., 1982.</w:t>
      </w:r>
    </w:p>
    <w:p w:rsidR="00541A03" w:rsidRPr="00187F41" w:rsidRDefault="00541A03" w:rsidP="00541A03">
      <w:pPr>
        <w:pStyle w:val="ae"/>
        <w:numPr>
          <w:ilvl w:val="0"/>
          <w:numId w:val="42"/>
        </w:numPr>
        <w:spacing w:line="276" w:lineRule="auto"/>
        <w:jc w:val="both"/>
      </w:pPr>
      <w:proofErr w:type="spellStart"/>
      <w:r w:rsidRPr="00187F41">
        <w:t>Бидерманн</w:t>
      </w:r>
      <w:proofErr w:type="spellEnd"/>
      <w:r w:rsidRPr="00187F41">
        <w:t xml:space="preserve"> Г. Энциклопедия символов. М., 1996.</w:t>
      </w:r>
    </w:p>
    <w:p w:rsidR="00541A03" w:rsidRPr="00187F41" w:rsidRDefault="00541A03" w:rsidP="00541A03">
      <w:pPr>
        <w:pStyle w:val="ae"/>
        <w:numPr>
          <w:ilvl w:val="0"/>
          <w:numId w:val="42"/>
        </w:numPr>
        <w:spacing w:line="276" w:lineRule="auto"/>
        <w:jc w:val="both"/>
      </w:pPr>
      <w:proofErr w:type="spellStart"/>
      <w:r w:rsidRPr="00187F41">
        <w:t>Воронский</w:t>
      </w:r>
      <w:proofErr w:type="spellEnd"/>
      <w:r w:rsidRPr="00187F41">
        <w:t xml:space="preserve"> А. Е. Замятин // Искусство видеть мир. М., 1987.</w:t>
      </w:r>
    </w:p>
    <w:p w:rsidR="00541A03" w:rsidRPr="00187F41" w:rsidRDefault="00541A03" w:rsidP="00541A03">
      <w:pPr>
        <w:pStyle w:val="ae"/>
        <w:numPr>
          <w:ilvl w:val="0"/>
          <w:numId w:val="42"/>
        </w:numPr>
        <w:spacing w:line="276" w:lineRule="auto"/>
        <w:jc w:val="both"/>
      </w:pPr>
      <w:proofErr w:type="spellStart"/>
      <w:r w:rsidRPr="00187F41">
        <w:t>Гальпева</w:t>
      </w:r>
      <w:proofErr w:type="spellEnd"/>
      <w:r w:rsidRPr="00187F41">
        <w:t xml:space="preserve"> Р., Роднянская И. Помеха-человек: Опыт века в зеркале антиутопий // Новый мир, 1988, № 12.</w:t>
      </w:r>
    </w:p>
    <w:p w:rsidR="00541A03" w:rsidRPr="00187F41" w:rsidRDefault="00541A03" w:rsidP="00541A03">
      <w:pPr>
        <w:pStyle w:val="ae"/>
        <w:numPr>
          <w:ilvl w:val="0"/>
          <w:numId w:val="42"/>
        </w:numPr>
        <w:spacing w:line="276" w:lineRule="auto"/>
        <w:jc w:val="both"/>
      </w:pPr>
      <w:r w:rsidRPr="00187F41">
        <w:t xml:space="preserve">Давыдова Т.Т. Творческая эволюция Евгения Замятина в контексте русской литературы первой трети </w:t>
      </w:r>
      <w:r w:rsidRPr="00187F41">
        <w:rPr>
          <w:lang w:val="en-US"/>
        </w:rPr>
        <w:t>XX</w:t>
      </w:r>
      <w:r w:rsidRPr="00187F41">
        <w:t xml:space="preserve"> века. М., 2000.</w:t>
      </w:r>
    </w:p>
    <w:p w:rsidR="00541A03" w:rsidRPr="00187F41" w:rsidRDefault="00541A03" w:rsidP="00541A03">
      <w:pPr>
        <w:pStyle w:val="ae"/>
        <w:numPr>
          <w:ilvl w:val="0"/>
          <w:numId w:val="42"/>
        </w:numPr>
        <w:spacing w:line="276" w:lineRule="auto"/>
        <w:jc w:val="both"/>
      </w:pPr>
      <w:r w:rsidRPr="00187F41">
        <w:t>Долгополов Л.К. Е. Замятин и В. Маяковский (К истории создания романа «Мы») // Русская литература, 1988, № 4.</w:t>
      </w:r>
    </w:p>
    <w:p w:rsidR="00541A03" w:rsidRPr="00187F41" w:rsidRDefault="00541A03" w:rsidP="00541A03">
      <w:pPr>
        <w:pStyle w:val="ae"/>
        <w:numPr>
          <w:ilvl w:val="0"/>
          <w:numId w:val="42"/>
        </w:numPr>
        <w:spacing w:line="276" w:lineRule="auto"/>
        <w:jc w:val="both"/>
      </w:pPr>
      <w:proofErr w:type="spellStart"/>
      <w:r w:rsidRPr="00187F41">
        <w:t>Доронченков</w:t>
      </w:r>
      <w:proofErr w:type="spellEnd"/>
      <w:r w:rsidRPr="00187F41">
        <w:t xml:space="preserve"> И.А. Об источниках романа Е. Замятина «Мы» // Русская литература, 1989, № 4.</w:t>
      </w:r>
    </w:p>
    <w:p w:rsidR="00541A03" w:rsidRPr="00187F41" w:rsidRDefault="00541A03" w:rsidP="00541A03">
      <w:pPr>
        <w:pStyle w:val="ae"/>
        <w:numPr>
          <w:ilvl w:val="0"/>
          <w:numId w:val="42"/>
        </w:numPr>
        <w:spacing w:line="276" w:lineRule="auto"/>
        <w:jc w:val="both"/>
      </w:pPr>
      <w:r w:rsidRPr="00187F41">
        <w:t xml:space="preserve">Зверев А.М. «Когда пробьёт последний час природы…», Антиутопия. </w:t>
      </w:r>
      <w:r w:rsidRPr="00187F41">
        <w:rPr>
          <w:lang w:val="en-US"/>
        </w:rPr>
        <w:t>XX</w:t>
      </w:r>
      <w:r w:rsidRPr="00187F41">
        <w:t xml:space="preserve"> век // Вопросы литературы, 1989, № 1.</w:t>
      </w:r>
    </w:p>
    <w:p w:rsidR="00541A03" w:rsidRPr="00187F41" w:rsidRDefault="00541A03" w:rsidP="00541A03">
      <w:pPr>
        <w:pStyle w:val="ae"/>
        <w:numPr>
          <w:ilvl w:val="0"/>
          <w:numId w:val="42"/>
        </w:numPr>
        <w:spacing w:line="276" w:lineRule="auto"/>
        <w:jc w:val="both"/>
      </w:pPr>
      <w:r w:rsidRPr="00187F41">
        <w:t>Кольцова Н.З. Роман Е.И. Замятина «Мы» и «петербургский текст» русской литературы // Вопросы литературы, 1999, № 4.</w:t>
      </w:r>
    </w:p>
    <w:p w:rsidR="00541A03" w:rsidRPr="00187F41" w:rsidRDefault="00541A03" w:rsidP="00541A03">
      <w:pPr>
        <w:pStyle w:val="ae"/>
        <w:numPr>
          <w:ilvl w:val="0"/>
          <w:numId w:val="42"/>
        </w:numPr>
        <w:spacing w:line="276" w:lineRule="auto"/>
        <w:jc w:val="both"/>
      </w:pPr>
      <w:r w:rsidRPr="00187F41">
        <w:t>Ланин Б.А. Роман Е. Замятина «Мы». М., 1992.</w:t>
      </w:r>
    </w:p>
    <w:p w:rsidR="00541A03" w:rsidRPr="00187F41" w:rsidRDefault="00541A03" w:rsidP="00541A03">
      <w:pPr>
        <w:pStyle w:val="ae"/>
        <w:numPr>
          <w:ilvl w:val="0"/>
          <w:numId w:val="42"/>
        </w:numPr>
        <w:spacing w:line="276" w:lineRule="auto"/>
        <w:jc w:val="both"/>
      </w:pPr>
      <w:proofErr w:type="spellStart"/>
      <w:r w:rsidRPr="00187F41">
        <w:t>Латынина</w:t>
      </w:r>
      <w:proofErr w:type="spellEnd"/>
      <w:r w:rsidRPr="00187F41">
        <w:t xml:space="preserve"> Ю. Ожидание Золотого века: От сказки к антиутопии // Октябрь, 1989, № 6.</w:t>
      </w:r>
    </w:p>
    <w:p w:rsidR="00541A03" w:rsidRPr="00187F41" w:rsidRDefault="00541A03" w:rsidP="00541A03">
      <w:pPr>
        <w:pStyle w:val="ae"/>
        <w:numPr>
          <w:ilvl w:val="0"/>
          <w:numId w:val="42"/>
        </w:numPr>
        <w:spacing w:line="276" w:lineRule="auto"/>
        <w:jc w:val="both"/>
      </w:pPr>
      <w:proofErr w:type="spellStart"/>
      <w:r w:rsidRPr="00187F41">
        <w:t>Лахузен</w:t>
      </w:r>
      <w:proofErr w:type="spellEnd"/>
      <w:r w:rsidRPr="00187F41">
        <w:t xml:space="preserve"> Т., Максимова Е., </w:t>
      </w:r>
      <w:proofErr w:type="spellStart"/>
      <w:r w:rsidRPr="00187F41">
        <w:t>Эндрюс</w:t>
      </w:r>
      <w:proofErr w:type="spellEnd"/>
      <w:r w:rsidRPr="00187F41">
        <w:t xml:space="preserve"> Э. О </w:t>
      </w:r>
      <w:proofErr w:type="spellStart"/>
      <w:r w:rsidRPr="00187F41">
        <w:t>синтетизме</w:t>
      </w:r>
      <w:proofErr w:type="spellEnd"/>
      <w:r w:rsidRPr="00187F41">
        <w:t>, математике и прочем…: Роман «Мы» Евгения Замятина. СПб., 1994.</w:t>
      </w:r>
    </w:p>
    <w:p w:rsidR="00541A03" w:rsidRPr="00187F41" w:rsidRDefault="00541A03" w:rsidP="00541A03">
      <w:pPr>
        <w:pStyle w:val="ae"/>
        <w:numPr>
          <w:ilvl w:val="0"/>
          <w:numId w:val="42"/>
        </w:numPr>
        <w:spacing w:line="276" w:lineRule="auto"/>
        <w:jc w:val="both"/>
      </w:pPr>
      <w:proofErr w:type="spellStart"/>
      <w:r w:rsidRPr="00187F41">
        <w:t>Муриков</w:t>
      </w:r>
      <w:proofErr w:type="spellEnd"/>
      <w:r w:rsidRPr="00187F41">
        <w:t xml:space="preserve"> Г. Они и «Мы»: (Несколько мыслей после прочтения романа Е. Замятина «Мы» // Звезда, 1989, № 1.</w:t>
      </w:r>
    </w:p>
    <w:p w:rsidR="00541A03" w:rsidRPr="00187F41" w:rsidRDefault="00541A03" w:rsidP="00541A03">
      <w:pPr>
        <w:pStyle w:val="ae"/>
        <w:numPr>
          <w:ilvl w:val="0"/>
          <w:numId w:val="42"/>
        </w:numPr>
        <w:spacing w:line="276" w:lineRule="auto"/>
        <w:jc w:val="both"/>
      </w:pPr>
      <w:r w:rsidRPr="00187F41">
        <w:t>Новое о Замятине. Сборник материалов. М., 1997.</w:t>
      </w:r>
    </w:p>
    <w:p w:rsidR="00541A03" w:rsidRPr="00187F41" w:rsidRDefault="00541A03" w:rsidP="00541A03">
      <w:pPr>
        <w:pStyle w:val="ae"/>
        <w:numPr>
          <w:ilvl w:val="0"/>
          <w:numId w:val="42"/>
        </w:numPr>
        <w:spacing w:line="276" w:lineRule="auto"/>
        <w:jc w:val="both"/>
      </w:pPr>
      <w:r w:rsidRPr="00187F41">
        <w:t>Павлова-</w:t>
      </w:r>
      <w:proofErr w:type="spellStart"/>
      <w:r w:rsidRPr="00187F41">
        <w:t>Сильванская</w:t>
      </w:r>
      <w:proofErr w:type="spellEnd"/>
      <w:r w:rsidRPr="00187F41">
        <w:t xml:space="preserve"> М. Это сладкое «мы», это коварное «мы» // Дружба народов, 1988, № 11.</w:t>
      </w:r>
    </w:p>
    <w:p w:rsidR="00541A03" w:rsidRPr="00187F41" w:rsidRDefault="00541A03" w:rsidP="00541A03">
      <w:pPr>
        <w:pStyle w:val="ae"/>
        <w:numPr>
          <w:ilvl w:val="0"/>
          <w:numId w:val="42"/>
        </w:numPr>
        <w:spacing w:line="276" w:lineRule="auto"/>
        <w:jc w:val="both"/>
      </w:pPr>
      <w:r w:rsidRPr="00187F41">
        <w:t xml:space="preserve">Сахаров Вс. Воспоминание о будущем: (Перечитывая «Мы» Е. Замятина и «Собачье сердце» М. Булгакова) // Подъём, 1995, № 7. </w:t>
      </w:r>
    </w:p>
    <w:p w:rsidR="00541A03" w:rsidRPr="00187F41" w:rsidRDefault="00541A03" w:rsidP="00541A03">
      <w:pPr>
        <w:pStyle w:val="ae"/>
        <w:numPr>
          <w:ilvl w:val="0"/>
          <w:numId w:val="42"/>
        </w:numPr>
        <w:spacing w:line="276" w:lineRule="auto"/>
        <w:jc w:val="both"/>
      </w:pPr>
      <w:proofErr w:type="spellStart"/>
      <w:r w:rsidRPr="00187F41">
        <w:t>Семёнова</w:t>
      </w:r>
      <w:proofErr w:type="spellEnd"/>
      <w:r w:rsidRPr="00187F41">
        <w:t xml:space="preserve"> А.Л. Роман Е. Замятина «Мы» и «Государство» Платона // Русская литература, 1999, № 3.</w:t>
      </w:r>
    </w:p>
    <w:p w:rsidR="00541A03" w:rsidRPr="00187F41" w:rsidRDefault="00541A03" w:rsidP="00541A03">
      <w:pPr>
        <w:pStyle w:val="ae"/>
        <w:numPr>
          <w:ilvl w:val="0"/>
          <w:numId w:val="42"/>
        </w:numPr>
        <w:spacing w:line="276" w:lineRule="auto"/>
        <w:jc w:val="both"/>
      </w:pPr>
      <w:proofErr w:type="spellStart"/>
      <w:r w:rsidRPr="00187F41">
        <w:t>Семёнова</w:t>
      </w:r>
      <w:proofErr w:type="spellEnd"/>
      <w:r w:rsidRPr="00187F41">
        <w:t xml:space="preserve"> С.Г. Русская поэзия проза 1920–1930-х годов. Поэтика – Видение мира – Философия. М., 2001.</w:t>
      </w:r>
    </w:p>
    <w:p w:rsidR="00541A03" w:rsidRPr="00187F41" w:rsidRDefault="00541A03" w:rsidP="00541A03">
      <w:pPr>
        <w:pStyle w:val="ae"/>
        <w:numPr>
          <w:ilvl w:val="0"/>
          <w:numId w:val="42"/>
        </w:numPr>
        <w:spacing w:line="276" w:lineRule="auto"/>
        <w:jc w:val="both"/>
      </w:pPr>
      <w:r w:rsidRPr="00187F41">
        <w:t>Струве Н. Символика чисел в романе Замятина «Мы» // Струве Н. православие и культура. М., 1992.</w:t>
      </w:r>
    </w:p>
    <w:p w:rsidR="00541A03" w:rsidRPr="00187F41" w:rsidRDefault="00541A03" w:rsidP="00541A03">
      <w:pPr>
        <w:pStyle w:val="ae"/>
        <w:numPr>
          <w:ilvl w:val="0"/>
          <w:numId w:val="42"/>
        </w:numPr>
        <w:spacing w:line="276" w:lineRule="auto"/>
        <w:jc w:val="both"/>
      </w:pPr>
      <w:proofErr w:type="spellStart"/>
      <w:r w:rsidRPr="00187F41">
        <w:t>Туниманов</w:t>
      </w:r>
      <w:proofErr w:type="spellEnd"/>
      <w:r w:rsidRPr="00187F41">
        <w:t xml:space="preserve"> В.А. Что там – дальше? (Достоевский и Замятин) // Русская литература, 1993, № 1.</w:t>
      </w:r>
    </w:p>
    <w:p w:rsidR="00541A03" w:rsidRPr="00187F41" w:rsidRDefault="00541A03" w:rsidP="00541A03">
      <w:pPr>
        <w:pStyle w:val="ae"/>
        <w:numPr>
          <w:ilvl w:val="0"/>
          <w:numId w:val="42"/>
        </w:numPr>
        <w:spacing w:line="276" w:lineRule="auto"/>
        <w:jc w:val="both"/>
      </w:pPr>
      <w:proofErr w:type="spellStart"/>
      <w:r w:rsidRPr="00187F41">
        <w:t>Чаликова</w:t>
      </w:r>
      <w:proofErr w:type="spellEnd"/>
      <w:r w:rsidRPr="00187F41">
        <w:t xml:space="preserve"> В.А. Крик еретика: Антиутопия Евгения Замятина) // Вопросы философии, 1991, № 1.</w:t>
      </w:r>
    </w:p>
    <w:p w:rsidR="00541A03" w:rsidRPr="00187F41" w:rsidRDefault="00541A03" w:rsidP="00541A03">
      <w:pPr>
        <w:pStyle w:val="ae"/>
        <w:numPr>
          <w:ilvl w:val="0"/>
          <w:numId w:val="42"/>
        </w:numPr>
        <w:tabs>
          <w:tab w:val="left" w:pos="540"/>
        </w:tabs>
        <w:spacing w:line="276" w:lineRule="auto"/>
        <w:jc w:val="both"/>
      </w:pPr>
      <w:proofErr w:type="spellStart"/>
      <w:r w:rsidRPr="00187F41">
        <w:t>Чудакова</w:t>
      </w:r>
      <w:proofErr w:type="spellEnd"/>
      <w:r w:rsidRPr="00187F41">
        <w:t xml:space="preserve"> М. Без гнева и пристрастия: Формы и деформации в литературном процессе 20–30-х годов // Новый мир, 1988, № 9.</w:t>
      </w:r>
    </w:p>
    <w:p w:rsidR="00541A03" w:rsidRPr="00187F41" w:rsidRDefault="00541A03" w:rsidP="00541A03">
      <w:pPr>
        <w:pStyle w:val="ae"/>
        <w:numPr>
          <w:ilvl w:val="0"/>
          <w:numId w:val="42"/>
        </w:numPr>
        <w:spacing w:line="276" w:lineRule="auto"/>
        <w:jc w:val="both"/>
      </w:pPr>
      <w:r w:rsidRPr="00187F41">
        <w:t>Чуковский К. Дневник. 1901–1929. М., 1991.</w:t>
      </w:r>
    </w:p>
    <w:p w:rsidR="00541A03" w:rsidRPr="00187F41" w:rsidRDefault="00541A03" w:rsidP="00541A03">
      <w:pPr>
        <w:pStyle w:val="ae"/>
        <w:numPr>
          <w:ilvl w:val="0"/>
          <w:numId w:val="42"/>
        </w:numPr>
        <w:spacing w:line="276" w:lineRule="auto"/>
        <w:jc w:val="both"/>
      </w:pPr>
      <w:r w:rsidRPr="00187F41">
        <w:lastRenderedPageBreak/>
        <w:t>Шайтанов И. русский миф и коммунистическая утопия // Вопросы литературы, 1994, Вып.6.</w:t>
      </w:r>
    </w:p>
    <w:p w:rsidR="00541A03" w:rsidRPr="00187F41" w:rsidRDefault="00541A03" w:rsidP="00541A03">
      <w:pPr>
        <w:pStyle w:val="ae"/>
        <w:numPr>
          <w:ilvl w:val="0"/>
          <w:numId w:val="42"/>
        </w:numPr>
        <w:spacing w:line="276" w:lineRule="auto"/>
        <w:jc w:val="both"/>
      </w:pPr>
      <w:r w:rsidRPr="00187F41">
        <w:t>Шишкина Л.И. Литературная судьба Евгения Замятина: (В помощь лектору). СПб, 1992.</w:t>
      </w:r>
    </w:p>
    <w:p w:rsidR="00541A03" w:rsidRPr="00187F41" w:rsidRDefault="00541A03" w:rsidP="00541A03">
      <w:pPr>
        <w:pStyle w:val="ae"/>
        <w:numPr>
          <w:ilvl w:val="0"/>
          <w:numId w:val="42"/>
        </w:numPr>
        <w:spacing w:line="276" w:lineRule="auto"/>
        <w:jc w:val="both"/>
      </w:pPr>
      <w:r w:rsidRPr="00187F41">
        <w:t>Шкловский В. Гамбургский счёт. М., 1990.</w:t>
      </w:r>
    </w:p>
    <w:p w:rsidR="00541A03" w:rsidRPr="00187F41" w:rsidRDefault="00541A03" w:rsidP="00541A03">
      <w:pPr>
        <w:pStyle w:val="ae"/>
        <w:numPr>
          <w:ilvl w:val="0"/>
          <w:numId w:val="42"/>
        </w:numPr>
        <w:spacing w:line="276" w:lineRule="auto"/>
        <w:jc w:val="both"/>
      </w:pPr>
      <w:r w:rsidRPr="00187F41">
        <w:t>Шохина В. На втором перекрёстке утопий // Звезда, 1990, № 11.</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2. Художественное своеобразие поэтического наследия С.А. Есенина. – 4 ч.</w:t>
      </w: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43"/>
        </w:numPr>
        <w:spacing w:line="276" w:lineRule="auto"/>
      </w:pPr>
      <w:r w:rsidRPr="00187F41">
        <w:t>Тема революции и гражданской войны в поэзии С.А. Есенина. Идейно-художественное своеобразие поэмы «Страна негодяев».</w:t>
      </w:r>
    </w:p>
    <w:p w:rsidR="00541A03" w:rsidRPr="00187F41" w:rsidRDefault="00541A03" w:rsidP="00541A03">
      <w:pPr>
        <w:pStyle w:val="ae"/>
        <w:numPr>
          <w:ilvl w:val="0"/>
          <w:numId w:val="43"/>
        </w:numPr>
        <w:spacing w:line="276" w:lineRule="auto"/>
      </w:pPr>
      <w:r w:rsidRPr="00187F41">
        <w:t xml:space="preserve">Темы России и деревни в лирике С.А. Есенина. </w:t>
      </w:r>
    </w:p>
    <w:p w:rsidR="00541A03" w:rsidRPr="00187F41" w:rsidRDefault="00541A03" w:rsidP="00541A03">
      <w:pPr>
        <w:pStyle w:val="ae"/>
        <w:numPr>
          <w:ilvl w:val="0"/>
          <w:numId w:val="43"/>
        </w:numPr>
        <w:spacing w:line="276" w:lineRule="auto"/>
      </w:pPr>
      <w:r w:rsidRPr="00187F41">
        <w:t>Тема любви в поэзии С.А. Есенина. Женские образы.</w:t>
      </w:r>
    </w:p>
    <w:p w:rsidR="00541A03" w:rsidRPr="00187F41" w:rsidRDefault="00541A03" w:rsidP="00541A03">
      <w:pPr>
        <w:pStyle w:val="ae"/>
        <w:numPr>
          <w:ilvl w:val="0"/>
          <w:numId w:val="43"/>
        </w:numPr>
        <w:spacing w:line="276" w:lineRule="auto"/>
      </w:pPr>
      <w:r w:rsidRPr="00187F41">
        <w:t>Образы природы в стихотворениях поэмы. Стихи о временах года. Стихи о «братьях наших меньших».</w:t>
      </w:r>
    </w:p>
    <w:p w:rsidR="00541A03" w:rsidRPr="00187F41" w:rsidRDefault="00541A03" w:rsidP="00541A03">
      <w:pPr>
        <w:pStyle w:val="ae"/>
        <w:numPr>
          <w:ilvl w:val="0"/>
          <w:numId w:val="43"/>
        </w:numPr>
        <w:spacing w:line="276" w:lineRule="auto"/>
      </w:pPr>
      <w:r w:rsidRPr="00187F41">
        <w:t>Фольклорные мотивы и мотивы древнерусской литературы в поэзии С.А. Есенина. Классические традиции.</w:t>
      </w:r>
    </w:p>
    <w:p w:rsidR="00541A03" w:rsidRPr="00187F41" w:rsidRDefault="00541A03" w:rsidP="00541A03">
      <w:pPr>
        <w:pStyle w:val="ae"/>
        <w:numPr>
          <w:ilvl w:val="0"/>
          <w:numId w:val="43"/>
        </w:numPr>
        <w:spacing w:line="276" w:lineRule="auto"/>
      </w:pPr>
      <w:r w:rsidRPr="00187F41">
        <w:t xml:space="preserve">Особенности поэтики С.А. Есенина. Атмосфера лирических стихотворений (символика цвета, </w:t>
      </w:r>
      <w:proofErr w:type="spellStart"/>
      <w:r w:rsidRPr="00187F41">
        <w:t>хронотопы</w:t>
      </w:r>
      <w:proofErr w:type="spellEnd"/>
      <w:r w:rsidRPr="00187F41">
        <w:t>, художественные тропы).</w:t>
      </w:r>
    </w:p>
    <w:p w:rsidR="00541A03" w:rsidRPr="00187F41" w:rsidRDefault="00541A03" w:rsidP="00541A03">
      <w:pPr>
        <w:pStyle w:val="ae"/>
        <w:numPr>
          <w:ilvl w:val="0"/>
          <w:numId w:val="43"/>
        </w:numPr>
        <w:spacing w:line="276" w:lineRule="auto"/>
      </w:pPr>
      <w:r w:rsidRPr="00187F41">
        <w:t>Идейно-художественные особенности поэмы «Чёрный человек».</w:t>
      </w:r>
    </w:p>
    <w:p w:rsidR="00541A03" w:rsidRPr="00187F41" w:rsidRDefault="00541A03" w:rsidP="00541A03">
      <w:pPr>
        <w:pStyle w:val="ae"/>
        <w:numPr>
          <w:ilvl w:val="0"/>
          <w:numId w:val="43"/>
        </w:numPr>
        <w:spacing w:line="276" w:lineRule="auto"/>
      </w:pPr>
      <w:r w:rsidRPr="00187F41">
        <w:t>Наследие С.А. Есенина в критике.</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Литература:</w:t>
      </w:r>
    </w:p>
    <w:p w:rsidR="00541A03" w:rsidRPr="00187F41" w:rsidRDefault="00541A03" w:rsidP="00541A03">
      <w:pPr>
        <w:pStyle w:val="ae"/>
        <w:numPr>
          <w:ilvl w:val="0"/>
          <w:numId w:val="44"/>
        </w:numPr>
        <w:tabs>
          <w:tab w:val="left" w:pos="3240"/>
        </w:tabs>
        <w:spacing w:line="276" w:lineRule="auto"/>
      </w:pPr>
      <w:proofErr w:type="spellStart"/>
      <w:r w:rsidRPr="00187F41">
        <w:t>Азадовский</w:t>
      </w:r>
      <w:proofErr w:type="spellEnd"/>
      <w:r w:rsidRPr="00187F41">
        <w:t xml:space="preserve"> К. Последняя ночь // Звезда. 1995, № 9.</w:t>
      </w:r>
    </w:p>
    <w:p w:rsidR="00541A03" w:rsidRPr="00187F41" w:rsidRDefault="00541A03" w:rsidP="00541A03">
      <w:pPr>
        <w:pStyle w:val="ae"/>
        <w:numPr>
          <w:ilvl w:val="0"/>
          <w:numId w:val="44"/>
        </w:numPr>
        <w:tabs>
          <w:tab w:val="left" w:pos="3240"/>
        </w:tabs>
        <w:spacing w:line="276" w:lineRule="auto"/>
      </w:pPr>
      <w:proofErr w:type="spellStart"/>
      <w:r w:rsidRPr="00187F41">
        <w:t>Базанов</w:t>
      </w:r>
      <w:proofErr w:type="spellEnd"/>
      <w:r w:rsidRPr="00187F41">
        <w:t xml:space="preserve"> В.Г. Сергей Есенин и крестьянская Россия. Л., 1982.</w:t>
      </w:r>
    </w:p>
    <w:p w:rsidR="00541A03" w:rsidRPr="00187F41" w:rsidRDefault="00541A03" w:rsidP="00541A03">
      <w:pPr>
        <w:pStyle w:val="ae"/>
        <w:numPr>
          <w:ilvl w:val="0"/>
          <w:numId w:val="44"/>
        </w:numPr>
        <w:tabs>
          <w:tab w:val="left" w:pos="3240"/>
        </w:tabs>
        <w:spacing w:line="276" w:lineRule="auto"/>
      </w:pPr>
      <w:r w:rsidRPr="00187F41">
        <w:t>Бельская Л.Л. Песенное слово: Поэтическое мастерство Сергея Есенина. М., 1990.</w:t>
      </w:r>
    </w:p>
    <w:p w:rsidR="00541A03" w:rsidRPr="00187F41" w:rsidRDefault="00541A03" w:rsidP="00541A03">
      <w:pPr>
        <w:pStyle w:val="ae"/>
        <w:numPr>
          <w:ilvl w:val="0"/>
          <w:numId w:val="44"/>
        </w:numPr>
        <w:tabs>
          <w:tab w:val="left" w:pos="3240"/>
        </w:tabs>
        <w:spacing w:line="276" w:lineRule="auto"/>
      </w:pPr>
      <w:r w:rsidRPr="00187F41">
        <w:t>В мире Есенина. М., 1986.</w:t>
      </w:r>
    </w:p>
    <w:p w:rsidR="00541A03" w:rsidRPr="00187F41" w:rsidRDefault="00541A03" w:rsidP="00541A03">
      <w:pPr>
        <w:pStyle w:val="ae"/>
        <w:numPr>
          <w:ilvl w:val="0"/>
          <w:numId w:val="44"/>
        </w:numPr>
        <w:tabs>
          <w:tab w:val="left" w:pos="3240"/>
        </w:tabs>
        <w:spacing w:line="276" w:lineRule="auto"/>
        <w:jc w:val="both"/>
      </w:pPr>
      <w:r w:rsidRPr="00187F41">
        <w:t>Воспоминания о Сергее Есенине. М., 1965.</w:t>
      </w:r>
    </w:p>
    <w:p w:rsidR="00541A03" w:rsidRPr="00187F41" w:rsidRDefault="00541A03" w:rsidP="00541A03">
      <w:pPr>
        <w:pStyle w:val="ae"/>
        <w:numPr>
          <w:ilvl w:val="0"/>
          <w:numId w:val="44"/>
        </w:numPr>
        <w:tabs>
          <w:tab w:val="left" w:pos="3240"/>
        </w:tabs>
        <w:spacing w:line="276" w:lineRule="auto"/>
        <w:jc w:val="both"/>
      </w:pPr>
      <w:r w:rsidRPr="00187F41">
        <w:t>Горький М. Сергей Есенин // Горький М. Литературные портреты. М., 1967.</w:t>
      </w:r>
    </w:p>
    <w:p w:rsidR="00541A03" w:rsidRPr="00187F41" w:rsidRDefault="00541A03" w:rsidP="00541A03">
      <w:pPr>
        <w:pStyle w:val="ae"/>
        <w:numPr>
          <w:ilvl w:val="0"/>
          <w:numId w:val="44"/>
        </w:numPr>
        <w:tabs>
          <w:tab w:val="left" w:pos="3240"/>
        </w:tabs>
        <w:spacing w:line="276" w:lineRule="auto"/>
        <w:jc w:val="both"/>
      </w:pPr>
      <w:r w:rsidRPr="00187F41">
        <w:t>Евдокимов И. Сергей Александрович Есенин // Литературная Россия, 1994, № 40.</w:t>
      </w:r>
    </w:p>
    <w:p w:rsidR="00541A03" w:rsidRPr="00187F41" w:rsidRDefault="00541A03" w:rsidP="00541A03">
      <w:pPr>
        <w:pStyle w:val="ae"/>
        <w:numPr>
          <w:ilvl w:val="0"/>
          <w:numId w:val="44"/>
        </w:numPr>
        <w:tabs>
          <w:tab w:val="left" w:pos="3240"/>
        </w:tabs>
        <w:spacing w:line="276" w:lineRule="auto"/>
      </w:pPr>
      <w:r w:rsidRPr="00187F41">
        <w:t>Есенин и современность. М., 1975.</w:t>
      </w:r>
    </w:p>
    <w:p w:rsidR="00541A03" w:rsidRPr="00187F41" w:rsidRDefault="00541A03" w:rsidP="00541A03">
      <w:pPr>
        <w:pStyle w:val="ae"/>
        <w:numPr>
          <w:ilvl w:val="0"/>
          <w:numId w:val="44"/>
        </w:numPr>
        <w:tabs>
          <w:tab w:val="left" w:pos="3240"/>
        </w:tabs>
        <w:spacing w:line="276" w:lineRule="auto"/>
      </w:pPr>
      <w:proofErr w:type="spellStart"/>
      <w:r w:rsidRPr="00187F41">
        <w:t>Занковская</w:t>
      </w:r>
      <w:proofErr w:type="spellEnd"/>
      <w:r w:rsidRPr="00187F41">
        <w:t xml:space="preserve"> Л.В. Новый Есенин: Жизнь и творчество поэта без купюр и идеологии. М., 1997.</w:t>
      </w:r>
    </w:p>
    <w:p w:rsidR="00541A03" w:rsidRPr="00187F41" w:rsidRDefault="00541A03" w:rsidP="00541A03">
      <w:pPr>
        <w:pStyle w:val="ae"/>
        <w:numPr>
          <w:ilvl w:val="0"/>
          <w:numId w:val="44"/>
        </w:numPr>
        <w:tabs>
          <w:tab w:val="left" w:pos="3240"/>
        </w:tabs>
        <w:spacing w:line="276" w:lineRule="auto"/>
      </w:pPr>
      <w:proofErr w:type="spellStart"/>
      <w:r w:rsidRPr="00187F41">
        <w:t>Западалов</w:t>
      </w:r>
      <w:proofErr w:type="spellEnd"/>
      <w:r w:rsidRPr="00187F41">
        <w:t xml:space="preserve"> И. «Ни по моей, ни по чьей вине…» // Нева. 1992, № 9.</w:t>
      </w:r>
    </w:p>
    <w:p w:rsidR="00541A03" w:rsidRPr="00187F41" w:rsidRDefault="00541A03" w:rsidP="00541A03">
      <w:pPr>
        <w:pStyle w:val="ae"/>
        <w:numPr>
          <w:ilvl w:val="0"/>
          <w:numId w:val="44"/>
        </w:numPr>
        <w:tabs>
          <w:tab w:val="left" w:pos="3240"/>
        </w:tabs>
        <w:spacing w:line="276" w:lineRule="auto"/>
      </w:pPr>
      <w:r w:rsidRPr="00187F41">
        <w:t>Захаров А.Н. Поэтика Есенина. М., 1995.</w:t>
      </w:r>
    </w:p>
    <w:p w:rsidR="00541A03" w:rsidRPr="00187F41" w:rsidRDefault="00541A03" w:rsidP="00541A03">
      <w:pPr>
        <w:pStyle w:val="ae"/>
        <w:numPr>
          <w:ilvl w:val="0"/>
          <w:numId w:val="44"/>
        </w:numPr>
        <w:tabs>
          <w:tab w:val="left" w:pos="3240"/>
        </w:tabs>
        <w:spacing w:line="276" w:lineRule="auto"/>
      </w:pPr>
      <w:r w:rsidRPr="00187F41">
        <w:t xml:space="preserve">С. и Ст. </w:t>
      </w:r>
      <w:proofErr w:type="spellStart"/>
      <w:r w:rsidRPr="00187F41">
        <w:t>Куняевы</w:t>
      </w:r>
      <w:proofErr w:type="spellEnd"/>
      <w:r w:rsidRPr="00187F41">
        <w:t>. Жизнь Есенина: Снова выплыли годы из мрака…М., 2002.</w:t>
      </w:r>
    </w:p>
    <w:p w:rsidR="00541A03" w:rsidRPr="00187F41" w:rsidRDefault="00541A03" w:rsidP="00541A03">
      <w:pPr>
        <w:pStyle w:val="ae"/>
        <w:numPr>
          <w:ilvl w:val="0"/>
          <w:numId w:val="44"/>
        </w:numPr>
        <w:tabs>
          <w:tab w:val="left" w:pos="3240"/>
        </w:tabs>
        <w:spacing w:line="276" w:lineRule="auto"/>
      </w:pPr>
      <w:r w:rsidRPr="00187F41">
        <w:t>Любимов Н. Неувядаемый цвет // Москва, 1995, № 6.</w:t>
      </w:r>
    </w:p>
    <w:p w:rsidR="00541A03" w:rsidRPr="00187F41" w:rsidRDefault="00541A03" w:rsidP="00541A03">
      <w:pPr>
        <w:pStyle w:val="ae"/>
        <w:numPr>
          <w:ilvl w:val="0"/>
          <w:numId w:val="44"/>
        </w:numPr>
        <w:tabs>
          <w:tab w:val="left" w:pos="3240"/>
        </w:tabs>
        <w:spacing w:line="276" w:lineRule="auto"/>
      </w:pPr>
      <w:proofErr w:type="spellStart"/>
      <w:r w:rsidRPr="00187F41">
        <w:t>Мамлеев</w:t>
      </w:r>
      <w:proofErr w:type="spellEnd"/>
      <w:r w:rsidRPr="00187F41">
        <w:t xml:space="preserve"> Ю. Философия русской патриотической лирики // Советская литература, 1990, № 1.</w:t>
      </w:r>
    </w:p>
    <w:p w:rsidR="00541A03" w:rsidRPr="00187F41" w:rsidRDefault="00541A03" w:rsidP="00541A03">
      <w:pPr>
        <w:pStyle w:val="ae"/>
        <w:numPr>
          <w:ilvl w:val="0"/>
          <w:numId w:val="44"/>
        </w:numPr>
        <w:tabs>
          <w:tab w:val="left" w:pos="3240"/>
        </w:tabs>
        <w:spacing w:line="276" w:lineRule="auto"/>
      </w:pPr>
      <w:r w:rsidRPr="00187F41">
        <w:t xml:space="preserve">Михайлов А.И. Пути развития </w:t>
      </w:r>
      <w:proofErr w:type="spellStart"/>
      <w:r w:rsidRPr="00187F41">
        <w:t>новокрестьянской</w:t>
      </w:r>
      <w:proofErr w:type="spellEnd"/>
      <w:r w:rsidRPr="00187F41">
        <w:t xml:space="preserve"> поэзии. Л., 1990.</w:t>
      </w:r>
    </w:p>
    <w:p w:rsidR="00541A03" w:rsidRPr="00187F41" w:rsidRDefault="00541A03" w:rsidP="00541A03">
      <w:pPr>
        <w:pStyle w:val="ae"/>
        <w:numPr>
          <w:ilvl w:val="0"/>
          <w:numId w:val="44"/>
        </w:numPr>
        <w:tabs>
          <w:tab w:val="left" w:pos="3240"/>
        </w:tabs>
        <w:spacing w:line="276" w:lineRule="auto"/>
      </w:pPr>
      <w:proofErr w:type="spellStart"/>
      <w:r w:rsidRPr="00187F41">
        <w:t>Никё</w:t>
      </w:r>
      <w:proofErr w:type="spellEnd"/>
      <w:r w:rsidRPr="00187F41">
        <w:t xml:space="preserve"> М. Поэт тишины и буйства // Звезда. 1995, № 9.</w:t>
      </w:r>
    </w:p>
    <w:p w:rsidR="00541A03" w:rsidRPr="00187F41" w:rsidRDefault="00541A03" w:rsidP="00541A03">
      <w:pPr>
        <w:pStyle w:val="ae"/>
        <w:numPr>
          <w:ilvl w:val="0"/>
          <w:numId w:val="44"/>
        </w:numPr>
        <w:tabs>
          <w:tab w:val="left" w:pos="3240"/>
        </w:tabs>
        <w:spacing w:line="276" w:lineRule="auto"/>
      </w:pPr>
      <w:r w:rsidRPr="00187F41">
        <w:t>О Есенине. М., 1990.</w:t>
      </w:r>
    </w:p>
    <w:p w:rsidR="00541A03" w:rsidRPr="00187F41" w:rsidRDefault="00541A03" w:rsidP="00541A03">
      <w:pPr>
        <w:pStyle w:val="ae"/>
        <w:numPr>
          <w:ilvl w:val="0"/>
          <w:numId w:val="44"/>
        </w:numPr>
        <w:tabs>
          <w:tab w:val="left" w:pos="3240"/>
        </w:tabs>
        <w:spacing w:line="276" w:lineRule="auto"/>
      </w:pPr>
      <w:r w:rsidRPr="00187F41">
        <w:t>Поэтический мир Есенина. М., 1989.</w:t>
      </w:r>
    </w:p>
    <w:p w:rsidR="00541A03" w:rsidRPr="00187F41" w:rsidRDefault="00541A03" w:rsidP="00541A03">
      <w:pPr>
        <w:pStyle w:val="ae"/>
        <w:numPr>
          <w:ilvl w:val="0"/>
          <w:numId w:val="44"/>
        </w:numPr>
        <w:tabs>
          <w:tab w:val="left" w:pos="3240"/>
        </w:tabs>
        <w:spacing w:line="276" w:lineRule="auto"/>
      </w:pPr>
      <w:r w:rsidRPr="00187F41">
        <w:t>Пришвин М. Дорога к другу. М., 1957.</w:t>
      </w:r>
    </w:p>
    <w:p w:rsidR="00541A03" w:rsidRPr="00187F41" w:rsidRDefault="00541A03" w:rsidP="00541A03">
      <w:pPr>
        <w:pStyle w:val="ae"/>
        <w:numPr>
          <w:ilvl w:val="0"/>
          <w:numId w:val="44"/>
        </w:numPr>
        <w:tabs>
          <w:tab w:val="left" w:pos="3240"/>
        </w:tabs>
        <w:spacing w:line="276" w:lineRule="auto"/>
      </w:pPr>
      <w:r w:rsidRPr="00187F41">
        <w:t>Русское зарубежье о Есенине. В 2 т. М., 1993.</w:t>
      </w:r>
    </w:p>
    <w:p w:rsidR="00541A03" w:rsidRPr="00187F41" w:rsidRDefault="00541A03" w:rsidP="00541A03">
      <w:pPr>
        <w:pStyle w:val="ae"/>
        <w:numPr>
          <w:ilvl w:val="0"/>
          <w:numId w:val="44"/>
        </w:numPr>
        <w:tabs>
          <w:tab w:val="left" w:pos="3240"/>
        </w:tabs>
        <w:spacing w:line="276" w:lineRule="auto"/>
      </w:pPr>
      <w:r w:rsidRPr="00187F41">
        <w:lastRenderedPageBreak/>
        <w:t>С.А. Есенин в воспоминаниях современников. В 2 т. М., 1986.</w:t>
      </w:r>
    </w:p>
    <w:p w:rsidR="00541A03" w:rsidRPr="00187F41" w:rsidRDefault="00541A03" w:rsidP="00541A03">
      <w:pPr>
        <w:pStyle w:val="ae"/>
        <w:numPr>
          <w:ilvl w:val="0"/>
          <w:numId w:val="44"/>
        </w:numPr>
        <w:tabs>
          <w:tab w:val="left" w:pos="3240"/>
        </w:tabs>
        <w:spacing w:line="276" w:lineRule="auto"/>
      </w:pPr>
      <w:r w:rsidRPr="00187F41">
        <w:t>Савченко Т.К. Сергей Есенин и его окружение. М., 1990.</w:t>
      </w:r>
    </w:p>
    <w:p w:rsidR="00541A03" w:rsidRPr="00187F41" w:rsidRDefault="00541A03" w:rsidP="00541A03">
      <w:pPr>
        <w:pStyle w:val="ae"/>
        <w:numPr>
          <w:ilvl w:val="0"/>
          <w:numId w:val="44"/>
        </w:numPr>
        <w:tabs>
          <w:tab w:val="left" w:pos="3240"/>
        </w:tabs>
        <w:spacing w:line="276" w:lineRule="auto"/>
      </w:pPr>
      <w:r w:rsidRPr="00187F41">
        <w:t>Свирская М. Знакомство с Есениным // Наш современник. 1990, № 10.</w:t>
      </w:r>
    </w:p>
    <w:p w:rsidR="00541A03" w:rsidRPr="00187F41" w:rsidRDefault="00541A03" w:rsidP="00541A03">
      <w:pPr>
        <w:pStyle w:val="ae"/>
        <w:numPr>
          <w:ilvl w:val="0"/>
          <w:numId w:val="44"/>
        </w:numPr>
        <w:tabs>
          <w:tab w:val="left" w:pos="3240"/>
        </w:tabs>
        <w:spacing w:line="276" w:lineRule="auto"/>
        <w:jc w:val="both"/>
      </w:pPr>
      <w:r w:rsidRPr="00187F41">
        <w:t>Сергей Есенин. Проблемы творчества. М., 1978.</w:t>
      </w:r>
    </w:p>
    <w:p w:rsidR="00541A03" w:rsidRPr="00187F41" w:rsidRDefault="00541A03" w:rsidP="00541A03">
      <w:pPr>
        <w:pStyle w:val="ae"/>
        <w:numPr>
          <w:ilvl w:val="0"/>
          <w:numId w:val="44"/>
        </w:numPr>
        <w:tabs>
          <w:tab w:val="left" w:pos="3240"/>
        </w:tabs>
        <w:spacing w:line="276" w:lineRule="auto"/>
        <w:jc w:val="both"/>
      </w:pPr>
      <w:r w:rsidRPr="00187F41">
        <w:t>Сергей Есенин в стихах и в жизни. В 4 кн. М., 1995–1996.</w:t>
      </w:r>
    </w:p>
    <w:p w:rsidR="00541A03" w:rsidRPr="00187F41" w:rsidRDefault="00541A03" w:rsidP="00541A03">
      <w:pPr>
        <w:pStyle w:val="ae"/>
        <w:numPr>
          <w:ilvl w:val="0"/>
          <w:numId w:val="44"/>
        </w:numPr>
        <w:tabs>
          <w:tab w:val="left" w:pos="3240"/>
        </w:tabs>
        <w:spacing w:line="276" w:lineRule="auto"/>
        <w:jc w:val="both"/>
      </w:pPr>
      <w:r w:rsidRPr="00187F41">
        <w:t>Солнцева Н.М. Сергей Есенин. М., 1997.</w:t>
      </w:r>
    </w:p>
    <w:p w:rsidR="00541A03" w:rsidRPr="00187F41" w:rsidRDefault="00541A03" w:rsidP="00541A03">
      <w:pPr>
        <w:pStyle w:val="ae"/>
        <w:numPr>
          <w:ilvl w:val="0"/>
          <w:numId w:val="44"/>
        </w:numPr>
        <w:tabs>
          <w:tab w:val="left" w:pos="3240"/>
        </w:tabs>
        <w:spacing w:line="276" w:lineRule="auto"/>
        <w:jc w:val="both"/>
      </w:pPr>
      <w:proofErr w:type="spellStart"/>
      <w:r w:rsidRPr="00187F41">
        <w:t>Хлысталов</w:t>
      </w:r>
      <w:proofErr w:type="spellEnd"/>
      <w:r w:rsidRPr="00187F41">
        <w:t xml:space="preserve"> Э. 13 уголовных дел Сергея Есенина. М., 1994.</w:t>
      </w:r>
    </w:p>
    <w:p w:rsidR="00541A03" w:rsidRPr="00187F41" w:rsidRDefault="00541A03" w:rsidP="00541A03">
      <w:pPr>
        <w:pStyle w:val="ae"/>
        <w:numPr>
          <w:ilvl w:val="0"/>
          <w:numId w:val="44"/>
        </w:numPr>
        <w:tabs>
          <w:tab w:val="left" w:pos="3240"/>
        </w:tabs>
        <w:spacing w:line="276" w:lineRule="auto"/>
        <w:jc w:val="both"/>
      </w:pPr>
      <w:proofErr w:type="spellStart"/>
      <w:r w:rsidRPr="00187F41">
        <w:t>Черносвитов</w:t>
      </w:r>
      <w:proofErr w:type="spellEnd"/>
      <w:r w:rsidRPr="00187F41">
        <w:t xml:space="preserve"> Е. Оскорбление легендой // Ветеран. 1990, № 11,12.</w:t>
      </w:r>
    </w:p>
    <w:p w:rsidR="00541A03" w:rsidRPr="00187F41" w:rsidRDefault="00541A03" w:rsidP="00541A03">
      <w:pPr>
        <w:pStyle w:val="ae"/>
        <w:numPr>
          <w:ilvl w:val="0"/>
          <w:numId w:val="44"/>
        </w:numPr>
        <w:tabs>
          <w:tab w:val="left" w:pos="3240"/>
        </w:tabs>
        <w:spacing w:line="276" w:lineRule="auto"/>
        <w:jc w:val="both"/>
      </w:pPr>
      <w:proofErr w:type="spellStart"/>
      <w:r w:rsidRPr="00187F41">
        <w:t>Чехонадский</w:t>
      </w:r>
      <w:proofErr w:type="spellEnd"/>
      <w:r w:rsidRPr="00187F41">
        <w:t xml:space="preserve"> Ю. «Знать у всех у нас такая участь…» // Литературная Россия, 1990, № </w:t>
      </w:r>
    </w:p>
    <w:p w:rsidR="00541A03" w:rsidRPr="00187F41" w:rsidRDefault="00541A03" w:rsidP="00541A03">
      <w:pPr>
        <w:pStyle w:val="ae"/>
        <w:numPr>
          <w:ilvl w:val="0"/>
          <w:numId w:val="44"/>
        </w:numPr>
        <w:tabs>
          <w:tab w:val="left" w:pos="3240"/>
        </w:tabs>
        <w:spacing w:line="276" w:lineRule="auto"/>
        <w:jc w:val="both"/>
      </w:pPr>
      <w:proofErr w:type="spellStart"/>
      <w:r w:rsidRPr="00187F41">
        <w:t>Шешуков</w:t>
      </w:r>
      <w:proofErr w:type="spellEnd"/>
      <w:r w:rsidRPr="00187F41">
        <w:t xml:space="preserve"> С. Неистовые ревнители. М., 1984.</w:t>
      </w:r>
    </w:p>
    <w:p w:rsidR="00541A03" w:rsidRPr="00187F41" w:rsidRDefault="00541A03" w:rsidP="00541A03">
      <w:pPr>
        <w:pStyle w:val="ae"/>
        <w:numPr>
          <w:ilvl w:val="0"/>
          <w:numId w:val="44"/>
        </w:numPr>
        <w:tabs>
          <w:tab w:val="left" w:pos="3240"/>
        </w:tabs>
        <w:spacing w:line="276" w:lineRule="auto"/>
        <w:jc w:val="both"/>
      </w:pPr>
      <w:proofErr w:type="spellStart"/>
      <w:r w:rsidRPr="00187F41">
        <w:t>Эйгес</w:t>
      </w:r>
      <w:proofErr w:type="spellEnd"/>
      <w:r w:rsidRPr="00187F41">
        <w:t xml:space="preserve"> Е. </w:t>
      </w:r>
      <w:proofErr w:type="spellStart"/>
      <w:r w:rsidRPr="00187F41">
        <w:t>Воспоминаниия</w:t>
      </w:r>
      <w:proofErr w:type="spellEnd"/>
      <w:r w:rsidRPr="00187F41">
        <w:t xml:space="preserve"> о Сергее Есенине // Новый мир. 1995, № 9.</w:t>
      </w:r>
    </w:p>
    <w:p w:rsidR="00541A03" w:rsidRPr="00187F41" w:rsidRDefault="00541A03" w:rsidP="00541A03">
      <w:pPr>
        <w:tabs>
          <w:tab w:val="left" w:pos="720"/>
          <w:tab w:val="left" w:pos="3240"/>
        </w:tabs>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tabs>
          <w:tab w:val="left" w:pos="3240"/>
        </w:tabs>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3. Художественное своеобразие наследия </w:t>
      </w:r>
      <w:proofErr w:type="spellStart"/>
      <w:r w:rsidRPr="00187F41">
        <w:rPr>
          <w:rFonts w:ascii="Times New Roman" w:eastAsia="Times New Roman" w:hAnsi="Times New Roman" w:cs="Times New Roman"/>
          <w:sz w:val="24"/>
          <w:szCs w:val="24"/>
          <w:lang w:eastAsia="ru-RU"/>
        </w:rPr>
        <w:t>новокрестьянских</w:t>
      </w:r>
      <w:proofErr w:type="spellEnd"/>
      <w:r w:rsidRPr="00187F41">
        <w:rPr>
          <w:rFonts w:ascii="Times New Roman" w:eastAsia="Times New Roman" w:hAnsi="Times New Roman" w:cs="Times New Roman"/>
          <w:sz w:val="24"/>
          <w:szCs w:val="24"/>
          <w:lang w:eastAsia="ru-RU"/>
        </w:rPr>
        <w:t xml:space="preserve"> поэтов. – 2 ч.</w:t>
      </w:r>
    </w:p>
    <w:p w:rsidR="00541A03" w:rsidRPr="00187F41" w:rsidRDefault="00541A03" w:rsidP="00541A03">
      <w:pPr>
        <w:tabs>
          <w:tab w:val="left" w:pos="3240"/>
        </w:tabs>
        <w:spacing w:after="0" w:line="276" w:lineRule="auto"/>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45"/>
        </w:numPr>
        <w:tabs>
          <w:tab w:val="left" w:pos="3240"/>
        </w:tabs>
        <w:spacing w:line="276" w:lineRule="auto"/>
      </w:pPr>
      <w:r w:rsidRPr="00187F41">
        <w:t>Идейно-художественные особенности поэзии Н. Клюева. Религиозно-философские основы лирики. Библейская символика. Образы северной природы. Трагедия крестьянской России в поэмах «Деревня», «</w:t>
      </w:r>
      <w:proofErr w:type="spellStart"/>
      <w:r w:rsidRPr="00187F41">
        <w:t>Погорельщина</w:t>
      </w:r>
      <w:proofErr w:type="spellEnd"/>
      <w:r w:rsidRPr="00187F41">
        <w:t xml:space="preserve">». Н. Клюев и </w:t>
      </w:r>
      <w:proofErr w:type="spellStart"/>
      <w:r w:rsidRPr="00187F41">
        <w:t>С.Есенин</w:t>
      </w:r>
      <w:proofErr w:type="spellEnd"/>
      <w:r w:rsidRPr="00187F41">
        <w:t xml:space="preserve"> – проблема творческих взаимовлияний. Язык и стиль художника. </w:t>
      </w:r>
    </w:p>
    <w:p w:rsidR="00541A03" w:rsidRPr="00187F41" w:rsidRDefault="00541A03" w:rsidP="00541A03">
      <w:pPr>
        <w:pStyle w:val="ae"/>
        <w:numPr>
          <w:ilvl w:val="0"/>
          <w:numId w:val="45"/>
        </w:numPr>
        <w:tabs>
          <w:tab w:val="left" w:pos="3240"/>
        </w:tabs>
        <w:spacing w:line="276" w:lineRule="auto"/>
      </w:pPr>
      <w:r w:rsidRPr="00187F41">
        <w:t>Идейно-художественные особенности поэзии П. Орешина. «</w:t>
      </w:r>
      <w:proofErr w:type="spellStart"/>
      <w:r w:rsidRPr="00187F41">
        <w:t>Крестьянофильская</w:t>
      </w:r>
      <w:proofErr w:type="spellEnd"/>
      <w:r w:rsidRPr="00187F41">
        <w:t xml:space="preserve">» идея </w:t>
      </w:r>
      <w:proofErr w:type="spellStart"/>
      <w:r w:rsidRPr="00187F41">
        <w:t>обутопическом</w:t>
      </w:r>
      <w:proofErr w:type="spellEnd"/>
      <w:r w:rsidRPr="00187F41">
        <w:t xml:space="preserve"> «мужицком царстве». Неповторимые приметы деревенской действительности в поэзии художника.</w:t>
      </w:r>
    </w:p>
    <w:p w:rsidR="00541A03" w:rsidRPr="00187F41" w:rsidRDefault="00541A03" w:rsidP="00541A03">
      <w:pPr>
        <w:pStyle w:val="ae"/>
        <w:numPr>
          <w:ilvl w:val="0"/>
          <w:numId w:val="45"/>
        </w:numPr>
        <w:tabs>
          <w:tab w:val="left" w:pos="3240"/>
        </w:tabs>
        <w:spacing w:line="276" w:lineRule="auto"/>
      </w:pPr>
      <w:r w:rsidRPr="00187F41">
        <w:t xml:space="preserve">Идейно-художественные особенности поэзии С. </w:t>
      </w:r>
      <w:proofErr w:type="spellStart"/>
      <w:r w:rsidRPr="00187F41">
        <w:t>Клычкова</w:t>
      </w:r>
      <w:proofErr w:type="spellEnd"/>
      <w:r w:rsidRPr="00187F41">
        <w:t>. «Правда природы» в книге «В гостях у журавлей». Цикл «Заклятие смерти»: судьба русского человека. Тема любви. Традиции Е. Баратынского, Ф. Тютчева, А. Фета.</w:t>
      </w:r>
    </w:p>
    <w:p w:rsidR="00541A03" w:rsidRPr="00187F41" w:rsidRDefault="00541A03" w:rsidP="00541A03">
      <w:pPr>
        <w:pStyle w:val="ae"/>
        <w:numPr>
          <w:ilvl w:val="0"/>
          <w:numId w:val="45"/>
        </w:numPr>
        <w:tabs>
          <w:tab w:val="left" w:pos="3240"/>
        </w:tabs>
        <w:spacing w:line="276" w:lineRule="auto"/>
      </w:pPr>
      <w:r w:rsidRPr="00187F41">
        <w:t xml:space="preserve">Идейно-художественные особенности поэзии А. </w:t>
      </w:r>
      <w:proofErr w:type="spellStart"/>
      <w:r w:rsidRPr="00187F41">
        <w:t>Ширяевца</w:t>
      </w:r>
      <w:proofErr w:type="spellEnd"/>
      <w:r w:rsidRPr="00187F41">
        <w:t xml:space="preserve">. Вольнолюбивые настроения народной Руси. Образы старины («стари»). Волга в лирике поэта. </w:t>
      </w:r>
    </w:p>
    <w:p w:rsidR="00541A03" w:rsidRPr="00187F41" w:rsidRDefault="00541A03" w:rsidP="00541A03">
      <w:pPr>
        <w:pStyle w:val="ae"/>
        <w:numPr>
          <w:ilvl w:val="0"/>
          <w:numId w:val="45"/>
        </w:numPr>
        <w:tabs>
          <w:tab w:val="left" w:pos="3240"/>
        </w:tabs>
        <w:spacing w:line="276" w:lineRule="auto"/>
      </w:pPr>
      <w:r w:rsidRPr="00187F41">
        <w:t>Идейно-художественные особенности наследия А. Ганина. Влияние символизма. Образы крестьянского и космического мира. Тезисы «Мир и свободный труд – народам».</w:t>
      </w:r>
    </w:p>
    <w:p w:rsidR="00541A03" w:rsidRPr="00187F41" w:rsidRDefault="00541A03" w:rsidP="00541A03">
      <w:pPr>
        <w:pStyle w:val="ae"/>
        <w:numPr>
          <w:ilvl w:val="0"/>
          <w:numId w:val="45"/>
        </w:numPr>
        <w:tabs>
          <w:tab w:val="left" w:pos="3240"/>
        </w:tabs>
        <w:spacing w:line="276" w:lineRule="auto"/>
      </w:pPr>
      <w:r w:rsidRPr="00187F41">
        <w:t>Идейно-художественные особенности поэзии П. Васильева. Триада «крестьянство – казачество – природа» в лирике художника. Воплощение казахской и сибирской тем.</w:t>
      </w:r>
    </w:p>
    <w:p w:rsidR="00541A03" w:rsidRPr="00187F41" w:rsidRDefault="00541A03" w:rsidP="00541A03">
      <w:pPr>
        <w:pStyle w:val="ae"/>
        <w:numPr>
          <w:ilvl w:val="0"/>
          <w:numId w:val="45"/>
        </w:numPr>
        <w:tabs>
          <w:tab w:val="left" w:pos="3240"/>
        </w:tabs>
        <w:spacing w:line="276" w:lineRule="auto"/>
      </w:pPr>
      <w:proofErr w:type="spellStart"/>
      <w:r w:rsidRPr="00187F41">
        <w:t>Новокрестьянская</w:t>
      </w:r>
      <w:proofErr w:type="spellEnd"/>
      <w:r w:rsidRPr="00187F41">
        <w:t xml:space="preserve"> поэзия в контексте литературного процесса </w:t>
      </w:r>
      <w:r w:rsidRPr="00187F41">
        <w:rPr>
          <w:lang w:val="en-US"/>
        </w:rPr>
        <w:t>XX</w:t>
      </w:r>
      <w:r w:rsidRPr="00187F41">
        <w:t xml:space="preserve"> века. Проблема традиций и новаторства. Судьбы </w:t>
      </w:r>
      <w:proofErr w:type="spellStart"/>
      <w:r w:rsidRPr="00187F41">
        <w:t>новокрестьянской</w:t>
      </w:r>
      <w:proofErr w:type="spellEnd"/>
      <w:r w:rsidRPr="00187F41">
        <w:t xml:space="preserve"> поэзии.</w:t>
      </w:r>
    </w:p>
    <w:p w:rsidR="00541A03" w:rsidRPr="00187F41" w:rsidRDefault="00541A03" w:rsidP="00541A03">
      <w:pPr>
        <w:tabs>
          <w:tab w:val="left" w:pos="3240"/>
        </w:tabs>
        <w:spacing w:after="0" w:line="276" w:lineRule="auto"/>
        <w:rPr>
          <w:rFonts w:ascii="Times New Roman" w:eastAsia="Times New Roman" w:hAnsi="Times New Roman" w:cs="Times New Roman"/>
          <w:sz w:val="24"/>
          <w:szCs w:val="24"/>
          <w:lang w:eastAsia="ru-RU"/>
        </w:rPr>
      </w:pPr>
    </w:p>
    <w:p w:rsidR="00541A03" w:rsidRPr="00187F41" w:rsidRDefault="00541A03" w:rsidP="00541A03">
      <w:pPr>
        <w:tabs>
          <w:tab w:val="left" w:pos="3240"/>
        </w:tabs>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Литература:</w:t>
      </w:r>
    </w:p>
    <w:p w:rsidR="00541A03" w:rsidRPr="00187F41" w:rsidRDefault="00541A03" w:rsidP="00541A03">
      <w:pPr>
        <w:tabs>
          <w:tab w:val="left" w:pos="3240"/>
        </w:tabs>
        <w:spacing w:after="0" w:line="276" w:lineRule="auto"/>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46"/>
        </w:numPr>
        <w:tabs>
          <w:tab w:val="left" w:pos="3240"/>
        </w:tabs>
        <w:spacing w:line="276" w:lineRule="auto"/>
      </w:pPr>
      <w:proofErr w:type="spellStart"/>
      <w:r w:rsidRPr="00187F41">
        <w:t>Азадовский</w:t>
      </w:r>
      <w:proofErr w:type="spellEnd"/>
      <w:r w:rsidRPr="00187F41">
        <w:t xml:space="preserve"> К. Николай Клюев: Путь поэта. Л., 1990.</w:t>
      </w:r>
    </w:p>
    <w:p w:rsidR="00541A03" w:rsidRPr="00187F41" w:rsidRDefault="00541A03" w:rsidP="00541A03">
      <w:pPr>
        <w:pStyle w:val="ae"/>
        <w:numPr>
          <w:ilvl w:val="0"/>
          <w:numId w:val="46"/>
        </w:numPr>
        <w:tabs>
          <w:tab w:val="left" w:pos="3240"/>
        </w:tabs>
        <w:spacing w:line="276" w:lineRule="auto"/>
      </w:pPr>
      <w:r w:rsidRPr="00187F41">
        <w:t>Выходцев П. Павел Васильев: очерк жизни и творчества. М., 1972.</w:t>
      </w:r>
    </w:p>
    <w:p w:rsidR="00541A03" w:rsidRPr="00187F41" w:rsidRDefault="00541A03" w:rsidP="00541A03">
      <w:pPr>
        <w:pStyle w:val="ae"/>
        <w:numPr>
          <w:ilvl w:val="0"/>
          <w:numId w:val="46"/>
        </w:numPr>
        <w:tabs>
          <w:tab w:val="left" w:pos="3240"/>
        </w:tabs>
        <w:spacing w:line="276" w:lineRule="auto"/>
      </w:pPr>
      <w:r w:rsidRPr="00187F41">
        <w:t xml:space="preserve">Земской В., </w:t>
      </w:r>
      <w:proofErr w:type="spellStart"/>
      <w:r w:rsidRPr="00187F41">
        <w:t>Хомчук</w:t>
      </w:r>
      <w:proofErr w:type="spellEnd"/>
      <w:r w:rsidRPr="00187F41">
        <w:t xml:space="preserve"> Н. Есенин и </w:t>
      </w:r>
      <w:proofErr w:type="spellStart"/>
      <w:r w:rsidRPr="00187F41">
        <w:t>Ширяевец</w:t>
      </w:r>
      <w:proofErr w:type="spellEnd"/>
      <w:r w:rsidRPr="00187F41">
        <w:t xml:space="preserve"> // русская литература, 1962, № 3.</w:t>
      </w:r>
    </w:p>
    <w:p w:rsidR="00541A03" w:rsidRPr="00187F41" w:rsidRDefault="00541A03" w:rsidP="00541A03">
      <w:pPr>
        <w:pStyle w:val="ae"/>
        <w:numPr>
          <w:ilvl w:val="0"/>
          <w:numId w:val="46"/>
        </w:numPr>
        <w:tabs>
          <w:tab w:val="left" w:pos="3240"/>
        </w:tabs>
        <w:spacing w:line="276" w:lineRule="auto"/>
      </w:pPr>
      <w:proofErr w:type="spellStart"/>
      <w:r w:rsidRPr="00187F41">
        <w:t>Куняев</w:t>
      </w:r>
      <w:proofErr w:type="spellEnd"/>
      <w:r w:rsidRPr="00187F41">
        <w:t xml:space="preserve"> С. Уроки одной судьбы // Москва, 1991, № 3.</w:t>
      </w:r>
    </w:p>
    <w:p w:rsidR="00541A03" w:rsidRPr="00187F41" w:rsidRDefault="00541A03" w:rsidP="00541A03">
      <w:pPr>
        <w:pStyle w:val="ae"/>
        <w:numPr>
          <w:ilvl w:val="0"/>
          <w:numId w:val="46"/>
        </w:numPr>
        <w:tabs>
          <w:tab w:val="left" w:pos="3240"/>
        </w:tabs>
        <w:spacing w:line="276" w:lineRule="auto"/>
      </w:pPr>
      <w:proofErr w:type="spellStart"/>
      <w:r w:rsidRPr="00187F41">
        <w:t>КуняевыСт</w:t>
      </w:r>
      <w:proofErr w:type="spellEnd"/>
      <w:r w:rsidRPr="00187F41">
        <w:t xml:space="preserve"> и С. Растерзанные тени. М., 1995.</w:t>
      </w:r>
    </w:p>
    <w:p w:rsidR="00541A03" w:rsidRPr="00187F41" w:rsidRDefault="00541A03" w:rsidP="00541A03">
      <w:pPr>
        <w:pStyle w:val="ae"/>
        <w:numPr>
          <w:ilvl w:val="0"/>
          <w:numId w:val="46"/>
        </w:numPr>
        <w:tabs>
          <w:tab w:val="left" w:pos="3240"/>
        </w:tabs>
        <w:spacing w:line="276" w:lineRule="auto"/>
      </w:pPr>
      <w:r w:rsidRPr="00187F41">
        <w:lastRenderedPageBreak/>
        <w:t xml:space="preserve">Киселёва Л. К творческой биографии А. </w:t>
      </w:r>
      <w:proofErr w:type="spellStart"/>
      <w:r w:rsidRPr="00187F41">
        <w:t>Ширяевца</w:t>
      </w:r>
      <w:proofErr w:type="spellEnd"/>
      <w:r w:rsidRPr="00187F41">
        <w:t xml:space="preserve"> // Вопросы русской литературы. 1984, </w:t>
      </w:r>
      <w:proofErr w:type="spellStart"/>
      <w:r w:rsidRPr="00187F41">
        <w:t>Вып</w:t>
      </w:r>
      <w:proofErr w:type="spellEnd"/>
      <w:r w:rsidRPr="00187F41">
        <w:t>. 2 (44).</w:t>
      </w:r>
    </w:p>
    <w:p w:rsidR="00541A03" w:rsidRPr="00187F41" w:rsidRDefault="00541A03" w:rsidP="00541A03">
      <w:pPr>
        <w:pStyle w:val="ae"/>
        <w:numPr>
          <w:ilvl w:val="0"/>
          <w:numId w:val="46"/>
        </w:numPr>
        <w:tabs>
          <w:tab w:val="left" w:pos="3240"/>
        </w:tabs>
        <w:spacing w:line="276" w:lineRule="auto"/>
      </w:pPr>
      <w:r w:rsidRPr="00187F41">
        <w:t xml:space="preserve">Михайлов А. Пётр Орешин и крестьянские поэты начала </w:t>
      </w:r>
      <w:r w:rsidRPr="00187F41">
        <w:rPr>
          <w:lang w:val="en-US"/>
        </w:rPr>
        <w:t>Xx</w:t>
      </w:r>
      <w:r w:rsidRPr="00187F41">
        <w:t xml:space="preserve"> века // Русская литература, 1973, № 1.</w:t>
      </w:r>
    </w:p>
    <w:p w:rsidR="00541A03" w:rsidRPr="00187F41" w:rsidRDefault="00541A03" w:rsidP="00541A03">
      <w:pPr>
        <w:pStyle w:val="ae"/>
        <w:numPr>
          <w:ilvl w:val="0"/>
          <w:numId w:val="46"/>
        </w:numPr>
        <w:tabs>
          <w:tab w:val="left" w:pos="3240"/>
        </w:tabs>
        <w:spacing w:line="276" w:lineRule="auto"/>
      </w:pPr>
      <w:r w:rsidRPr="00187F41">
        <w:t>Михайлов А. Поэзия обновляющейся Руси // Русская литература, 1974, № 3.</w:t>
      </w:r>
    </w:p>
    <w:p w:rsidR="00541A03" w:rsidRPr="00187F41" w:rsidRDefault="00541A03" w:rsidP="00541A03">
      <w:pPr>
        <w:pStyle w:val="ae"/>
        <w:numPr>
          <w:ilvl w:val="0"/>
          <w:numId w:val="46"/>
        </w:numPr>
        <w:tabs>
          <w:tab w:val="left" w:pos="3240"/>
        </w:tabs>
        <w:spacing w:line="276" w:lineRule="auto"/>
      </w:pPr>
      <w:r w:rsidRPr="00187F41">
        <w:t xml:space="preserve">Михайлов А. Творческий путь Сергея </w:t>
      </w:r>
      <w:proofErr w:type="spellStart"/>
      <w:r w:rsidRPr="00187F41">
        <w:t>Клычкова</w:t>
      </w:r>
      <w:proofErr w:type="spellEnd"/>
      <w:r w:rsidRPr="00187F41">
        <w:t xml:space="preserve"> и революция // Русская литература, 1988, № 4.</w:t>
      </w:r>
    </w:p>
    <w:p w:rsidR="00541A03" w:rsidRPr="00187F41" w:rsidRDefault="00541A03" w:rsidP="00541A03">
      <w:pPr>
        <w:pStyle w:val="ae"/>
        <w:numPr>
          <w:ilvl w:val="0"/>
          <w:numId w:val="46"/>
        </w:numPr>
        <w:tabs>
          <w:tab w:val="left" w:pos="3240"/>
        </w:tabs>
        <w:spacing w:line="276" w:lineRule="auto"/>
      </w:pPr>
      <w:r w:rsidRPr="00187F41">
        <w:t xml:space="preserve">Михайлов А. Вступительная статья // </w:t>
      </w:r>
      <w:proofErr w:type="spellStart"/>
      <w:r w:rsidRPr="00187F41">
        <w:t>Ширяевец</w:t>
      </w:r>
      <w:proofErr w:type="spellEnd"/>
      <w:r w:rsidRPr="00187F41">
        <w:t xml:space="preserve"> А. Стихотворения и поэмы. Ставрополь, 1992.</w:t>
      </w:r>
    </w:p>
    <w:p w:rsidR="00541A03" w:rsidRPr="00187F41" w:rsidRDefault="00541A03" w:rsidP="00541A03">
      <w:pPr>
        <w:pStyle w:val="ae"/>
        <w:numPr>
          <w:ilvl w:val="0"/>
          <w:numId w:val="46"/>
        </w:numPr>
        <w:tabs>
          <w:tab w:val="left" w:pos="3240"/>
        </w:tabs>
        <w:spacing w:line="276" w:lineRule="auto"/>
      </w:pPr>
      <w:r w:rsidRPr="00187F41">
        <w:t>Неженец Н. Поэзия народных традиций. М., 1988.</w:t>
      </w:r>
    </w:p>
    <w:p w:rsidR="00541A03" w:rsidRPr="00187F41" w:rsidRDefault="00541A03" w:rsidP="00541A03">
      <w:pPr>
        <w:pStyle w:val="ae"/>
        <w:numPr>
          <w:ilvl w:val="0"/>
          <w:numId w:val="46"/>
        </w:numPr>
        <w:tabs>
          <w:tab w:val="left" w:pos="3240"/>
        </w:tabs>
        <w:spacing w:line="276" w:lineRule="auto"/>
      </w:pPr>
      <w:r w:rsidRPr="00187F41">
        <w:t>Николай Клюев: Исследования и материалы. М., 1997.</w:t>
      </w:r>
    </w:p>
    <w:p w:rsidR="00541A03" w:rsidRPr="00187F41" w:rsidRDefault="00541A03" w:rsidP="00541A03">
      <w:pPr>
        <w:pStyle w:val="ae"/>
        <w:numPr>
          <w:ilvl w:val="0"/>
          <w:numId w:val="46"/>
        </w:numPr>
        <w:tabs>
          <w:tab w:val="left" w:pos="3240"/>
        </w:tabs>
        <w:spacing w:line="276" w:lineRule="auto"/>
      </w:pPr>
      <w:r w:rsidRPr="00187F41">
        <w:t>Парфёнов Н. Алексей Ганин и его литературная судьба // Север, 1973, № 9.</w:t>
      </w:r>
    </w:p>
    <w:p w:rsidR="00541A03" w:rsidRPr="00187F41" w:rsidRDefault="00541A03" w:rsidP="00541A03">
      <w:pPr>
        <w:pStyle w:val="ae"/>
        <w:numPr>
          <w:ilvl w:val="0"/>
          <w:numId w:val="46"/>
        </w:numPr>
        <w:tabs>
          <w:tab w:val="left" w:pos="3240"/>
        </w:tabs>
        <w:spacing w:line="276" w:lineRule="auto"/>
      </w:pPr>
      <w:r w:rsidRPr="00187F41">
        <w:t xml:space="preserve">«Посулила жизнь дороги мне ледяные…» («Дело» Павла Васильева 1937 года) / Публикация С. </w:t>
      </w:r>
      <w:proofErr w:type="spellStart"/>
      <w:r w:rsidRPr="00187F41">
        <w:t>Куняева</w:t>
      </w:r>
      <w:proofErr w:type="spellEnd"/>
      <w:r w:rsidRPr="00187F41">
        <w:t xml:space="preserve"> // Наш современник, 1992, № 11.</w:t>
      </w:r>
    </w:p>
    <w:p w:rsidR="00541A03" w:rsidRPr="00187F41" w:rsidRDefault="00541A03" w:rsidP="00541A03">
      <w:pPr>
        <w:pStyle w:val="ae"/>
        <w:numPr>
          <w:ilvl w:val="0"/>
          <w:numId w:val="46"/>
        </w:numPr>
        <w:tabs>
          <w:tab w:val="left" w:pos="3240"/>
        </w:tabs>
        <w:spacing w:line="276" w:lineRule="auto"/>
      </w:pPr>
      <w:r w:rsidRPr="00187F41">
        <w:t>Протокол допроса А. Ганина и выдержки из заключения по его следственному делу /</w:t>
      </w:r>
      <w:proofErr w:type="spellStart"/>
      <w:r w:rsidRPr="00187F41">
        <w:t>публ</w:t>
      </w:r>
      <w:proofErr w:type="spellEnd"/>
      <w:r w:rsidRPr="00187F41">
        <w:t xml:space="preserve">. Ст. </w:t>
      </w:r>
      <w:proofErr w:type="spellStart"/>
      <w:r w:rsidRPr="00187F41">
        <w:t>Куняева</w:t>
      </w:r>
      <w:proofErr w:type="spellEnd"/>
      <w:r w:rsidRPr="00187F41">
        <w:t xml:space="preserve"> // Наш современник, 1992. № 4.</w:t>
      </w:r>
    </w:p>
    <w:p w:rsidR="00541A03" w:rsidRPr="00187F41" w:rsidRDefault="00541A03" w:rsidP="00541A03">
      <w:pPr>
        <w:pStyle w:val="ae"/>
        <w:numPr>
          <w:ilvl w:val="0"/>
          <w:numId w:val="46"/>
        </w:numPr>
        <w:tabs>
          <w:tab w:val="left" w:pos="3240"/>
        </w:tabs>
        <w:spacing w:line="276" w:lineRule="auto"/>
      </w:pPr>
      <w:r w:rsidRPr="00187F41">
        <w:t>Солнцева Н. Последний Лель. М., 1993.</w:t>
      </w:r>
    </w:p>
    <w:p w:rsidR="00541A03" w:rsidRPr="00187F41" w:rsidRDefault="00541A03" w:rsidP="00541A03">
      <w:pPr>
        <w:pStyle w:val="ae"/>
        <w:numPr>
          <w:ilvl w:val="0"/>
          <w:numId w:val="46"/>
        </w:numPr>
        <w:tabs>
          <w:tab w:val="left" w:pos="3240"/>
        </w:tabs>
        <w:spacing w:line="276" w:lineRule="auto"/>
      </w:pPr>
      <w:r w:rsidRPr="00187F41">
        <w:t>Филиппов Б. Николай Клюев: Материалы к биографии // Клюев Н. Соч. Мюнхен, 1969.</w:t>
      </w:r>
    </w:p>
    <w:p w:rsidR="00541A03" w:rsidRPr="00187F41" w:rsidRDefault="00541A03" w:rsidP="00541A03">
      <w:pPr>
        <w:spacing w:after="0" w:line="276" w:lineRule="auto"/>
        <w:contextualSpacing/>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«История русской литературы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 (вторая половина)»</w:t>
      </w:r>
    </w:p>
    <w:p w:rsidR="00541A03" w:rsidRPr="00187F41" w:rsidRDefault="00541A03" w:rsidP="00541A03">
      <w:pPr>
        <w:spacing w:after="0" w:line="276" w:lineRule="auto"/>
        <w:contextualSpacing/>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1.Творчество </w:t>
      </w:r>
      <w:proofErr w:type="spellStart"/>
      <w:r w:rsidRPr="00187F41">
        <w:rPr>
          <w:rFonts w:ascii="Times New Roman" w:eastAsia="Times New Roman" w:hAnsi="Times New Roman" w:cs="Times New Roman"/>
          <w:sz w:val="24"/>
          <w:szCs w:val="24"/>
          <w:lang w:eastAsia="ru-RU"/>
        </w:rPr>
        <w:t>Ю.Казакова</w:t>
      </w:r>
      <w:proofErr w:type="spellEnd"/>
      <w:r w:rsidRPr="00187F41">
        <w:rPr>
          <w:rFonts w:ascii="Times New Roman" w:eastAsia="Times New Roman" w:hAnsi="Times New Roman" w:cs="Times New Roman"/>
          <w:sz w:val="24"/>
          <w:szCs w:val="24"/>
          <w:lang w:eastAsia="ru-RU"/>
        </w:rPr>
        <w:t xml:space="preserve"> – 2 ч.</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28"/>
        </w:numPr>
        <w:spacing w:line="276" w:lineRule="auto"/>
      </w:pPr>
      <w:r w:rsidRPr="00187F41">
        <w:t xml:space="preserve">Проблематика и поэтика </w:t>
      </w:r>
      <w:proofErr w:type="spellStart"/>
      <w:r w:rsidRPr="00187F41">
        <w:t>сборников«На</w:t>
      </w:r>
      <w:proofErr w:type="spellEnd"/>
      <w:r w:rsidRPr="00187F41">
        <w:t xml:space="preserve"> полустанке». Психологизм рассказов «Тедди», «Звон брегета», «Голубое и зелёное», «Некрасивая», «Лёгкая жизнь». Традиции </w:t>
      </w:r>
      <w:proofErr w:type="spellStart"/>
      <w:r w:rsidRPr="00187F41">
        <w:t>М.Лермонтова</w:t>
      </w:r>
      <w:proofErr w:type="spellEnd"/>
      <w:r w:rsidRPr="00187F41">
        <w:t xml:space="preserve">, </w:t>
      </w:r>
      <w:proofErr w:type="spellStart"/>
      <w:r w:rsidRPr="00187F41">
        <w:t>Л.Толстого</w:t>
      </w:r>
      <w:proofErr w:type="spellEnd"/>
      <w:r w:rsidRPr="00187F41">
        <w:t xml:space="preserve">, </w:t>
      </w:r>
      <w:proofErr w:type="spellStart"/>
      <w:r w:rsidRPr="00187F41">
        <w:t>И.Бунина,А.Чехова</w:t>
      </w:r>
      <w:proofErr w:type="spellEnd"/>
      <w:r w:rsidRPr="00187F41">
        <w:t xml:space="preserve">, </w:t>
      </w:r>
      <w:proofErr w:type="spellStart"/>
      <w:r w:rsidRPr="00187F41">
        <w:t>М.Пришвина</w:t>
      </w:r>
      <w:proofErr w:type="spellEnd"/>
      <w:r w:rsidRPr="00187F41">
        <w:t xml:space="preserve">, </w:t>
      </w:r>
      <w:proofErr w:type="spellStart"/>
      <w:r w:rsidRPr="00187F41">
        <w:t>К.Гамсуна</w:t>
      </w:r>
      <w:proofErr w:type="spellEnd"/>
      <w:r w:rsidRPr="00187F41">
        <w:t xml:space="preserve">, </w:t>
      </w:r>
      <w:proofErr w:type="spellStart"/>
      <w:r w:rsidRPr="00187F41">
        <w:t>Э.Хемингуэя</w:t>
      </w:r>
      <w:proofErr w:type="spellEnd"/>
      <w:r w:rsidRPr="00187F41">
        <w:t>.</w:t>
      </w:r>
    </w:p>
    <w:p w:rsidR="00541A03" w:rsidRPr="00187F41" w:rsidRDefault="00541A03" w:rsidP="00541A03">
      <w:pPr>
        <w:pStyle w:val="ae"/>
        <w:numPr>
          <w:ilvl w:val="0"/>
          <w:numId w:val="28"/>
        </w:numPr>
        <w:spacing w:line="276" w:lineRule="auto"/>
      </w:pPr>
      <w:r w:rsidRPr="00187F41">
        <w:t xml:space="preserve">По следам </w:t>
      </w:r>
      <w:proofErr w:type="spellStart"/>
      <w:r w:rsidRPr="00187F41">
        <w:t>М.Пришвина</w:t>
      </w:r>
      <w:proofErr w:type="spellEnd"/>
      <w:r w:rsidRPr="00187F41">
        <w:t>: Поэтика северного быта в рассказах «</w:t>
      </w:r>
      <w:proofErr w:type="spellStart"/>
      <w:r w:rsidRPr="00187F41">
        <w:t>Никишкины</w:t>
      </w:r>
      <w:proofErr w:type="spellEnd"/>
      <w:r w:rsidRPr="00187F41">
        <w:t xml:space="preserve"> тайны», «Поморка», «Арктур – гончий пёс».</w:t>
      </w:r>
    </w:p>
    <w:p w:rsidR="00541A03" w:rsidRPr="00187F41" w:rsidRDefault="00541A03" w:rsidP="00541A03">
      <w:pPr>
        <w:pStyle w:val="ae"/>
        <w:numPr>
          <w:ilvl w:val="0"/>
          <w:numId w:val="28"/>
        </w:numPr>
        <w:spacing w:line="276" w:lineRule="auto"/>
      </w:pPr>
      <w:r w:rsidRPr="00187F41">
        <w:t>Вековечный крестьянский уклад и православные обычаи в «Северном дневнике». Драматические судьбы поморов в рассказах «Нестор и Кир», «Соловецкие мечтания» и др.</w:t>
      </w:r>
    </w:p>
    <w:p w:rsidR="00541A03" w:rsidRPr="00187F41" w:rsidRDefault="00541A03" w:rsidP="00541A03">
      <w:pPr>
        <w:pStyle w:val="ae"/>
        <w:numPr>
          <w:ilvl w:val="0"/>
          <w:numId w:val="28"/>
        </w:numPr>
        <w:spacing w:line="276" w:lineRule="auto"/>
      </w:pPr>
      <w:r w:rsidRPr="00187F41">
        <w:t>Поэтика рассказов о любви: «Осень в дубовых лесах», «Двое в декабре», «Трали-вали».</w:t>
      </w:r>
    </w:p>
    <w:p w:rsidR="00541A03" w:rsidRPr="00187F41" w:rsidRDefault="00541A03" w:rsidP="00541A03">
      <w:pPr>
        <w:pStyle w:val="ae"/>
        <w:numPr>
          <w:ilvl w:val="0"/>
          <w:numId w:val="28"/>
        </w:numPr>
        <w:spacing w:line="276" w:lineRule="auto"/>
      </w:pPr>
      <w:r w:rsidRPr="00187F41">
        <w:t xml:space="preserve">Творческие раздумья автора в «Тарусском альбоме». Проблематика и поэтика рассказов «В город», «Ни стуку, ни </w:t>
      </w:r>
      <w:proofErr w:type="spellStart"/>
      <w:r w:rsidRPr="00187F41">
        <w:t>грюку</w:t>
      </w:r>
      <w:proofErr w:type="spellEnd"/>
      <w:r w:rsidRPr="00187F41">
        <w:t>», «Запах хлеба». Традиции «деревенской прозы».</w:t>
      </w:r>
    </w:p>
    <w:p w:rsidR="00541A03" w:rsidRPr="00187F41" w:rsidRDefault="00541A03" w:rsidP="00541A03">
      <w:pPr>
        <w:pStyle w:val="ae"/>
        <w:numPr>
          <w:ilvl w:val="0"/>
          <w:numId w:val="28"/>
        </w:numPr>
        <w:spacing w:line="276" w:lineRule="auto"/>
      </w:pPr>
      <w:r w:rsidRPr="00187F41">
        <w:t>Проблематика философских новелл «Плачу и рыдаю», «Белуха».</w:t>
      </w:r>
    </w:p>
    <w:p w:rsidR="00541A03" w:rsidRPr="00187F41" w:rsidRDefault="00541A03" w:rsidP="00541A03">
      <w:pPr>
        <w:pStyle w:val="ae"/>
        <w:numPr>
          <w:ilvl w:val="0"/>
          <w:numId w:val="28"/>
        </w:numPr>
        <w:spacing w:line="276" w:lineRule="auto"/>
      </w:pPr>
      <w:r w:rsidRPr="00187F41">
        <w:t xml:space="preserve">Тема дома и </w:t>
      </w:r>
      <w:proofErr w:type="spellStart"/>
      <w:r w:rsidRPr="00187F41">
        <w:t>бездомья</w:t>
      </w:r>
      <w:proofErr w:type="spellEnd"/>
      <w:r w:rsidRPr="00187F41">
        <w:t>, чувство семейного рода в рассказах «Свечечка», «Во сне ты горько плакал».</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29"/>
        </w:numPr>
        <w:spacing w:line="276" w:lineRule="auto"/>
      </w:pPr>
      <w:r w:rsidRPr="00187F41">
        <w:t>Паустовский К. Бесспорные и спорные мысли //Литературная газета. 1959. 20 мая.</w:t>
      </w:r>
    </w:p>
    <w:p w:rsidR="00541A03" w:rsidRPr="00187F41" w:rsidRDefault="00541A03" w:rsidP="00541A03">
      <w:pPr>
        <w:pStyle w:val="ae"/>
        <w:numPr>
          <w:ilvl w:val="0"/>
          <w:numId w:val="29"/>
        </w:numPr>
        <w:spacing w:line="276" w:lineRule="auto"/>
      </w:pPr>
      <w:r w:rsidRPr="00187F41">
        <w:lastRenderedPageBreak/>
        <w:t>Нагибин Ю. Своё и чужое // Дружба народов. 1959. № 7.</w:t>
      </w:r>
    </w:p>
    <w:p w:rsidR="00541A03" w:rsidRPr="00187F41" w:rsidRDefault="00541A03" w:rsidP="00541A03">
      <w:pPr>
        <w:pStyle w:val="ae"/>
        <w:numPr>
          <w:ilvl w:val="0"/>
          <w:numId w:val="29"/>
        </w:numPr>
        <w:spacing w:line="276" w:lineRule="auto"/>
      </w:pPr>
      <w:r w:rsidRPr="00187F41">
        <w:t>Шубин Э. Современный русский рассказ: Вопросы поэтики жанра. Л., 1974.</w:t>
      </w:r>
    </w:p>
    <w:p w:rsidR="00541A03" w:rsidRPr="00187F41" w:rsidRDefault="00541A03" w:rsidP="00541A03">
      <w:pPr>
        <w:pStyle w:val="ae"/>
        <w:numPr>
          <w:ilvl w:val="0"/>
          <w:numId w:val="29"/>
        </w:numPr>
        <w:spacing w:line="276" w:lineRule="auto"/>
      </w:pPr>
      <w:r w:rsidRPr="00187F41">
        <w:t>Кузьмичёв И. Долгая дорога к дому // Звезда. 1978. № 11.</w:t>
      </w:r>
    </w:p>
    <w:p w:rsidR="00541A03" w:rsidRPr="00187F41" w:rsidRDefault="00541A03" w:rsidP="00541A03">
      <w:pPr>
        <w:pStyle w:val="ae"/>
        <w:numPr>
          <w:ilvl w:val="0"/>
          <w:numId w:val="29"/>
        </w:numPr>
        <w:spacing w:line="276" w:lineRule="auto"/>
      </w:pPr>
      <w:r w:rsidRPr="00187F41">
        <w:t>Кузьмичёв И. Юрий Казаков: Набросок портрета. Л., 1986.</w:t>
      </w:r>
    </w:p>
    <w:p w:rsidR="00541A03" w:rsidRPr="00187F41" w:rsidRDefault="00541A03" w:rsidP="00541A03">
      <w:pPr>
        <w:pStyle w:val="ae"/>
        <w:numPr>
          <w:ilvl w:val="0"/>
          <w:numId w:val="29"/>
        </w:numPr>
        <w:spacing w:line="276" w:lineRule="auto"/>
      </w:pPr>
      <w:r w:rsidRPr="00187F41">
        <w:t>Горшин Г. Сначала было слово: Воспоминания о Ю. Казакове // Наш современник, 1986. № 12.</w:t>
      </w:r>
    </w:p>
    <w:p w:rsidR="00541A03" w:rsidRPr="00187F41" w:rsidRDefault="00541A03" w:rsidP="00541A03">
      <w:pPr>
        <w:pStyle w:val="ae"/>
        <w:numPr>
          <w:ilvl w:val="0"/>
          <w:numId w:val="29"/>
        </w:numPr>
        <w:spacing w:line="276" w:lineRule="auto"/>
      </w:pPr>
      <w:r w:rsidRPr="00187F41">
        <w:t xml:space="preserve">Рощин М. </w:t>
      </w:r>
      <w:proofErr w:type="spellStart"/>
      <w:r w:rsidRPr="00187F41">
        <w:t>Ю.Казаков</w:t>
      </w:r>
      <w:proofErr w:type="spellEnd"/>
      <w:r w:rsidRPr="00187F41">
        <w:t xml:space="preserve"> // Рощин М. Полоса: Повести, рассказы, статьи. М., 1987.</w:t>
      </w:r>
    </w:p>
    <w:p w:rsidR="00541A03" w:rsidRPr="00187F41" w:rsidRDefault="00541A03" w:rsidP="00541A03">
      <w:pPr>
        <w:pStyle w:val="ae"/>
        <w:numPr>
          <w:ilvl w:val="0"/>
          <w:numId w:val="29"/>
        </w:numPr>
        <w:spacing w:line="276" w:lineRule="auto"/>
      </w:pPr>
      <w:proofErr w:type="spellStart"/>
      <w:r w:rsidRPr="00187F41">
        <w:t>Нинов</w:t>
      </w:r>
      <w:proofErr w:type="spellEnd"/>
      <w:r w:rsidRPr="00187F41">
        <w:t xml:space="preserve"> А. Ю. Казаков // </w:t>
      </w:r>
      <w:proofErr w:type="spellStart"/>
      <w:r w:rsidRPr="00187F41">
        <w:t>Нинов</w:t>
      </w:r>
      <w:proofErr w:type="spellEnd"/>
      <w:r w:rsidRPr="00187F41">
        <w:t xml:space="preserve"> А. Сквозь тридцать лет: Проблемы. Портреты. Полемика. Л., 1987.</w:t>
      </w:r>
    </w:p>
    <w:p w:rsidR="00541A03" w:rsidRPr="00187F41" w:rsidRDefault="00541A03" w:rsidP="00541A03">
      <w:pPr>
        <w:pStyle w:val="ae"/>
        <w:numPr>
          <w:ilvl w:val="0"/>
          <w:numId w:val="29"/>
        </w:numPr>
        <w:spacing w:line="276" w:lineRule="auto"/>
      </w:pPr>
      <w:r w:rsidRPr="00187F41">
        <w:t>Лихоносов В. Воспоминания о Ю. Казакове // Писатель и время: Сб. документальной прозы. М., 1988.</w:t>
      </w:r>
    </w:p>
    <w:p w:rsidR="00541A03" w:rsidRPr="00187F41" w:rsidRDefault="00541A03" w:rsidP="00541A03">
      <w:pPr>
        <w:pStyle w:val="ae"/>
        <w:numPr>
          <w:ilvl w:val="0"/>
          <w:numId w:val="29"/>
        </w:numPr>
        <w:spacing w:line="276" w:lineRule="auto"/>
      </w:pPr>
      <w:r w:rsidRPr="00187F41">
        <w:t>Кузьмичёв И. Мечтатели и странники: Литературные портреты. Л., 1992.</w:t>
      </w:r>
    </w:p>
    <w:p w:rsidR="00541A03" w:rsidRPr="00187F41" w:rsidRDefault="00541A03" w:rsidP="00541A03">
      <w:pPr>
        <w:pStyle w:val="ae"/>
        <w:numPr>
          <w:ilvl w:val="0"/>
          <w:numId w:val="29"/>
        </w:numPr>
        <w:spacing w:line="276" w:lineRule="auto"/>
      </w:pPr>
      <w:proofErr w:type="spellStart"/>
      <w:r w:rsidRPr="00187F41">
        <w:t>Галимова</w:t>
      </w:r>
      <w:proofErr w:type="spellEnd"/>
      <w:r w:rsidRPr="00187F41">
        <w:t xml:space="preserve"> Е. Художественный мир Ю. Казакова. Архангельск, 1992.</w:t>
      </w:r>
    </w:p>
    <w:p w:rsidR="00541A03" w:rsidRPr="00187F41" w:rsidRDefault="00541A03" w:rsidP="00541A03">
      <w:pPr>
        <w:pStyle w:val="ae"/>
        <w:numPr>
          <w:ilvl w:val="0"/>
          <w:numId w:val="29"/>
        </w:numPr>
        <w:spacing w:line="276" w:lineRule="auto"/>
      </w:pPr>
      <w:proofErr w:type="spellStart"/>
      <w:r w:rsidRPr="00187F41">
        <w:t>Золотусский</w:t>
      </w:r>
      <w:proofErr w:type="spellEnd"/>
      <w:r w:rsidRPr="00187F41">
        <w:t xml:space="preserve"> И. Рукою жизни // </w:t>
      </w:r>
      <w:proofErr w:type="spellStart"/>
      <w:r w:rsidRPr="00187F41">
        <w:t>Золотусский</w:t>
      </w:r>
      <w:proofErr w:type="spellEnd"/>
      <w:r w:rsidRPr="00187F41">
        <w:t xml:space="preserve"> И. Тепло добра. М., 1970.</w:t>
      </w:r>
    </w:p>
    <w:p w:rsidR="00541A03" w:rsidRPr="00187F41" w:rsidRDefault="00541A03" w:rsidP="00541A03">
      <w:pPr>
        <w:pStyle w:val="ae"/>
        <w:numPr>
          <w:ilvl w:val="0"/>
          <w:numId w:val="29"/>
        </w:numPr>
        <w:spacing w:line="276" w:lineRule="auto"/>
      </w:pPr>
      <w:proofErr w:type="spellStart"/>
      <w:r w:rsidRPr="00187F41">
        <w:t>Крамов</w:t>
      </w:r>
      <w:proofErr w:type="spellEnd"/>
      <w:r w:rsidRPr="00187F41">
        <w:t xml:space="preserve"> И. Хлеб и «соль» жизни. О рассказах Ю. Казакова // Наш современник. 1977. № 12.</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2.Творчество </w:t>
      </w:r>
      <w:proofErr w:type="spellStart"/>
      <w:r w:rsidRPr="00187F41">
        <w:rPr>
          <w:rFonts w:ascii="Times New Roman" w:eastAsia="Times New Roman" w:hAnsi="Times New Roman" w:cs="Times New Roman"/>
          <w:sz w:val="24"/>
          <w:szCs w:val="24"/>
          <w:lang w:eastAsia="ru-RU"/>
        </w:rPr>
        <w:t>В.Шукшина</w:t>
      </w:r>
      <w:proofErr w:type="spellEnd"/>
      <w:r w:rsidRPr="00187F41">
        <w:rPr>
          <w:rFonts w:ascii="Times New Roman" w:eastAsia="Times New Roman" w:hAnsi="Times New Roman" w:cs="Times New Roman"/>
          <w:sz w:val="24"/>
          <w:szCs w:val="24"/>
          <w:lang w:eastAsia="ru-RU"/>
        </w:rPr>
        <w:t xml:space="preserve"> - 2 часа.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47"/>
        </w:numPr>
        <w:spacing w:line="276" w:lineRule="auto"/>
      </w:pPr>
      <w:r w:rsidRPr="00187F41">
        <w:t xml:space="preserve">Проблематика и поэтика сборника рассказов «Сельские жители». Тема народной жизни, тема «странных людей», «чудиков» в рассказах «Сельские </w:t>
      </w:r>
      <w:proofErr w:type="spellStart"/>
      <w:r w:rsidRPr="00187F41">
        <w:t>жители»,«Чудик</w:t>
      </w:r>
      <w:proofErr w:type="spellEnd"/>
      <w:r w:rsidRPr="00187F41">
        <w:t>», «Срезал», «Микроскоп», «Упорный», «Билетик на второй сеанс», «Забуксовал», «Штрихи к портрету» и др.</w:t>
      </w:r>
    </w:p>
    <w:p w:rsidR="00541A03" w:rsidRPr="00187F41" w:rsidRDefault="00541A03" w:rsidP="00541A03">
      <w:pPr>
        <w:pStyle w:val="ae"/>
        <w:numPr>
          <w:ilvl w:val="0"/>
          <w:numId w:val="47"/>
        </w:numPr>
        <w:spacing w:line="276" w:lineRule="auto"/>
      </w:pPr>
      <w:r w:rsidRPr="00187F41">
        <w:t>Проблематика и поэтика автобиографического цикла («Долгие зимние вечера», «Из детских лет Ивана Попова», «Дядя Ермолай», «Рыжий» и др.).</w:t>
      </w:r>
    </w:p>
    <w:p w:rsidR="00541A03" w:rsidRPr="00187F41" w:rsidRDefault="00541A03" w:rsidP="00541A03">
      <w:pPr>
        <w:pStyle w:val="ae"/>
        <w:numPr>
          <w:ilvl w:val="0"/>
          <w:numId w:val="47"/>
        </w:numPr>
        <w:spacing w:line="276" w:lineRule="auto"/>
      </w:pPr>
      <w:r w:rsidRPr="00187F41">
        <w:t>Проблематика и поэтика и поэтика сатирического цикла («Змеиный яд», «Кляуза», «Мой зять украл машину дров» и др.).</w:t>
      </w:r>
    </w:p>
    <w:p w:rsidR="00541A03" w:rsidRPr="00187F41" w:rsidRDefault="00541A03" w:rsidP="00541A03">
      <w:pPr>
        <w:pStyle w:val="ae"/>
        <w:numPr>
          <w:ilvl w:val="0"/>
          <w:numId w:val="47"/>
        </w:numPr>
        <w:spacing w:line="276" w:lineRule="auto"/>
      </w:pPr>
      <w:r w:rsidRPr="00187F41">
        <w:t xml:space="preserve">Проблематика и поэтика цикла рассказов о вдохновенных лгунах («Генерал </w:t>
      </w:r>
      <w:proofErr w:type="spellStart"/>
      <w:r w:rsidRPr="00187F41">
        <w:t>Малафейкин</w:t>
      </w:r>
      <w:proofErr w:type="spellEnd"/>
      <w:r w:rsidRPr="00187F41">
        <w:t>», «Версия», «Беседы при ясной луне и др.).</w:t>
      </w:r>
    </w:p>
    <w:p w:rsidR="00541A03" w:rsidRPr="00187F41" w:rsidRDefault="00541A03" w:rsidP="00541A03">
      <w:pPr>
        <w:pStyle w:val="ae"/>
        <w:numPr>
          <w:ilvl w:val="0"/>
          <w:numId w:val="47"/>
        </w:numPr>
        <w:spacing w:line="276" w:lineRule="auto"/>
      </w:pPr>
      <w:r w:rsidRPr="00187F41">
        <w:t>Проблематика и поэтика цикла рассказов о смерти («Как помирал старик», «Охота жить», «Горе», «Осенью» и др.).</w:t>
      </w:r>
    </w:p>
    <w:p w:rsidR="00541A03" w:rsidRPr="00187F41" w:rsidRDefault="00541A03" w:rsidP="00541A03">
      <w:pPr>
        <w:pStyle w:val="ae"/>
        <w:numPr>
          <w:ilvl w:val="0"/>
          <w:numId w:val="47"/>
        </w:numPr>
        <w:spacing w:line="276" w:lineRule="auto"/>
      </w:pPr>
      <w:r w:rsidRPr="00187F41">
        <w:t>Проблематика и поэтика романа «Я пришёл дать вам волю». Особенности историзма. Образ главного героя.</w:t>
      </w:r>
    </w:p>
    <w:p w:rsidR="00541A03" w:rsidRPr="00187F41" w:rsidRDefault="00541A03" w:rsidP="00541A03">
      <w:pPr>
        <w:pStyle w:val="ae"/>
        <w:numPr>
          <w:ilvl w:val="0"/>
          <w:numId w:val="47"/>
        </w:numPr>
        <w:spacing w:line="276" w:lineRule="auto"/>
      </w:pPr>
      <w:r w:rsidRPr="00187F41">
        <w:t>Проблематика и поэтика киноповести «Калина красная». Тема родового крестьянского долга. Образ главного героя.</w:t>
      </w:r>
    </w:p>
    <w:p w:rsidR="00541A03" w:rsidRPr="00187F41" w:rsidRDefault="00541A03" w:rsidP="00541A03">
      <w:pPr>
        <w:pStyle w:val="ae"/>
        <w:numPr>
          <w:ilvl w:val="0"/>
          <w:numId w:val="47"/>
        </w:numPr>
        <w:spacing w:line="276" w:lineRule="auto"/>
      </w:pPr>
      <w:r w:rsidRPr="00187F41">
        <w:t>Проблематик и поэтика сказки «До третьих петухов».</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48"/>
        </w:numPr>
        <w:spacing w:line="276" w:lineRule="auto"/>
      </w:pPr>
      <w:r w:rsidRPr="00187F41">
        <w:t>Канторович В. Новые типы, новый словарь, новые отношения // Сибирские огни. 1971. № 9.</w:t>
      </w:r>
    </w:p>
    <w:p w:rsidR="00541A03" w:rsidRPr="00187F41" w:rsidRDefault="00541A03" w:rsidP="00541A03">
      <w:pPr>
        <w:pStyle w:val="ae"/>
        <w:numPr>
          <w:ilvl w:val="0"/>
          <w:numId w:val="48"/>
        </w:numPr>
        <w:spacing w:line="276" w:lineRule="auto"/>
      </w:pPr>
      <w:r w:rsidRPr="00187F41">
        <w:t>Урбан А. С подлинным верно // Звезда. 1974. № 4. С.213–215.</w:t>
      </w:r>
    </w:p>
    <w:p w:rsidR="00541A03" w:rsidRPr="00187F41" w:rsidRDefault="00541A03" w:rsidP="00541A03">
      <w:pPr>
        <w:pStyle w:val="ae"/>
        <w:numPr>
          <w:ilvl w:val="0"/>
          <w:numId w:val="48"/>
        </w:numPr>
        <w:spacing w:line="276" w:lineRule="auto"/>
      </w:pPr>
      <w:r w:rsidRPr="00187F41">
        <w:t>Дедков И. Последние штрихи // Дружба народов. 1975. № 4.</w:t>
      </w:r>
    </w:p>
    <w:p w:rsidR="00541A03" w:rsidRPr="00187F41" w:rsidRDefault="00541A03" w:rsidP="00541A03">
      <w:pPr>
        <w:pStyle w:val="ae"/>
        <w:numPr>
          <w:ilvl w:val="0"/>
          <w:numId w:val="48"/>
        </w:numPr>
        <w:spacing w:line="276" w:lineRule="auto"/>
      </w:pPr>
      <w:r w:rsidRPr="00187F41">
        <w:t xml:space="preserve">Дедков И. Возвращение к себе М., 1978. С.101–132. </w:t>
      </w:r>
    </w:p>
    <w:p w:rsidR="00541A03" w:rsidRPr="00187F41" w:rsidRDefault="00541A03" w:rsidP="00541A03">
      <w:pPr>
        <w:pStyle w:val="ae"/>
        <w:numPr>
          <w:ilvl w:val="0"/>
          <w:numId w:val="48"/>
        </w:numPr>
        <w:spacing w:line="276" w:lineRule="auto"/>
      </w:pPr>
      <w:r w:rsidRPr="00187F41">
        <w:t>Коробов В. Василий Шукшин. Творчество. Личность. М., 1977.</w:t>
      </w:r>
    </w:p>
    <w:p w:rsidR="00541A03" w:rsidRPr="00187F41" w:rsidRDefault="00541A03" w:rsidP="00541A03">
      <w:pPr>
        <w:pStyle w:val="ae"/>
        <w:numPr>
          <w:ilvl w:val="0"/>
          <w:numId w:val="48"/>
        </w:numPr>
        <w:spacing w:line="276" w:lineRule="auto"/>
      </w:pPr>
      <w:r w:rsidRPr="00187F41">
        <w:lastRenderedPageBreak/>
        <w:t>О Шукшине: Экран и жизнь. М., 1979.</w:t>
      </w:r>
    </w:p>
    <w:p w:rsidR="00541A03" w:rsidRPr="00187F41" w:rsidRDefault="00541A03" w:rsidP="00541A03">
      <w:pPr>
        <w:pStyle w:val="ae"/>
        <w:numPr>
          <w:ilvl w:val="0"/>
          <w:numId w:val="48"/>
        </w:numPr>
        <w:spacing w:line="276" w:lineRule="auto"/>
      </w:pPr>
      <w:r w:rsidRPr="00187F41">
        <w:t>Панкин Б. Василий Шукшин и его «чудики» // Панкин Б. Строгая литература. М., 1982; или: Юность. 1976. № 6.</w:t>
      </w:r>
    </w:p>
    <w:p w:rsidR="00541A03" w:rsidRPr="00187F41" w:rsidRDefault="00541A03" w:rsidP="00541A03">
      <w:pPr>
        <w:pStyle w:val="ae"/>
        <w:numPr>
          <w:ilvl w:val="0"/>
          <w:numId w:val="48"/>
        </w:numPr>
        <w:spacing w:line="276" w:lineRule="auto"/>
      </w:pPr>
      <w:r w:rsidRPr="00187F41">
        <w:t>Емельянов Л. Василий Шукшин: Очерк творчества. Л., 1983.</w:t>
      </w:r>
    </w:p>
    <w:p w:rsidR="00541A03" w:rsidRPr="00187F41" w:rsidRDefault="00541A03" w:rsidP="00541A03">
      <w:pPr>
        <w:pStyle w:val="ae"/>
        <w:numPr>
          <w:ilvl w:val="0"/>
          <w:numId w:val="48"/>
        </w:numPr>
        <w:spacing w:line="276" w:lineRule="auto"/>
      </w:pPr>
      <w:r w:rsidRPr="00187F41">
        <w:t>Коробов В. Василий Шукшин. М., 1984.</w:t>
      </w:r>
    </w:p>
    <w:p w:rsidR="00541A03" w:rsidRPr="00187F41" w:rsidRDefault="00541A03" w:rsidP="00541A03">
      <w:pPr>
        <w:pStyle w:val="ae"/>
        <w:numPr>
          <w:ilvl w:val="0"/>
          <w:numId w:val="48"/>
        </w:numPr>
        <w:spacing w:line="276" w:lineRule="auto"/>
      </w:pPr>
      <w:r w:rsidRPr="00187F41">
        <w:t>Карпова В. Талантливая жизнь: Василий Шукшин – прозаик. М., 1986.</w:t>
      </w:r>
    </w:p>
    <w:p w:rsidR="00541A03" w:rsidRPr="00187F41" w:rsidRDefault="00541A03" w:rsidP="00541A03">
      <w:pPr>
        <w:pStyle w:val="ae"/>
        <w:numPr>
          <w:ilvl w:val="0"/>
          <w:numId w:val="48"/>
        </w:numPr>
        <w:spacing w:line="276" w:lineRule="auto"/>
      </w:pPr>
      <w:proofErr w:type="spellStart"/>
      <w:r w:rsidRPr="00187F41">
        <w:t>Апухтина</w:t>
      </w:r>
      <w:proofErr w:type="spellEnd"/>
      <w:r w:rsidRPr="00187F41">
        <w:t xml:space="preserve"> В. Проза </w:t>
      </w:r>
      <w:proofErr w:type="spellStart"/>
      <w:r w:rsidRPr="00187F41">
        <w:t>В.Шукшина</w:t>
      </w:r>
      <w:proofErr w:type="spellEnd"/>
      <w:r w:rsidRPr="00187F41">
        <w:t>. М., 1986.</w:t>
      </w:r>
    </w:p>
    <w:p w:rsidR="00541A03" w:rsidRPr="00187F41" w:rsidRDefault="00541A03" w:rsidP="00541A03">
      <w:pPr>
        <w:pStyle w:val="ae"/>
        <w:numPr>
          <w:ilvl w:val="0"/>
          <w:numId w:val="48"/>
        </w:numPr>
        <w:spacing w:line="276" w:lineRule="auto"/>
      </w:pPr>
      <w:r w:rsidRPr="00187F41">
        <w:t xml:space="preserve">Горн В. Характеры </w:t>
      </w:r>
      <w:proofErr w:type="spellStart"/>
      <w:r w:rsidRPr="00187F41">
        <w:t>В.Шукшина</w:t>
      </w:r>
      <w:proofErr w:type="spellEnd"/>
      <w:r w:rsidRPr="00187F41">
        <w:t>. Барнаул. 1981.</w:t>
      </w:r>
    </w:p>
    <w:p w:rsidR="00541A03" w:rsidRPr="00187F41" w:rsidRDefault="00541A03" w:rsidP="00541A03">
      <w:pPr>
        <w:pStyle w:val="ae"/>
        <w:numPr>
          <w:ilvl w:val="0"/>
          <w:numId w:val="48"/>
        </w:numPr>
        <w:spacing w:line="276" w:lineRule="auto"/>
      </w:pPr>
      <w:r w:rsidRPr="00187F41">
        <w:t>Горн В. Василий Шукшин: Штрихи к портрету. – М., 1993.</w:t>
      </w:r>
    </w:p>
    <w:p w:rsidR="00541A03" w:rsidRPr="00187F41" w:rsidRDefault="00541A03" w:rsidP="00541A03">
      <w:pPr>
        <w:spacing w:after="0" w:line="276" w:lineRule="auto"/>
        <w:contextualSpacing/>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3. Творчество Н. Рубцова -2 ч. </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1. Стихи поэта 1960-х гг. («Тихая моя родина…», «Звезда полей», «Я буду скакать по холмам задремавшей отчизны…»). Тема России и Руси в стихотворения Н. Рубцова.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2. Н. Рубцов как представитель «тихой лирики». </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4. Образы природы в стихах поэта. </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5. Философская лирика Н. Рубцова. </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6. «История» как лирический герой поэзии Н. Рубцова. </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7. Есенинская традиция и традиции русской классики.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49"/>
        </w:numPr>
        <w:spacing w:line="276" w:lineRule="auto"/>
      </w:pPr>
      <w:r w:rsidRPr="00187F41">
        <w:t xml:space="preserve">Астафьев В. </w:t>
      </w:r>
      <w:proofErr w:type="spellStart"/>
      <w:r w:rsidRPr="00187F41">
        <w:t>Затеси</w:t>
      </w:r>
      <w:proofErr w:type="spellEnd"/>
      <w:r w:rsidRPr="00187F41">
        <w:t xml:space="preserve">. Из тетради о Николае Рубцове // </w:t>
      </w:r>
      <w:proofErr w:type="spellStart"/>
      <w:r w:rsidRPr="00187F41">
        <w:t>Нов.мир</w:t>
      </w:r>
      <w:proofErr w:type="spellEnd"/>
      <w:r w:rsidRPr="00187F41">
        <w:t>. – 2000. - № 2. </w:t>
      </w:r>
    </w:p>
    <w:p w:rsidR="00541A03" w:rsidRPr="00187F41" w:rsidRDefault="00541A03" w:rsidP="00541A03">
      <w:pPr>
        <w:pStyle w:val="ae"/>
        <w:numPr>
          <w:ilvl w:val="0"/>
          <w:numId w:val="49"/>
        </w:numPr>
        <w:spacing w:line="276" w:lineRule="auto"/>
      </w:pPr>
      <w:r w:rsidRPr="00187F41">
        <w:t>Бараков В. Лирика Николай Рубцова. Вологда, 1993.</w:t>
      </w:r>
    </w:p>
    <w:p w:rsidR="00541A03" w:rsidRPr="00187F41" w:rsidRDefault="00541A03" w:rsidP="00541A03">
      <w:pPr>
        <w:pStyle w:val="ae"/>
        <w:numPr>
          <w:ilvl w:val="0"/>
          <w:numId w:val="49"/>
        </w:numPr>
        <w:spacing w:line="276" w:lineRule="auto"/>
      </w:pPr>
      <w:r w:rsidRPr="00187F41">
        <w:t xml:space="preserve">Бараков В.Н. «И не она от нас зависит…» Заметки и размышления о поэзии Николая Рубцова. – Москва-Вологда, 1995. </w:t>
      </w:r>
    </w:p>
    <w:p w:rsidR="00541A03" w:rsidRPr="00187F41" w:rsidRDefault="00541A03" w:rsidP="00541A03">
      <w:pPr>
        <w:pStyle w:val="ae"/>
        <w:numPr>
          <w:ilvl w:val="0"/>
          <w:numId w:val="49"/>
        </w:numPr>
        <w:spacing w:line="276" w:lineRule="auto"/>
      </w:pPr>
      <w:r w:rsidRPr="00187F41">
        <w:t xml:space="preserve">Бараков В.Н. Чувство земли. – Москва-Вологда, 1997. </w:t>
      </w:r>
    </w:p>
    <w:p w:rsidR="00541A03" w:rsidRPr="00187F41" w:rsidRDefault="00541A03" w:rsidP="00541A03">
      <w:pPr>
        <w:pStyle w:val="ae"/>
        <w:numPr>
          <w:ilvl w:val="0"/>
          <w:numId w:val="49"/>
        </w:numPr>
        <w:spacing w:line="276" w:lineRule="auto"/>
      </w:pPr>
      <w:r w:rsidRPr="00187F41">
        <w:t xml:space="preserve">Бараков В.Н. Слово в вечности. – Вологда, 2000. </w:t>
      </w:r>
    </w:p>
    <w:p w:rsidR="00541A03" w:rsidRPr="00187F41" w:rsidRDefault="00541A03" w:rsidP="00541A03">
      <w:pPr>
        <w:pStyle w:val="ae"/>
        <w:numPr>
          <w:ilvl w:val="0"/>
          <w:numId w:val="49"/>
        </w:numPr>
        <w:spacing w:line="276" w:lineRule="auto"/>
      </w:pPr>
      <w:proofErr w:type="spellStart"/>
      <w:r w:rsidRPr="00187F41">
        <w:t>Викулов</w:t>
      </w:r>
      <w:proofErr w:type="spellEnd"/>
      <w:r w:rsidRPr="00187F41">
        <w:t xml:space="preserve"> С. О Николае Рубцове и его стихах // Рубцов Н. Последний </w:t>
      </w:r>
      <w:proofErr w:type="spellStart"/>
      <w:r w:rsidRPr="00187F41">
        <w:t>параход</w:t>
      </w:r>
      <w:proofErr w:type="spellEnd"/>
      <w:r w:rsidRPr="00187F41">
        <w:t>. М., 1973.</w:t>
      </w:r>
    </w:p>
    <w:p w:rsidR="00541A03" w:rsidRPr="00187F41" w:rsidRDefault="00541A03" w:rsidP="00541A03">
      <w:pPr>
        <w:pStyle w:val="ae"/>
        <w:numPr>
          <w:ilvl w:val="0"/>
          <w:numId w:val="49"/>
        </w:numPr>
        <w:spacing w:line="276" w:lineRule="auto"/>
      </w:pPr>
      <w:r w:rsidRPr="00187F41">
        <w:t>Воспоминания о Н. Рубцове. Вологда, 1994.</w:t>
      </w:r>
    </w:p>
    <w:p w:rsidR="00541A03" w:rsidRPr="00187F41" w:rsidRDefault="00541A03" w:rsidP="00541A03">
      <w:pPr>
        <w:pStyle w:val="ae"/>
        <w:numPr>
          <w:ilvl w:val="0"/>
          <w:numId w:val="49"/>
        </w:numPr>
        <w:spacing w:line="276" w:lineRule="auto"/>
      </w:pPr>
      <w:r w:rsidRPr="00187F41">
        <w:t xml:space="preserve">Иванова Е.В. «Мне не найти зеленые цветы» (Размышления о поэзии Н.М. Рубцова). - М., 1997. </w:t>
      </w:r>
    </w:p>
    <w:p w:rsidR="00541A03" w:rsidRPr="00187F41" w:rsidRDefault="00541A03" w:rsidP="00541A03">
      <w:pPr>
        <w:pStyle w:val="ae"/>
        <w:numPr>
          <w:ilvl w:val="0"/>
          <w:numId w:val="49"/>
        </w:numPr>
        <w:spacing w:line="276" w:lineRule="auto"/>
      </w:pPr>
      <w:r w:rsidRPr="00187F41">
        <w:t xml:space="preserve">Иванова Е.В. Н. Рубцов и современная поэзия: развитие поэтической традиции. – М., 2000. </w:t>
      </w:r>
    </w:p>
    <w:p w:rsidR="00541A03" w:rsidRPr="00187F41" w:rsidRDefault="00541A03" w:rsidP="00541A03">
      <w:pPr>
        <w:pStyle w:val="ae"/>
        <w:numPr>
          <w:ilvl w:val="0"/>
          <w:numId w:val="49"/>
        </w:numPr>
        <w:spacing w:line="276" w:lineRule="auto"/>
      </w:pPr>
      <w:proofErr w:type="spellStart"/>
      <w:r w:rsidRPr="00187F41">
        <w:t>Кожинов</w:t>
      </w:r>
      <w:proofErr w:type="spellEnd"/>
      <w:r w:rsidRPr="00187F41">
        <w:t xml:space="preserve"> В. Николай рубцов. М., 1976.</w:t>
      </w:r>
    </w:p>
    <w:p w:rsidR="00541A03" w:rsidRPr="00187F41" w:rsidRDefault="00541A03" w:rsidP="00541A03">
      <w:pPr>
        <w:pStyle w:val="ae"/>
        <w:numPr>
          <w:ilvl w:val="0"/>
          <w:numId w:val="49"/>
        </w:numPr>
        <w:spacing w:line="276" w:lineRule="auto"/>
      </w:pPr>
      <w:r w:rsidRPr="00187F41">
        <w:t>Николай Рубцов. Вологодская трагедия. Составитель Н. Коняев. М., 1998.</w:t>
      </w:r>
    </w:p>
    <w:p w:rsidR="00541A03" w:rsidRPr="00187F41" w:rsidRDefault="00541A03" w:rsidP="00541A03">
      <w:pPr>
        <w:pStyle w:val="ae"/>
        <w:numPr>
          <w:ilvl w:val="0"/>
          <w:numId w:val="49"/>
        </w:numPr>
        <w:spacing w:line="276" w:lineRule="auto"/>
      </w:pPr>
      <w:proofErr w:type="spellStart"/>
      <w:r w:rsidRPr="00187F41">
        <w:t>Оботуров</w:t>
      </w:r>
      <w:proofErr w:type="spellEnd"/>
      <w:r w:rsidRPr="00187F41">
        <w:t xml:space="preserve"> В. Искреннее слово. М., 1987.</w:t>
      </w:r>
    </w:p>
    <w:p w:rsidR="00541A03" w:rsidRPr="00187F41" w:rsidRDefault="00541A03" w:rsidP="00541A03">
      <w:pPr>
        <w:pStyle w:val="ae"/>
        <w:numPr>
          <w:ilvl w:val="0"/>
          <w:numId w:val="49"/>
        </w:numPr>
        <w:spacing w:line="276" w:lineRule="auto"/>
      </w:pPr>
      <w:r w:rsidRPr="00187F41">
        <w:t>Павловский А. время и родина в творчестве Н. Рубцова // Русская литература, 1986, № 2.</w:t>
      </w:r>
    </w:p>
    <w:p w:rsidR="00541A03" w:rsidRPr="00187F41" w:rsidRDefault="00541A03" w:rsidP="00541A03">
      <w:pPr>
        <w:pStyle w:val="ae"/>
        <w:numPr>
          <w:ilvl w:val="0"/>
          <w:numId w:val="49"/>
        </w:numPr>
        <w:spacing w:line="276" w:lineRule="auto"/>
      </w:pPr>
      <w:r w:rsidRPr="00187F41">
        <w:t>Свиридов Г. Музыка как судьба. М., 2002.</w:t>
      </w:r>
    </w:p>
    <w:p w:rsidR="00541A03" w:rsidRPr="00187F41" w:rsidRDefault="00541A03" w:rsidP="00541A03">
      <w:pPr>
        <w:pStyle w:val="ae"/>
        <w:numPr>
          <w:ilvl w:val="0"/>
          <w:numId w:val="49"/>
        </w:numPr>
        <w:spacing w:line="276" w:lineRule="auto"/>
      </w:pPr>
      <w:proofErr w:type="spellStart"/>
      <w:r w:rsidRPr="00187F41">
        <w:t>Селезнёв</w:t>
      </w:r>
      <w:proofErr w:type="spellEnd"/>
      <w:r w:rsidRPr="00187F41">
        <w:t xml:space="preserve"> Ю. «Но путь далёк…» // </w:t>
      </w:r>
      <w:proofErr w:type="spellStart"/>
      <w:r w:rsidRPr="00187F41">
        <w:t>Селезнёв</w:t>
      </w:r>
      <w:proofErr w:type="spellEnd"/>
      <w:r w:rsidRPr="00187F41">
        <w:t xml:space="preserve"> Ю. Мысль чувствующая и живая. М., 1982.</w:t>
      </w:r>
    </w:p>
    <w:p w:rsidR="00541A03" w:rsidRPr="00187F41" w:rsidRDefault="00541A03" w:rsidP="00541A03">
      <w:pPr>
        <w:spacing w:after="0" w:line="276" w:lineRule="auto"/>
        <w:contextualSpacing/>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Форма подготовки к семинарским занятиям: доклад, сообщение.</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lastRenderedPageBreak/>
        <w:t>Это результат самостоятельной работы обучающегося, представляющий собой публичное выступление по представлению полученных результатов решения определенной учебно-</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практической, учебно-исследовательской и научной темы.</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Тематика контрольных работ:</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«История русской литературы </w:t>
      </w:r>
      <w:r w:rsidRPr="00187F41">
        <w:rPr>
          <w:rFonts w:ascii="Times New Roman" w:eastAsia="Times New Roman" w:hAnsi="Times New Roman" w:cs="Times New Roman"/>
          <w:sz w:val="24"/>
          <w:szCs w:val="24"/>
          <w:lang w:val="en-US" w:eastAsia="ru-RU"/>
        </w:rPr>
        <w:t>XIX</w:t>
      </w:r>
      <w:r w:rsidRPr="00187F41">
        <w:rPr>
          <w:rFonts w:ascii="Times New Roman" w:eastAsia="Times New Roman" w:hAnsi="Times New Roman" w:cs="Times New Roman"/>
          <w:sz w:val="24"/>
          <w:szCs w:val="24"/>
          <w:lang w:eastAsia="ru-RU"/>
        </w:rPr>
        <w:t xml:space="preserve"> века»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keepNext/>
        <w:numPr>
          <w:ilvl w:val="0"/>
          <w:numId w:val="9"/>
        </w:numPr>
        <w:spacing w:after="0" w:line="276" w:lineRule="auto"/>
        <w:jc w:val="both"/>
        <w:outlineLvl w:val="1"/>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Женские образы в балладах В.А. Жуковского «Людмила» и «Светлана».</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Переводческая деятельность В.А. Жуковского.</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невежества в баснях И.А. Крылова.</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Эволюция жанра фантастической повести в русской литературе 3-40-х гг. Х</w:t>
      </w:r>
      <w:r w:rsidRPr="00187F41">
        <w:rPr>
          <w:rFonts w:ascii="Times New Roman" w:eastAsia="Times New Roman" w:hAnsi="Times New Roman" w:cs="Times New Roman"/>
          <w:sz w:val="24"/>
          <w:szCs w:val="24"/>
          <w:lang w:val="en-US" w:eastAsia="ru-RU"/>
        </w:rPr>
        <w:t>I</w:t>
      </w:r>
      <w:r w:rsidRPr="00187F41">
        <w:rPr>
          <w:rFonts w:ascii="Times New Roman" w:eastAsia="Times New Roman" w:hAnsi="Times New Roman" w:cs="Times New Roman"/>
          <w:sz w:val="24"/>
          <w:szCs w:val="24"/>
          <w:lang w:eastAsia="ru-RU"/>
        </w:rPr>
        <w:t>Х века.</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Критика бездуховного существования в произведениях В.Ф. Одоевского.</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русской природы в поэзии А.С. Пушкина.</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Духовная эволюция А.С. Пушкина.</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Поэтика «Маленьких трагедий» А.С. Пушкина.</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Петра-</w:t>
      </w:r>
      <w:r w:rsidRPr="00187F41">
        <w:rPr>
          <w:rFonts w:ascii="Times New Roman" w:eastAsia="Times New Roman" w:hAnsi="Times New Roman" w:cs="Times New Roman"/>
          <w:sz w:val="24"/>
          <w:szCs w:val="24"/>
          <w:lang w:val="en-US" w:eastAsia="ru-RU"/>
        </w:rPr>
        <w:t>I</w:t>
      </w:r>
      <w:r w:rsidRPr="00187F41">
        <w:rPr>
          <w:rFonts w:ascii="Times New Roman" w:eastAsia="Times New Roman" w:hAnsi="Times New Roman" w:cs="Times New Roman"/>
          <w:sz w:val="24"/>
          <w:szCs w:val="24"/>
          <w:lang w:eastAsia="ru-RU"/>
        </w:rPr>
        <w:t xml:space="preserve"> в творчестве А.С. Пушкина.</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Провинциальная жизнь в «повестях Белкина» А.С. Пушкина.</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Человек и мир в философской лирике М.Ю. Лермонтова.</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Образ положительного героя в поэмах М.Ю. Лермонтова.</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Духовная драма поколения (по роману М.Ю. Лермонтова «Герой нашего времени»).</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Провинциальная жизнь в изображении Н.В. Гоголя (сб. «Миргород»).</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Новаторство Н.В. Гоголя-драматурга.</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Система образов и приемы их создания в поэме «Мертвые души» Н.В. Гоголя.</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Художественные особенности духовной прозы Н.В. Гоголя.</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История русской литературы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 (первая половина)»:</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любви в лирике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 xml:space="preserve"> и её художественная реализация.</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Образ главной героини в лирике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Образ лирического героя в поэзии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Традиции русской романтической поэзии </w:t>
      </w:r>
      <w:r w:rsidRPr="00187F41">
        <w:rPr>
          <w:rFonts w:ascii="Times New Roman" w:eastAsia="Times New Roman" w:hAnsi="Times New Roman" w:cs="Times New Roman"/>
          <w:sz w:val="24"/>
          <w:szCs w:val="24"/>
          <w:lang w:val="en-US" w:eastAsia="ru-RU"/>
        </w:rPr>
        <w:t>XIX</w:t>
      </w:r>
      <w:r w:rsidRPr="00187F41">
        <w:rPr>
          <w:rFonts w:ascii="Times New Roman" w:eastAsia="Times New Roman" w:hAnsi="Times New Roman" w:cs="Times New Roman"/>
          <w:sz w:val="24"/>
          <w:szCs w:val="24"/>
          <w:lang w:eastAsia="ru-RU"/>
        </w:rPr>
        <w:t xml:space="preserve"> века в лирике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Пейзаж и его функции в лирике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Мистические мотивы в лирике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w:t>
      </w:r>
      <w:proofErr w:type="spellStart"/>
      <w:r w:rsidRPr="00187F41">
        <w:rPr>
          <w:rFonts w:ascii="Times New Roman" w:eastAsia="Times New Roman" w:hAnsi="Times New Roman" w:cs="Times New Roman"/>
          <w:sz w:val="24"/>
          <w:szCs w:val="24"/>
          <w:lang w:eastAsia="ru-RU"/>
        </w:rPr>
        <w:t>двойничества</w:t>
      </w:r>
      <w:proofErr w:type="spellEnd"/>
      <w:r w:rsidRPr="00187F41">
        <w:rPr>
          <w:rFonts w:ascii="Times New Roman" w:eastAsia="Times New Roman" w:hAnsi="Times New Roman" w:cs="Times New Roman"/>
          <w:sz w:val="24"/>
          <w:szCs w:val="24"/>
          <w:lang w:eastAsia="ru-RU"/>
        </w:rPr>
        <w:t xml:space="preserve">» в поэзии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 xml:space="preserve">. </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Образы-символы в поэзии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Стилевое своеобразие лирики Н. Клюева.</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Особенности критического наследия </w:t>
      </w:r>
      <w:proofErr w:type="spellStart"/>
      <w:r w:rsidRPr="00187F41">
        <w:rPr>
          <w:rFonts w:ascii="Times New Roman" w:eastAsia="Times New Roman" w:hAnsi="Times New Roman" w:cs="Times New Roman"/>
          <w:sz w:val="24"/>
          <w:szCs w:val="24"/>
          <w:lang w:eastAsia="ru-RU"/>
        </w:rPr>
        <w:t>Д.Мережковского</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Лирика </w:t>
      </w:r>
      <w:proofErr w:type="spellStart"/>
      <w:r w:rsidRPr="00187F41">
        <w:rPr>
          <w:rFonts w:ascii="Times New Roman" w:eastAsia="Times New Roman" w:hAnsi="Times New Roman" w:cs="Times New Roman"/>
          <w:sz w:val="24"/>
          <w:szCs w:val="24"/>
          <w:lang w:eastAsia="ru-RU"/>
        </w:rPr>
        <w:t>Д.Мережковского</w:t>
      </w:r>
      <w:proofErr w:type="spellEnd"/>
      <w:r w:rsidRPr="00187F41">
        <w:rPr>
          <w:rFonts w:ascii="Times New Roman" w:eastAsia="Times New Roman" w:hAnsi="Times New Roman" w:cs="Times New Roman"/>
          <w:sz w:val="24"/>
          <w:szCs w:val="24"/>
          <w:lang w:eastAsia="ru-RU"/>
        </w:rPr>
        <w:t>: проблематика и поэтика.</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Библейские мотивы лирики </w:t>
      </w:r>
      <w:proofErr w:type="spellStart"/>
      <w:r w:rsidRPr="00187F41">
        <w:rPr>
          <w:rFonts w:ascii="Times New Roman" w:eastAsia="Times New Roman" w:hAnsi="Times New Roman" w:cs="Times New Roman"/>
          <w:sz w:val="24"/>
          <w:szCs w:val="24"/>
          <w:lang w:eastAsia="ru-RU"/>
        </w:rPr>
        <w:t>Н.Клюева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Фольклорные традиции в лирике </w:t>
      </w:r>
      <w:proofErr w:type="spellStart"/>
      <w:r w:rsidRPr="00187F41">
        <w:rPr>
          <w:rFonts w:ascii="Times New Roman" w:eastAsia="Times New Roman" w:hAnsi="Times New Roman" w:cs="Times New Roman"/>
          <w:sz w:val="24"/>
          <w:szCs w:val="24"/>
          <w:lang w:eastAsia="ru-RU"/>
        </w:rPr>
        <w:t>М.Цветаевой</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Проблематика и поэтика цикла «Лебединый стан» </w:t>
      </w:r>
      <w:proofErr w:type="spellStart"/>
      <w:r w:rsidRPr="00187F41">
        <w:rPr>
          <w:rFonts w:ascii="Times New Roman" w:eastAsia="Times New Roman" w:hAnsi="Times New Roman" w:cs="Times New Roman"/>
          <w:sz w:val="24"/>
          <w:szCs w:val="24"/>
          <w:lang w:eastAsia="ru-RU"/>
        </w:rPr>
        <w:t>М.Цветаевой</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Мистические мотивы лирики </w:t>
      </w:r>
      <w:proofErr w:type="spellStart"/>
      <w:r w:rsidRPr="00187F41">
        <w:rPr>
          <w:rFonts w:ascii="Times New Roman" w:eastAsia="Times New Roman" w:hAnsi="Times New Roman" w:cs="Times New Roman"/>
          <w:sz w:val="24"/>
          <w:szCs w:val="24"/>
          <w:lang w:eastAsia="ru-RU"/>
        </w:rPr>
        <w:t>В.Брюсова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Тема одиночества в лирике </w:t>
      </w:r>
      <w:proofErr w:type="spellStart"/>
      <w:r w:rsidRPr="00187F41">
        <w:rPr>
          <w:rFonts w:ascii="Times New Roman" w:eastAsia="Times New Roman" w:hAnsi="Times New Roman" w:cs="Times New Roman"/>
          <w:sz w:val="24"/>
          <w:szCs w:val="24"/>
          <w:lang w:eastAsia="ru-RU"/>
        </w:rPr>
        <w:t>И.Бунина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Тема свободы в романтических рассказах </w:t>
      </w:r>
      <w:proofErr w:type="spellStart"/>
      <w:r w:rsidRPr="00187F41">
        <w:rPr>
          <w:rFonts w:ascii="Times New Roman" w:eastAsia="Times New Roman" w:hAnsi="Times New Roman" w:cs="Times New Roman"/>
          <w:sz w:val="24"/>
          <w:szCs w:val="24"/>
          <w:lang w:eastAsia="ru-RU"/>
        </w:rPr>
        <w:t>М.Горького</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Загадки русской души в творчестве </w:t>
      </w:r>
      <w:proofErr w:type="spellStart"/>
      <w:r w:rsidRPr="00187F41">
        <w:rPr>
          <w:rFonts w:ascii="Times New Roman" w:eastAsia="Times New Roman" w:hAnsi="Times New Roman" w:cs="Times New Roman"/>
          <w:sz w:val="24"/>
          <w:szCs w:val="24"/>
          <w:lang w:eastAsia="ru-RU"/>
        </w:rPr>
        <w:t>И.Бунина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lastRenderedPageBreak/>
        <w:t xml:space="preserve"> Деталь и символ в прозе </w:t>
      </w:r>
      <w:proofErr w:type="spellStart"/>
      <w:r w:rsidRPr="00187F41">
        <w:rPr>
          <w:rFonts w:ascii="Times New Roman" w:eastAsia="Times New Roman" w:hAnsi="Times New Roman" w:cs="Times New Roman"/>
          <w:sz w:val="24"/>
          <w:szCs w:val="24"/>
          <w:lang w:eastAsia="ru-RU"/>
        </w:rPr>
        <w:t>И.Бунина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Тема памяти в произведениях </w:t>
      </w:r>
      <w:proofErr w:type="spellStart"/>
      <w:r w:rsidRPr="00187F41">
        <w:rPr>
          <w:rFonts w:ascii="Times New Roman" w:eastAsia="Times New Roman" w:hAnsi="Times New Roman" w:cs="Times New Roman"/>
          <w:sz w:val="24"/>
          <w:szCs w:val="24"/>
          <w:lang w:eastAsia="ru-RU"/>
        </w:rPr>
        <w:t>И.Бунина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«Грамматика любви» в прозе (поэзии) </w:t>
      </w:r>
      <w:proofErr w:type="spellStart"/>
      <w:r w:rsidRPr="00187F41">
        <w:rPr>
          <w:rFonts w:ascii="Times New Roman" w:eastAsia="Times New Roman" w:hAnsi="Times New Roman" w:cs="Times New Roman"/>
          <w:sz w:val="24"/>
          <w:szCs w:val="24"/>
          <w:lang w:eastAsia="ru-RU"/>
        </w:rPr>
        <w:t>И.Бунина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Образ лирического героя в поэзии </w:t>
      </w:r>
      <w:proofErr w:type="spellStart"/>
      <w:r w:rsidRPr="00187F41">
        <w:rPr>
          <w:rFonts w:ascii="Times New Roman" w:eastAsia="Times New Roman" w:hAnsi="Times New Roman" w:cs="Times New Roman"/>
          <w:sz w:val="24"/>
          <w:szCs w:val="24"/>
          <w:lang w:eastAsia="ru-RU"/>
        </w:rPr>
        <w:t>В.Маяковского</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Образ России в лирике </w:t>
      </w:r>
      <w:proofErr w:type="spellStart"/>
      <w:r w:rsidRPr="00187F41">
        <w:rPr>
          <w:rFonts w:ascii="Times New Roman" w:eastAsia="Times New Roman" w:hAnsi="Times New Roman" w:cs="Times New Roman"/>
          <w:sz w:val="24"/>
          <w:szCs w:val="24"/>
          <w:lang w:eastAsia="ru-RU"/>
        </w:rPr>
        <w:t>С.ЕсенинадоОктября</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Народно-поэтическая основа творчества </w:t>
      </w:r>
      <w:proofErr w:type="spellStart"/>
      <w:r w:rsidRPr="00187F41">
        <w:rPr>
          <w:rFonts w:ascii="Times New Roman" w:eastAsia="Times New Roman" w:hAnsi="Times New Roman" w:cs="Times New Roman"/>
          <w:sz w:val="24"/>
          <w:szCs w:val="24"/>
          <w:lang w:eastAsia="ru-RU"/>
        </w:rPr>
        <w:t>С.Есенина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Темы города и деревни в лирике </w:t>
      </w:r>
      <w:proofErr w:type="spellStart"/>
      <w:r w:rsidRPr="00187F41">
        <w:rPr>
          <w:rFonts w:ascii="Times New Roman" w:eastAsia="Times New Roman" w:hAnsi="Times New Roman" w:cs="Times New Roman"/>
          <w:sz w:val="24"/>
          <w:szCs w:val="24"/>
          <w:lang w:eastAsia="ru-RU"/>
        </w:rPr>
        <w:t>С.Есенина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«Цветовая радуга» поэзии </w:t>
      </w:r>
      <w:proofErr w:type="spellStart"/>
      <w:r w:rsidRPr="00187F41">
        <w:rPr>
          <w:rFonts w:ascii="Times New Roman" w:eastAsia="Times New Roman" w:hAnsi="Times New Roman" w:cs="Times New Roman"/>
          <w:sz w:val="24"/>
          <w:szCs w:val="24"/>
          <w:lang w:eastAsia="ru-RU"/>
        </w:rPr>
        <w:t>С.Есенина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Тема родного дома в поэзии </w:t>
      </w:r>
      <w:proofErr w:type="spellStart"/>
      <w:r w:rsidRPr="00187F41">
        <w:rPr>
          <w:rFonts w:ascii="Times New Roman" w:eastAsia="Times New Roman" w:hAnsi="Times New Roman" w:cs="Times New Roman"/>
          <w:sz w:val="24"/>
          <w:szCs w:val="24"/>
          <w:lang w:eastAsia="ru-RU"/>
        </w:rPr>
        <w:t>С.Есенина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Образы «братьев наших меньших» в лирике </w:t>
      </w:r>
      <w:proofErr w:type="spellStart"/>
      <w:r w:rsidRPr="00187F41">
        <w:rPr>
          <w:rFonts w:ascii="Times New Roman" w:eastAsia="Times New Roman" w:hAnsi="Times New Roman" w:cs="Times New Roman"/>
          <w:sz w:val="24"/>
          <w:szCs w:val="24"/>
          <w:lang w:eastAsia="ru-RU"/>
        </w:rPr>
        <w:t>С.Есенина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«Я по-прежнему такой же нежный…» Тема любви в лирике </w:t>
      </w:r>
      <w:proofErr w:type="spellStart"/>
      <w:r w:rsidRPr="00187F41">
        <w:rPr>
          <w:rFonts w:ascii="Times New Roman" w:eastAsia="Times New Roman" w:hAnsi="Times New Roman" w:cs="Times New Roman"/>
          <w:sz w:val="24"/>
          <w:szCs w:val="24"/>
          <w:lang w:eastAsia="ru-RU"/>
        </w:rPr>
        <w:t>С.Есенина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Тема свободы в ранних романтических рассказах </w:t>
      </w:r>
      <w:proofErr w:type="spellStart"/>
      <w:r w:rsidRPr="00187F41">
        <w:rPr>
          <w:rFonts w:ascii="Times New Roman" w:eastAsia="Times New Roman" w:hAnsi="Times New Roman" w:cs="Times New Roman"/>
          <w:sz w:val="24"/>
          <w:szCs w:val="24"/>
          <w:lang w:eastAsia="ru-RU"/>
        </w:rPr>
        <w:t>М.Горького</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любви в русском модернизме рубежа </w:t>
      </w:r>
      <w:r w:rsidRPr="00187F41">
        <w:rPr>
          <w:rFonts w:ascii="Times New Roman" w:eastAsia="Times New Roman" w:hAnsi="Times New Roman" w:cs="Times New Roman"/>
          <w:sz w:val="24"/>
          <w:szCs w:val="24"/>
          <w:lang w:val="en-US" w:eastAsia="ru-RU"/>
        </w:rPr>
        <w:t>XIX</w:t>
      </w:r>
      <w:r w:rsidRPr="00187F41">
        <w:rPr>
          <w:rFonts w:ascii="Times New Roman" w:eastAsia="Times New Roman" w:hAnsi="Times New Roman" w:cs="Times New Roman"/>
          <w:sz w:val="24"/>
          <w:szCs w:val="24"/>
          <w:lang w:eastAsia="ru-RU"/>
        </w:rPr>
        <w:t>–</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столетий.</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города в поэзии «серебряного века».</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Концепция пространства и времени в лирике начала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 </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России в лирике начала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Идейно-художественные особенности «</w:t>
      </w:r>
      <w:proofErr w:type="spellStart"/>
      <w:r w:rsidRPr="00187F41">
        <w:rPr>
          <w:rFonts w:ascii="Times New Roman" w:eastAsia="Times New Roman" w:hAnsi="Times New Roman" w:cs="Times New Roman"/>
          <w:sz w:val="24"/>
          <w:szCs w:val="24"/>
          <w:lang w:eastAsia="ru-RU"/>
        </w:rPr>
        <w:t>новокрестьянской</w:t>
      </w:r>
      <w:proofErr w:type="spellEnd"/>
      <w:r w:rsidRPr="00187F41">
        <w:rPr>
          <w:rFonts w:ascii="Times New Roman" w:eastAsia="Times New Roman" w:hAnsi="Times New Roman" w:cs="Times New Roman"/>
          <w:sz w:val="24"/>
          <w:szCs w:val="24"/>
          <w:lang w:eastAsia="ru-RU"/>
        </w:rPr>
        <w:t>» поэзии до Октября.</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Судьба Росси в лирических размышлениях </w:t>
      </w:r>
      <w:proofErr w:type="spellStart"/>
      <w:r w:rsidRPr="00187F41">
        <w:rPr>
          <w:rFonts w:ascii="Times New Roman" w:eastAsia="Times New Roman" w:hAnsi="Times New Roman" w:cs="Times New Roman"/>
          <w:sz w:val="24"/>
          <w:szCs w:val="24"/>
          <w:lang w:eastAsia="ru-RU"/>
        </w:rPr>
        <w:t>Н.Гоголя</w:t>
      </w:r>
      <w:proofErr w:type="spellEnd"/>
      <w:r w:rsidRPr="00187F41">
        <w:rPr>
          <w:rFonts w:ascii="Times New Roman" w:eastAsia="Times New Roman" w:hAnsi="Times New Roman" w:cs="Times New Roman"/>
          <w:sz w:val="24"/>
          <w:szCs w:val="24"/>
          <w:lang w:eastAsia="ru-RU"/>
        </w:rPr>
        <w:t xml:space="preserve">, </w:t>
      </w:r>
      <w:proofErr w:type="spellStart"/>
      <w:r w:rsidRPr="00187F41">
        <w:rPr>
          <w:rFonts w:ascii="Times New Roman" w:eastAsia="Times New Roman" w:hAnsi="Times New Roman" w:cs="Times New Roman"/>
          <w:sz w:val="24"/>
          <w:szCs w:val="24"/>
          <w:lang w:eastAsia="ru-RU"/>
        </w:rPr>
        <w:t>М.Лермонтова</w:t>
      </w:r>
      <w:proofErr w:type="spellEnd"/>
      <w:r w:rsidRPr="00187F41">
        <w:rPr>
          <w:rFonts w:ascii="Times New Roman" w:eastAsia="Times New Roman" w:hAnsi="Times New Roman" w:cs="Times New Roman"/>
          <w:sz w:val="24"/>
          <w:szCs w:val="24"/>
          <w:lang w:eastAsia="ru-RU"/>
        </w:rPr>
        <w:t xml:space="preserve">,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Экзистенциальные мотивы русской лирики начала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«Грамматика любви» в творчестве </w:t>
      </w:r>
      <w:proofErr w:type="spellStart"/>
      <w:r w:rsidRPr="00187F41">
        <w:rPr>
          <w:rFonts w:ascii="Times New Roman" w:eastAsia="Times New Roman" w:hAnsi="Times New Roman" w:cs="Times New Roman"/>
          <w:sz w:val="24"/>
          <w:szCs w:val="24"/>
          <w:lang w:eastAsia="ru-RU"/>
        </w:rPr>
        <w:t>И.Бунина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Религиозно-философские основы лирики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Религиозно-философские основы лирики </w:t>
      </w:r>
      <w:proofErr w:type="spellStart"/>
      <w:r w:rsidRPr="00187F41">
        <w:rPr>
          <w:rFonts w:ascii="Times New Roman" w:eastAsia="Times New Roman" w:hAnsi="Times New Roman" w:cs="Times New Roman"/>
          <w:sz w:val="24"/>
          <w:szCs w:val="24"/>
          <w:lang w:eastAsia="ru-RU"/>
        </w:rPr>
        <w:t>Н.Клюева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Идейно-художественное своеобразие лирики </w:t>
      </w:r>
      <w:proofErr w:type="spellStart"/>
      <w:r w:rsidRPr="00187F41">
        <w:rPr>
          <w:rFonts w:ascii="Times New Roman" w:eastAsia="Times New Roman" w:hAnsi="Times New Roman" w:cs="Times New Roman"/>
          <w:sz w:val="24"/>
          <w:szCs w:val="24"/>
          <w:lang w:eastAsia="ru-RU"/>
        </w:rPr>
        <w:t>Д.Мережковского</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Образ лирического героя в дооктябрьском творчестве </w:t>
      </w:r>
      <w:proofErr w:type="spellStart"/>
      <w:r w:rsidRPr="00187F41">
        <w:rPr>
          <w:rFonts w:ascii="Times New Roman" w:eastAsia="Times New Roman" w:hAnsi="Times New Roman" w:cs="Times New Roman"/>
          <w:sz w:val="24"/>
          <w:szCs w:val="24"/>
          <w:lang w:eastAsia="ru-RU"/>
        </w:rPr>
        <w:t>В.Маяковского</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любви в лирике </w:t>
      </w:r>
      <w:proofErr w:type="spellStart"/>
      <w:r w:rsidRPr="00187F41">
        <w:rPr>
          <w:rFonts w:ascii="Times New Roman" w:eastAsia="Times New Roman" w:hAnsi="Times New Roman" w:cs="Times New Roman"/>
          <w:sz w:val="24"/>
          <w:szCs w:val="24"/>
          <w:lang w:eastAsia="ru-RU"/>
        </w:rPr>
        <w:t>С.Есенина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Народно-поэтическая основа творчества </w:t>
      </w:r>
      <w:proofErr w:type="spellStart"/>
      <w:r w:rsidRPr="00187F41">
        <w:rPr>
          <w:rFonts w:ascii="Times New Roman" w:eastAsia="Times New Roman" w:hAnsi="Times New Roman" w:cs="Times New Roman"/>
          <w:sz w:val="24"/>
          <w:szCs w:val="24"/>
          <w:lang w:eastAsia="ru-RU"/>
        </w:rPr>
        <w:t>С.Есенина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Родины в творчестве </w:t>
      </w:r>
      <w:proofErr w:type="spellStart"/>
      <w:r w:rsidRPr="00187F41">
        <w:rPr>
          <w:rFonts w:ascii="Times New Roman" w:eastAsia="Times New Roman" w:hAnsi="Times New Roman" w:cs="Times New Roman"/>
          <w:sz w:val="24"/>
          <w:szCs w:val="24"/>
          <w:lang w:eastAsia="ru-RU"/>
        </w:rPr>
        <w:t>С.Есенина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proofErr w:type="spellStart"/>
      <w:r w:rsidRPr="00187F41">
        <w:rPr>
          <w:rFonts w:ascii="Times New Roman" w:eastAsia="Times New Roman" w:hAnsi="Times New Roman" w:cs="Times New Roman"/>
          <w:sz w:val="24"/>
          <w:szCs w:val="24"/>
          <w:lang w:eastAsia="ru-RU"/>
        </w:rPr>
        <w:t>И.Шмелёв</w:t>
      </w:r>
      <w:proofErr w:type="spellEnd"/>
      <w:r w:rsidRPr="00187F41">
        <w:rPr>
          <w:rFonts w:ascii="Times New Roman" w:eastAsia="Times New Roman" w:hAnsi="Times New Roman" w:cs="Times New Roman"/>
          <w:sz w:val="24"/>
          <w:szCs w:val="24"/>
          <w:lang w:eastAsia="ru-RU"/>
        </w:rPr>
        <w:t xml:space="preserve"> – бытописатель «святой Руси».</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Концепция творческой личности в «</w:t>
      </w:r>
      <w:proofErr w:type="spellStart"/>
      <w:r w:rsidRPr="00187F41">
        <w:rPr>
          <w:rFonts w:ascii="Times New Roman" w:eastAsia="Times New Roman" w:hAnsi="Times New Roman" w:cs="Times New Roman"/>
          <w:sz w:val="24"/>
          <w:szCs w:val="24"/>
          <w:lang w:eastAsia="ru-RU"/>
        </w:rPr>
        <w:t>Неупиваемой</w:t>
      </w:r>
      <w:proofErr w:type="spellEnd"/>
      <w:r w:rsidRPr="00187F41">
        <w:rPr>
          <w:rFonts w:ascii="Times New Roman" w:eastAsia="Times New Roman" w:hAnsi="Times New Roman" w:cs="Times New Roman"/>
          <w:sz w:val="24"/>
          <w:szCs w:val="24"/>
          <w:lang w:eastAsia="ru-RU"/>
        </w:rPr>
        <w:t xml:space="preserve"> чаше» </w:t>
      </w:r>
      <w:proofErr w:type="spellStart"/>
      <w:r w:rsidRPr="00187F41">
        <w:rPr>
          <w:rFonts w:ascii="Times New Roman" w:eastAsia="Times New Roman" w:hAnsi="Times New Roman" w:cs="Times New Roman"/>
          <w:sz w:val="24"/>
          <w:szCs w:val="24"/>
          <w:lang w:eastAsia="ru-RU"/>
        </w:rPr>
        <w:t>И.Шмелёва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Роль библейских мотивов в прозе 20–30-х гг. о революции и гражданской войне.</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Образ ребёнка в прозе о революции и гражданской войне.</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памяти в творчестве писателей русского зарубежья.</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Русский характер в романе А. Толстого «Пётр Первый».</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Автобиографическая основа романа </w:t>
      </w:r>
      <w:proofErr w:type="spellStart"/>
      <w:r w:rsidRPr="00187F41">
        <w:rPr>
          <w:rFonts w:ascii="Times New Roman" w:eastAsia="Times New Roman" w:hAnsi="Times New Roman" w:cs="Times New Roman"/>
          <w:sz w:val="24"/>
          <w:szCs w:val="24"/>
          <w:lang w:eastAsia="ru-RU"/>
        </w:rPr>
        <w:t>М.Булгакова</w:t>
      </w:r>
      <w:proofErr w:type="spellEnd"/>
      <w:r w:rsidRPr="00187F41">
        <w:rPr>
          <w:rFonts w:ascii="Times New Roman" w:eastAsia="Times New Roman" w:hAnsi="Times New Roman" w:cs="Times New Roman"/>
          <w:sz w:val="24"/>
          <w:szCs w:val="24"/>
          <w:lang w:eastAsia="ru-RU"/>
        </w:rPr>
        <w:t xml:space="preserve"> «Мастер и Маргарита».</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Нравственно-философская проблематика романа </w:t>
      </w:r>
      <w:proofErr w:type="spellStart"/>
      <w:r w:rsidRPr="00187F41">
        <w:rPr>
          <w:rFonts w:ascii="Times New Roman" w:eastAsia="Times New Roman" w:hAnsi="Times New Roman" w:cs="Times New Roman"/>
          <w:sz w:val="24"/>
          <w:szCs w:val="24"/>
          <w:lang w:eastAsia="ru-RU"/>
        </w:rPr>
        <w:t>М.Булгакова</w:t>
      </w:r>
      <w:proofErr w:type="spellEnd"/>
      <w:r w:rsidRPr="00187F41">
        <w:rPr>
          <w:rFonts w:ascii="Times New Roman" w:eastAsia="Times New Roman" w:hAnsi="Times New Roman" w:cs="Times New Roman"/>
          <w:sz w:val="24"/>
          <w:szCs w:val="24"/>
          <w:lang w:eastAsia="ru-RU"/>
        </w:rPr>
        <w:t xml:space="preserve"> «Мастер и Маргарита».</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Москва и москвичи глазами </w:t>
      </w:r>
      <w:proofErr w:type="spellStart"/>
      <w:r w:rsidRPr="00187F41">
        <w:rPr>
          <w:rFonts w:ascii="Times New Roman" w:eastAsia="Times New Roman" w:hAnsi="Times New Roman" w:cs="Times New Roman"/>
          <w:sz w:val="24"/>
          <w:szCs w:val="24"/>
          <w:lang w:eastAsia="ru-RU"/>
        </w:rPr>
        <w:t>М.Булгакова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Тема труда в прозе </w:t>
      </w:r>
      <w:proofErr w:type="spellStart"/>
      <w:r w:rsidRPr="00187F41">
        <w:rPr>
          <w:rFonts w:ascii="Times New Roman" w:eastAsia="Times New Roman" w:hAnsi="Times New Roman" w:cs="Times New Roman"/>
          <w:sz w:val="24"/>
          <w:szCs w:val="24"/>
          <w:lang w:eastAsia="ru-RU"/>
        </w:rPr>
        <w:t>А.Платонова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Образ дороги в произведениях </w:t>
      </w:r>
      <w:proofErr w:type="spellStart"/>
      <w:r w:rsidRPr="00187F41">
        <w:rPr>
          <w:rFonts w:ascii="Times New Roman" w:eastAsia="Times New Roman" w:hAnsi="Times New Roman" w:cs="Times New Roman"/>
          <w:sz w:val="24"/>
          <w:szCs w:val="24"/>
          <w:lang w:eastAsia="ru-RU"/>
        </w:rPr>
        <w:t>А.Платонова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Тема детства в творчестве </w:t>
      </w:r>
      <w:proofErr w:type="spellStart"/>
      <w:r w:rsidRPr="00187F41">
        <w:rPr>
          <w:rFonts w:ascii="Times New Roman" w:eastAsia="Times New Roman" w:hAnsi="Times New Roman" w:cs="Times New Roman"/>
          <w:sz w:val="24"/>
          <w:szCs w:val="24"/>
          <w:lang w:eastAsia="ru-RU"/>
        </w:rPr>
        <w:t>А.Платонова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Нравственные идеалы народа в произведениях </w:t>
      </w:r>
      <w:proofErr w:type="spellStart"/>
      <w:r w:rsidRPr="00187F41">
        <w:rPr>
          <w:rFonts w:ascii="Times New Roman" w:eastAsia="Times New Roman" w:hAnsi="Times New Roman" w:cs="Times New Roman"/>
          <w:sz w:val="24"/>
          <w:szCs w:val="24"/>
          <w:lang w:eastAsia="ru-RU"/>
        </w:rPr>
        <w:t>М.Шолохова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Тема человеческого братства в поэзии </w:t>
      </w:r>
      <w:proofErr w:type="spellStart"/>
      <w:r w:rsidRPr="00187F41">
        <w:rPr>
          <w:rFonts w:ascii="Times New Roman" w:eastAsia="Times New Roman" w:hAnsi="Times New Roman" w:cs="Times New Roman"/>
          <w:sz w:val="24"/>
          <w:szCs w:val="24"/>
          <w:lang w:eastAsia="ru-RU"/>
        </w:rPr>
        <w:t>А.Твардовского</w:t>
      </w:r>
      <w:proofErr w:type="spellEnd"/>
      <w:r w:rsidRPr="00187F41">
        <w:rPr>
          <w:rFonts w:ascii="Times New Roman" w:eastAsia="Times New Roman" w:hAnsi="Times New Roman" w:cs="Times New Roman"/>
          <w:sz w:val="24"/>
          <w:szCs w:val="24"/>
          <w:lang w:eastAsia="ru-RU"/>
        </w:rPr>
        <w:t xml:space="preserve">. </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любви в русском модернизме рубежа начала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города в поэзии начала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Концепция пространства и времени в лирике начала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lastRenderedPageBreak/>
        <w:t xml:space="preserve">Тема России в лирике начала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Идейно-художественные особенности «</w:t>
      </w:r>
      <w:proofErr w:type="spellStart"/>
      <w:r w:rsidRPr="00187F41">
        <w:rPr>
          <w:rFonts w:ascii="Times New Roman" w:eastAsia="Times New Roman" w:hAnsi="Times New Roman" w:cs="Times New Roman"/>
          <w:sz w:val="24"/>
          <w:szCs w:val="24"/>
          <w:lang w:eastAsia="ru-RU"/>
        </w:rPr>
        <w:t>новокрестьянской</w:t>
      </w:r>
      <w:proofErr w:type="spellEnd"/>
      <w:r w:rsidRPr="00187F41">
        <w:rPr>
          <w:rFonts w:ascii="Times New Roman" w:eastAsia="Times New Roman" w:hAnsi="Times New Roman" w:cs="Times New Roman"/>
          <w:sz w:val="24"/>
          <w:szCs w:val="24"/>
          <w:lang w:eastAsia="ru-RU"/>
        </w:rPr>
        <w:t>» поэзии после Октября.</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Судьба Росси в лирических размышлениях </w:t>
      </w:r>
      <w:proofErr w:type="spellStart"/>
      <w:r w:rsidRPr="00187F41">
        <w:rPr>
          <w:rFonts w:ascii="Times New Roman" w:eastAsia="Times New Roman" w:hAnsi="Times New Roman" w:cs="Times New Roman"/>
          <w:sz w:val="24"/>
          <w:szCs w:val="24"/>
          <w:lang w:eastAsia="ru-RU"/>
        </w:rPr>
        <w:t>Н.Гоголя</w:t>
      </w:r>
      <w:proofErr w:type="spellEnd"/>
      <w:r w:rsidRPr="00187F41">
        <w:rPr>
          <w:rFonts w:ascii="Times New Roman" w:eastAsia="Times New Roman" w:hAnsi="Times New Roman" w:cs="Times New Roman"/>
          <w:sz w:val="24"/>
          <w:szCs w:val="24"/>
          <w:lang w:eastAsia="ru-RU"/>
        </w:rPr>
        <w:t xml:space="preserve">, </w:t>
      </w:r>
      <w:proofErr w:type="spellStart"/>
      <w:r w:rsidRPr="00187F41">
        <w:rPr>
          <w:rFonts w:ascii="Times New Roman" w:eastAsia="Times New Roman" w:hAnsi="Times New Roman" w:cs="Times New Roman"/>
          <w:sz w:val="24"/>
          <w:szCs w:val="24"/>
          <w:lang w:eastAsia="ru-RU"/>
        </w:rPr>
        <w:t>М.Лермонтова</w:t>
      </w:r>
      <w:proofErr w:type="spellEnd"/>
      <w:r w:rsidRPr="00187F41">
        <w:rPr>
          <w:rFonts w:ascii="Times New Roman" w:eastAsia="Times New Roman" w:hAnsi="Times New Roman" w:cs="Times New Roman"/>
          <w:sz w:val="24"/>
          <w:szCs w:val="24"/>
          <w:lang w:eastAsia="ru-RU"/>
        </w:rPr>
        <w:t xml:space="preserve">,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Экзистенциальные мотивы русской лирики начала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«Грамматика любви» в творчестве </w:t>
      </w:r>
      <w:proofErr w:type="spellStart"/>
      <w:r w:rsidRPr="00187F41">
        <w:rPr>
          <w:rFonts w:ascii="Times New Roman" w:eastAsia="Times New Roman" w:hAnsi="Times New Roman" w:cs="Times New Roman"/>
          <w:sz w:val="24"/>
          <w:szCs w:val="24"/>
          <w:lang w:eastAsia="ru-RU"/>
        </w:rPr>
        <w:t>И.Бунина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Религиозно-философские основы лирики </w:t>
      </w:r>
      <w:proofErr w:type="spellStart"/>
      <w:r w:rsidRPr="00187F41">
        <w:rPr>
          <w:rFonts w:ascii="Times New Roman" w:eastAsia="Times New Roman" w:hAnsi="Times New Roman" w:cs="Times New Roman"/>
          <w:sz w:val="24"/>
          <w:szCs w:val="24"/>
          <w:lang w:eastAsia="ru-RU"/>
        </w:rPr>
        <w:t>Н.Клюева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Образ лирического героя в дооктябрьском творчестве </w:t>
      </w:r>
      <w:proofErr w:type="spellStart"/>
      <w:r w:rsidRPr="00187F41">
        <w:rPr>
          <w:rFonts w:ascii="Times New Roman" w:eastAsia="Times New Roman" w:hAnsi="Times New Roman" w:cs="Times New Roman"/>
          <w:sz w:val="24"/>
          <w:szCs w:val="24"/>
          <w:lang w:eastAsia="ru-RU"/>
        </w:rPr>
        <w:t>В.Маяковского</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любви в лирике </w:t>
      </w:r>
      <w:proofErr w:type="spellStart"/>
      <w:r w:rsidRPr="00187F41">
        <w:rPr>
          <w:rFonts w:ascii="Times New Roman" w:eastAsia="Times New Roman" w:hAnsi="Times New Roman" w:cs="Times New Roman"/>
          <w:sz w:val="24"/>
          <w:szCs w:val="24"/>
          <w:lang w:eastAsia="ru-RU"/>
        </w:rPr>
        <w:t>С.Есенина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Народно-поэтическая основа творчества </w:t>
      </w:r>
      <w:proofErr w:type="spellStart"/>
      <w:r w:rsidRPr="00187F41">
        <w:rPr>
          <w:rFonts w:ascii="Times New Roman" w:eastAsia="Times New Roman" w:hAnsi="Times New Roman" w:cs="Times New Roman"/>
          <w:sz w:val="24"/>
          <w:szCs w:val="24"/>
          <w:lang w:eastAsia="ru-RU"/>
        </w:rPr>
        <w:t>С.Есенина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Родины в творчестве </w:t>
      </w:r>
      <w:proofErr w:type="spellStart"/>
      <w:r w:rsidRPr="00187F41">
        <w:rPr>
          <w:rFonts w:ascii="Times New Roman" w:eastAsia="Times New Roman" w:hAnsi="Times New Roman" w:cs="Times New Roman"/>
          <w:sz w:val="24"/>
          <w:szCs w:val="24"/>
          <w:lang w:eastAsia="ru-RU"/>
        </w:rPr>
        <w:t>С.Есенина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Роль библейских мотивов в прозе 20–30-х гг. о революции и гражданской войне.</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Образ ребёнка в прозе о революции и гражданской войне.</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Нравственный выбор личности в прозе о революции и гражданской войне.</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памяти в творчестве писателей русского зарубежья.</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Образ России в романе </w:t>
      </w:r>
      <w:proofErr w:type="spellStart"/>
      <w:r w:rsidRPr="00187F41">
        <w:rPr>
          <w:rFonts w:ascii="Times New Roman" w:eastAsia="Times New Roman" w:hAnsi="Times New Roman" w:cs="Times New Roman"/>
          <w:sz w:val="24"/>
          <w:szCs w:val="24"/>
          <w:lang w:eastAsia="ru-RU"/>
        </w:rPr>
        <w:t>А.Толстого</w:t>
      </w:r>
      <w:proofErr w:type="spellEnd"/>
      <w:r w:rsidRPr="00187F41">
        <w:rPr>
          <w:rFonts w:ascii="Times New Roman" w:eastAsia="Times New Roman" w:hAnsi="Times New Roman" w:cs="Times New Roman"/>
          <w:sz w:val="24"/>
          <w:szCs w:val="24"/>
          <w:lang w:eastAsia="ru-RU"/>
        </w:rPr>
        <w:t xml:space="preserve"> «Пётр </w:t>
      </w:r>
      <w:proofErr w:type="spellStart"/>
      <w:r w:rsidRPr="00187F41">
        <w:rPr>
          <w:rFonts w:ascii="Times New Roman" w:eastAsia="Times New Roman" w:hAnsi="Times New Roman" w:cs="Times New Roman"/>
          <w:sz w:val="24"/>
          <w:szCs w:val="24"/>
          <w:lang w:eastAsia="ru-RU"/>
        </w:rPr>
        <w:t>Петрый</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Петра </w:t>
      </w:r>
      <w:r w:rsidRPr="00187F41">
        <w:rPr>
          <w:rFonts w:ascii="Times New Roman" w:eastAsia="Times New Roman" w:hAnsi="Times New Roman" w:cs="Times New Roman"/>
          <w:sz w:val="24"/>
          <w:szCs w:val="24"/>
          <w:lang w:val="en-US" w:eastAsia="ru-RU"/>
        </w:rPr>
        <w:t>I</w:t>
      </w:r>
      <w:r w:rsidRPr="00187F41">
        <w:rPr>
          <w:rFonts w:ascii="Times New Roman" w:eastAsia="Times New Roman" w:hAnsi="Times New Roman" w:cs="Times New Roman"/>
          <w:sz w:val="24"/>
          <w:szCs w:val="24"/>
          <w:lang w:eastAsia="ru-RU"/>
        </w:rPr>
        <w:t xml:space="preserve"> в русской литературе (А. Пушкин, Д. Мережковский, А. Толстой).</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революции и гражданской войны в «Белой гвардии» </w:t>
      </w:r>
      <w:proofErr w:type="spellStart"/>
      <w:r w:rsidRPr="00187F41">
        <w:rPr>
          <w:rFonts w:ascii="Times New Roman" w:eastAsia="Times New Roman" w:hAnsi="Times New Roman" w:cs="Times New Roman"/>
          <w:sz w:val="24"/>
          <w:szCs w:val="24"/>
          <w:lang w:eastAsia="ru-RU"/>
        </w:rPr>
        <w:t>М.Булгакова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России в произведениях </w:t>
      </w:r>
      <w:proofErr w:type="spellStart"/>
      <w:r w:rsidRPr="00187F41">
        <w:rPr>
          <w:rFonts w:ascii="Times New Roman" w:eastAsia="Times New Roman" w:hAnsi="Times New Roman" w:cs="Times New Roman"/>
          <w:sz w:val="24"/>
          <w:szCs w:val="24"/>
          <w:lang w:eastAsia="ru-RU"/>
        </w:rPr>
        <w:t>А.Платонова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«История русской литературы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 (вторая половина)»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Природа как основа человеческого бытия в произведениях современных авторов.</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«братьев наших меньших» в современной литературе.</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исторической памяти и преемственности поколений в современной литературе.</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Проблема истинных и ложных ценностей в рассказах В. Шукшина разных лет.</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Образ «малой родины» в произведениях современной литературы.</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«Время тревожных романов»: роман в современной прозе.</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деревни в современной советской прозе.</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любви в прозе В. Астафьева.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Автобиографические мотивы прозы В. Астафьева.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«Мысль семейная» в произведениях В. Белова.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Идеал крестьянской русской жизни в прозе В. Белова.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Роль «маленького человека» в пьесах А. Вампилова.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Судьба человека в произведениях К. Воробьёва.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Злободневное и вечное в произведениях В. Распутина.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Автобиографические мотивы лирики Н. Рубцова.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Тема Родины в лирике Н. Рубцова.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Система образов в рассказе А. Солженицына «Один день Ивана Денисовича».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Тема </w:t>
      </w:r>
      <w:proofErr w:type="spellStart"/>
      <w:r w:rsidRPr="00187F41">
        <w:rPr>
          <w:rFonts w:ascii="Times New Roman" w:eastAsia="Times New Roman" w:hAnsi="Times New Roman" w:cs="Times New Roman"/>
          <w:sz w:val="24"/>
          <w:szCs w:val="24"/>
          <w:lang w:eastAsia="ru-RU"/>
        </w:rPr>
        <w:t>праведничества</w:t>
      </w:r>
      <w:proofErr w:type="spellEnd"/>
      <w:r w:rsidRPr="00187F41">
        <w:rPr>
          <w:rFonts w:ascii="Times New Roman" w:eastAsia="Times New Roman" w:hAnsi="Times New Roman" w:cs="Times New Roman"/>
          <w:sz w:val="24"/>
          <w:szCs w:val="24"/>
          <w:lang w:eastAsia="ru-RU"/>
        </w:rPr>
        <w:t xml:space="preserve"> в прозе А. Солженицына.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Тема существования человека в тоталитарном обществе в прозе А. Солженицына.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Московская интеллигенция в изображении </w:t>
      </w:r>
      <w:proofErr w:type="spellStart"/>
      <w:r w:rsidRPr="00187F41">
        <w:rPr>
          <w:rFonts w:ascii="Times New Roman" w:eastAsia="Times New Roman" w:hAnsi="Times New Roman" w:cs="Times New Roman"/>
          <w:sz w:val="24"/>
          <w:szCs w:val="24"/>
          <w:lang w:eastAsia="ru-RU"/>
        </w:rPr>
        <w:t>Ю.Трифонова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Главный герой рассказов В. Шукшина.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proofErr w:type="spellStart"/>
      <w:r w:rsidRPr="00187F41">
        <w:rPr>
          <w:rFonts w:ascii="Times New Roman" w:eastAsia="Times New Roman" w:hAnsi="Times New Roman" w:cs="Times New Roman"/>
          <w:sz w:val="24"/>
          <w:szCs w:val="24"/>
          <w:lang w:eastAsia="ru-RU"/>
        </w:rPr>
        <w:t>Интертекстуальность</w:t>
      </w:r>
      <w:proofErr w:type="spellEnd"/>
      <w:r w:rsidRPr="00187F41">
        <w:rPr>
          <w:rFonts w:ascii="Times New Roman" w:eastAsia="Times New Roman" w:hAnsi="Times New Roman" w:cs="Times New Roman"/>
          <w:sz w:val="24"/>
          <w:szCs w:val="24"/>
          <w:lang w:eastAsia="ru-RU"/>
        </w:rPr>
        <w:t xml:space="preserve"> как свойство современной прозы.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Сон и его художественная функция в современной литературе.</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lastRenderedPageBreak/>
        <w:t xml:space="preserve"> Маска как вариация образа героя современной прозы.</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Авторское начало и его роль в организации </w:t>
      </w:r>
      <w:proofErr w:type="spellStart"/>
      <w:r w:rsidRPr="00187F41">
        <w:rPr>
          <w:rFonts w:ascii="Times New Roman" w:eastAsia="Times New Roman" w:hAnsi="Times New Roman" w:cs="Times New Roman"/>
          <w:sz w:val="24"/>
          <w:szCs w:val="24"/>
          <w:lang w:eastAsia="ru-RU"/>
        </w:rPr>
        <w:t>современноготекста</w:t>
      </w:r>
      <w:proofErr w:type="spellEnd"/>
      <w:r w:rsidRPr="00187F41">
        <w:rPr>
          <w:rFonts w:ascii="Times New Roman" w:eastAsia="Times New Roman" w:hAnsi="Times New Roman" w:cs="Times New Roman"/>
          <w:sz w:val="24"/>
          <w:szCs w:val="24"/>
          <w:lang w:eastAsia="ru-RU"/>
        </w:rPr>
        <w:t xml:space="preserve">( Проблема жанровых дефиниций).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Открытая авторская позиция как приём организации современного текста.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Приём внутреннего монолога как средство создания характера в современной прозе.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Принципы организации сюжетного пространства в современной литературе.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Варианты организации структуры текста (графичность, </w:t>
      </w:r>
      <w:proofErr w:type="spellStart"/>
      <w:r w:rsidRPr="00187F41">
        <w:rPr>
          <w:rFonts w:ascii="Times New Roman" w:eastAsia="Times New Roman" w:hAnsi="Times New Roman" w:cs="Times New Roman"/>
          <w:sz w:val="24"/>
          <w:szCs w:val="24"/>
          <w:lang w:eastAsia="ru-RU"/>
        </w:rPr>
        <w:t>монтажность</w:t>
      </w:r>
      <w:proofErr w:type="spellEnd"/>
      <w:r w:rsidRPr="00187F41">
        <w:rPr>
          <w:rFonts w:ascii="Times New Roman" w:eastAsia="Times New Roman" w:hAnsi="Times New Roman" w:cs="Times New Roman"/>
          <w:sz w:val="24"/>
          <w:szCs w:val="24"/>
          <w:lang w:eastAsia="ru-RU"/>
        </w:rPr>
        <w:t xml:space="preserve">, авторские </w:t>
      </w:r>
      <w:proofErr w:type="spellStart"/>
      <w:r w:rsidRPr="00187F41">
        <w:rPr>
          <w:rFonts w:ascii="Times New Roman" w:eastAsia="Times New Roman" w:hAnsi="Times New Roman" w:cs="Times New Roman"/>
          <w:sz w:val="24"/>
          <w:szCs w:val="24"/>
          <w:lang w:eastAsia="ru-RU"/>
        </w:rPr>
        <w:t>внесюжетные</w:t>
      </w:r>
      <w:proofErr w:type="spellEnd"/>
      <w:r w:rsidRPr="00187F41">
        <w:rPr>
          <w:rFonts w:ascii="Times New Roman" w:eastAsia="Times New Roman" w:hAnsi="Times New Roman" w:cs="Times New Roman"/>
          <w:sz w:val="24"/>
          <w:szCs w:val="24"/>
          <w:lang w:eastAsia="ru-RU"/>
        </w:rPr>
        <w:t xml:space="preserve"> отступления) в современной литературе.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Роль журнальных литературных премий.</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Языковая специфика прозы А.И. Солженицына.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Композиционные особенности рассказов А.И. Солженицына.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«Архипелаг ГУЛАГ» А.И. Солженицына: проблематика, структурная организация, </w:t>
      </w:r>
      <w:proofErr w:type="spellStart"/>
      <w:r w:rsidRPr="00187F41">
        <w:rPr>
          <w:rFonts w:ascii="Times New Roman" w:eastAsia="Times New Roman" w:hAnsi="Times New Roman" w:cs="Times New Roman"/>
          <w:sz w:val="24"/>
          <w:szCs w:val="24"/>
          <w:lang w:eastAsia="ru-RU"/>
        </w:rPr>
        <w:t>персонажная</w:t>
      </w:r>
      <w:proofErr w:type="spellEnd"/>
      <w:r w:rsidRPr="00187F41">
        <w:rPr>
          <w:rFonts w:ascii="Times New Roman" w:eastAsia="Times New Roman" w:hAnsi="Times New Roman" w:cs="Times New Roman"/>
          <w:sz w:val="24"/>
          <w:szCs w:val="24"/>
          <w:lang w:eastAsia="ru-RU"/>
        </w:rPr>
        <w:t xml:space="preserve"> система, жанровая специфика.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Стилевые особенности публицистика В.Г. Распутина.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Форма рассказа и её развитие в творчестве В.Г. Распутина.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Специфика создания социальных характеристик в прозе В.С. Маканина.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Временная система повестей В.С. Маканина второй половины 1980–1990-х годов.</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Шестидесятники как литературное движение своего и современного времени.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Трансформация формы автобиографической повести в современной прозе.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Приём внутреннего монолога как средство создания характера в </w:t>
      </w:r>
      <w:proofErr w:type="spellStart"/>
      <w:r w:rsidRPr="00187F41">
        <w:rPr>
          <w:rFonts w:ascii="Times New Roman" w:eastAsia="Times New Roman" w:hAnsi="Times New Roman" w:cs="Times New Roman"/>
          <w:sz w:val="24"/>
          <w:szCs w:val="24"/>
          <w:lang w:eastAsia="ru-RU"/>
        </w:rPr>
        <w:t>писательскоймемуаристике</w:t>
      </w:r>
      <w:proofErr w:type="spellEnd"/>
      <w:r w:rsidRPr="00187F41">
        <w:rPr>
          <w:rFonts w:ascii="Times New Roman" w:eastAsia="Times New Roman" w:hAnsi="Times New Roman" w:cs="Times New Roman"/>
          <w:sz w:val="24"/>
          <w:szCs w:val="24"/>
          <w:lang w:eastAsia="ru-RU"/>
        </w:rPr>
        <w:t xml:space="preserve">.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«Герои-неудачники» в «московских повестях» </w:t>
      </w:r>
      <w:proofErr w:type="spellStart"/>
      <w:r w:rsidRPr="00187F41">
        <w:rPr>
          <w:rFonts w:ascii="Times New Roman" w:eastAsia="Times New Roman" w:hAnsi="Times New Roman" w:cs="Times New Roman"/>
          <w:sz w:val="24"/>
          <w:szCs w:val="24"/>
          <w:lang w:eastAsia="ru-RU"/>
        </w:rPr>
        <w:t>Ю.Трифонова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«Мелочи жизни» в структуре повестей «московского цикла» </w:t>
      </w:r>
      <w:proofErr w:type="spellStart"/>
      <w:r w:rsidRPr="00187F41">
        <w:rPr>
          <w:rFonts w:ascii="Times New Roman" w:eastAsia="Times New Roman" w:hAnsi="Times New Roman" w:cs="Times New Roman"/>
          <w:sz w:val="24"/>
          <w:szCs w:val="24"/>
          <w:lang w:eastAsia="ru-RU"/>
        </w:rPr>
        <w:t>Ю.Трифонова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«Мемуарный текст»: к вопросу об эволюции термина.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Романтические миры </w:t>
      </w:r>
      <w:proofErr w:type="spellStart"/>
      <w:r w:rsidRPr="00187F41">
        <w:rPr>
          <w:rFonts w:ascii="Times New Roman" w:eastAsia="Times New Roman" w:hAnsi="Times New Roman" w:cs="Times New Roman"/>
          <w:sz w:val="24"/>
          <w:szCs w:val="24"/>
          <w:lang w:eastAsia="ru-RU"/>
        </w:rPr>
        <w:t>С.Лукьяненко</w:t>
      </w:r>
      <w:proofErr w:type="spellEnd"/>
      <w:r w:rsidRPr="00187F41">
        <w:rPr>
          <w:rFonts w:ascii="Times New Roman" w:eastAsia="Times New Roman" w:hAnsi="Times New Roman" w:cs="Times New Roman"/>
          <w:sz w:val="24"/>
          <w:szCs w:val="24"/>
          <w:lang w:eastAsia="ru-RU"/>
        </w:rPr>
        <w:t xml:space="preserve">.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Специфика создания миров в современной фантастике.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Формы повествования и их роль в современной структуре текста.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Повествовательные планы и их роль в структурной организации современной прозы.</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Образ Времени и приёмы его художественного воплощения в современной прозе.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Фольклорные формы (детские страшные рассказы («страшилки»), </w:t>
      </w:r>
      <w:proofErr w:type="spellStart"/>
      <w:r w:rsidRPr="00187F41">
        <w:rPr>
          <w:rFonts w:ascii="Times New Roman" w:eastAsia="Times New Roman" w:hAnsi="Times New Roman" w:cs="Times New Roman"/>
          <w:sz w:val="24"/>
          <w:szCs w:val="24"/>
          <w:lang w:eastAsia="ru-RU"/>
        </w:rPr>
        <w:t>былички</w:t>
      </w:r>
      <w:proofErr w:type="spellEnd"/>
      <w:r w:rsidRPr="00187F41">
        <w:rPr>
          <w:rFonts w:ascii="Times New Roman" w:eastAsia="Times New Roman" w:hAnsi="Times New Roman" w:cs="Times New Roman"/>
          <w:sz w:val="24"/>
          <w:szCs w:val="24"/>
          <w:lang w:eastAsia="ru-RU"/>
        </w:rPr>
        <w:t>, анекдоты) и их трансформация в современном тексте.</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Роман В.П. Астафьева «Прокляты и убиты» в контексте творчества писателя.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Образы-</w:t>
      </w:r>
      <w:proofErr w:type="spellStart"/>
      <w:r w:rsidRPr="00187F41">
        <w:rPr>
          <w:rFonts w:ascii="Times New Roman" w:eastAsia="Times New Roman" w:hAnsi="Times New Roman" w:cs="Times New Roman"/>
          <w:sz w:val="24"/>
          <w:szCs w:val="24"/>
          <w:lang w:eastAsia="ru-RU"/>
        </w:rPr>
        <w:t>топосы</w:t>
      </w:r>
      <w:proofErr w:type="spellEnd"/>
      <w:r w:rsidRPr="00187F41">
        <w:rPr>
          <w:rFonts w:ascii="Times New Roman" w:eastAsia="Times New Roman" w:hAnsi="Times New Roman" w:cs="Times New Roman"/>
          <w:sz w:val="24"/>
          <w:szCs w:val="24"/>
          <w:lang w:eastAsia="ru-RU"/>
        </w:rPr>
        <w:t xml:space="preserve"> «железной дороги» и «железнодорожного вокзала» как импульс к развитию основного действия в отечественной поэзии и прозе.</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«Городской шум» как способ создания художественного образа и его компонент. </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Рекомендации по написанию контрольных работ (проф. </w:t>
      </w:r>
      <w:proofErr w:type="spellStart"/>
      <w:r w:rsidRPr="00187F41">
        <w:rPr>
          <w:rFonts w:ascii="Times New Roman" w:eastAsia="Times New Roman" w:hAnsi="Times New Roman" w:cs="Times New Roman"/>
          <w:sz w:val="24"/>
          <w:szCs w:val="24"/>
          <w:lang w:eastAsia="ru-RU"/>
        </w:rPr>
        <w:t>Калус</w:t>
      </w:r>
      <w:proofErr w:type="spellEnd"/>
      <w:r w:rsidRPr="00187F41">
        <w:rPr>
          <w:rFonts w:ascii="Times New Roman" w:eastAsia="Times New Roman" w:hAnsi="Times New Roman" w:cs="Times New Roman"/>
          <w:sz w:val="24"/>
          <w:szCs w:val="24"/>
          <w:lang w:eastAsia="ru-RU"/>
        </w:rPr>
        <w:t xml:space="preserve"> И.В.©)</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Данные рекомендации нацеливают на создание аттестационного научного текста, который студент предоставляет на оценку профессорско-преподавательского состава. Такие тексты называют контрольными, курсовыми или дипломными работами. По сходной кальке пишутся и диссертации, только масштаб и глубина исследования, равно как и степень самостоятельности, уже иные. В любом случае, основная часть любой академической </w:t>
      </w:r>
      <w:r w:rsidRPr="00187F41">
        <w:rPr>
          <w:rFonts w:ascii="Times New Roman" w:eastAsia="Times New Roman" w:hAnsi="Times New Roman" w:cs="Times New Roman"/>
          <w:sz w:val="24"/>
          <w:szCs w:val="24"/>
          <w:lang w:eastAsia="ru-RU"/>
        </w:rPr>
        <w:lastRenderedPageBreak/>
        <w:t xml:space="preserve">работы — пусть это даже курсовая работа — представляет собой </w:t>
      </w:r>
      <w:r w:rsidRPr="00187F41">
        <w:rPr>
          <w:rFonts w:ascii="Times New Roman" w:eastAsia="Times New Roman" w:hAnsi="Times New Roman" w:cs="Times New Roman"/>
          <w:i/>
          <w:sz w:val="24"/>
          <w:szCs w:val="24"/>
          <w:lang w:eastAsia="ru-RU"/>
        </w:rPr>
        <w:t>самостоятельное рассуждение</w:t>
      </w:r>
      <w:r w:rsidRPr="00187F41">
        <w:rPr>
          <w:rFonts w:ascii="Times New Roman" w:eastAsia="Times New Roman" w:hAnsi="Times New Roman" w:cs="Times New Roman"/>
          <w:sz w:val="24"/>
          <w:szCs w:val="24"/>
          <w:lang w:eastAsia="ru-RU"/>
        </w:rPr>
        <w:t>, написанное в рамках научного стиля, который требуется соблюдать на протяжении всего текста.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Надо сказать, что с точки зрения подачи проблемы существует бесконечное множество структурных видов контрольных академических работ. И здесь трудно дать какой-либо универсальный рецепт — его просто не может быть, потому что Вы обязательно идёте вслед за материалом, фокусируя, к примеру, теоретические разработки в первой главе, а их непосредственную реализацию — во второй; иногда же каждая из глав посвящена одному из теоретических аспектов исследования, здесь же снабжённому Вашими практическими иллюстрациями, конкретными примерами и дополнениями.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Не последнюю роль в формировании структуры академического текста играют требования Вашего научного руководителя. В завершении разговора на эту тему, сразу отметим, что двухчастная структура при очевидной простоте и логичности наиболее уязвима, поскольку в большинстве случаев теоретическая глава выглядит несамостоятельным (вторичным) текстом, представляющим собой перечень выдержек из трудов учёных, лишённым всякой аналитики. Но если избежать этой распространённой ошибки, то можно смело выбирать структуру из двух частей.</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Добавим, что здесь мы не рассматриваем такие нюансы, как правильная вёрстка (сегодня у нас каждый школьник, освоивший клавиатуру, может «набрать» даже диссертацию, совершенно не имея представления, например, о видах тире, неразрывных пробелах, непечатаемых символах, расстановке абзацных отступов, правильном наборе заглавий и т.д.). Важны логика исследования, работа с фактическим материалом, реферирование, умение выбирать заглавие и подзаголовки, стилистическая грамотность и т.п.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Ниже представим готовый, вполне добротный каркас, который останется «обшить» своим материалом.</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Итак, технические требования:</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нумерация с третьей страницы (справа внизу), шрифт </w:t>
      </w:r>
      <w:proofErr w:type="spellStart"/>
      <w:r w:rsidRPr="00187F41">
        <w:rPr>
          <w:rFonts w:ascii="Times New Roman" w:eastAsia="Times New Roman" w:hAnsi="Times New Roman" w:cs="Times New Roman"/>
          <w:sz w:val="24"/>
          <w:szCs w:val="24"/>
          <w:lang w:eastAsia="ru-RU"/>
        </w:rPr>
        <w:t>TimesNewRoman</w:t>
      </w:r>
      <w:proofErr w:type="spellEnd"/>
      <w:r w:rsidRPr="00187F41">
        <w:rPr>
          <w:rFonts w:ascii="Times New Roman" w:eastAsia="Times New Roman" w:hAnsi="Times New Roman" w:cs="Times New Roman"/>
          <w:sz w:val="24"/>
          <w:szCs w:val="24"/>
          <w:lang w:eastAsia="ru-RU"/>
        </w:rPr>
        <w:t>, кегль 14, интервал 1,5. Параметры страницы: 2–2,5 см вверху и внизу, 3 см слева, 1,5 см справа. Титульный лист, Содержание, названия разделов, термины понятийного аппарата во Введении выделяются жирным шрифтом.</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Если это не было заранее оговорено научным руководителем, то стандартный объём контрольной  составляет приблизительно 12–18 страниц, курсовой работы — 25 страниц (плюс — минус 3–4 страницы).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Образец титульного листа (он не нумеруется, шрифт - жирный):</w:t>
      </w:r>
    </w:p>
    <w:p w:rsidR="00541A03" w:rsidRPr="00187F41" w:rsidRDefault="00541A03" w:rsidP="00541A03">
      <w:pPr>
        <w:spacing w:after="0" w:line="240" w:lineRule="auto"/>
        <w:jc w:val="center"/>
        <w:rPr>
          <w:rFonts w:ascii="Times New Roman" w:eastAsia="Times New Roman" w:hAnsi="Times New Roman" w:cs="Times New Roman"/>
          <w:bCs/>
          <w:sz w:val="40"/>
          <w:szCs w:val="40"/>
          <w:lang w:eastAsia="ru-RU"/>
        </w:rPr>
      </w:pPr>
      <w:r w:rsidRPr="00187F41">
        <w:rPr>
          <w:rFonts w:ascii="Times New Roman" w:eastAsia="Times New Roman" w:hAnsi="Times New Roman" w:cs="Times New Roman"/>
          <w:bCs/>
          <w:sz w:val="40"/>
          <w:szCs w:val="40"/>
          <w:lang w:eastAsia="ru-RU"/>
        </w:rPr>
        <w:t>Федеральное государственное бюджетное образовательное учреждение</w:t>
      </w:r>
    </w:p>
    <w:p w:rsidR="00541A03" w:rsidRPr="00187F41" w:rsidRDefault="00541A03" w:rsidP="00541A03">
      <w:pPr>
        <w:spacing w:after="0" w:line="240" w:lineRule="auto"/>
        <w:jc w:val="center"/>
        <w:rPr>
          <w:rFonts w:ascii="Times New Roman" w:eastAsia="Times New Roman" w:hAnsi="Times New Roman" w:cs="Times New Roman"/>
          <w:bCs/>
          <w:sz w:val="40"/>
          <w:szCs w:val="40"/>
          <w:lang w:eastAsia="ru-RU"/>
        </w:rPr>
      </w:pPr>
      <w:r w:rsidRPr="00187F41">
        <w:rPr>
          <w:rFonts w:ascii="Times New Roman" w:eastAsia="Times New Roman" w:hAnsi="Times New Roman" w:cs="Times New Roman"/>
          <w:bCs/>
          <w:sz w:val="40"/>
          <w:szCs w:val="40"/>
          <w:lang w:eastAsia="ru-RU"/>
        </w:rPr>
        <w:t xml:space="preserve"> высшего образования</w:t>
      </w:r>
    </w:p>
    <w:p w:rsidR="00541A03" w:rsidRPr="00187F41" w:rsidRDefault="00541A03" w:rsidP="00541A03">
      <w:pPr>
        <w:spacing w:after="0" w:line="240" w:lineRule="auto"/>
        <w:jc w:val="center"/>
        <w:rPr>
          <w:rFonts w:ascii="Times New Roman" w:eastAsia="Times New Roman" w:hAnsi="Times New Roman" w:cs="Times New Roman"/>
          <w:bCs/>
          <w:sz w:val="40"/>
          <w:szCs w:val="40"/>
          <w:lang w:eastAsia="ru-RU"/>
        </w:rPr>
      </w:pPr>
      <w:r w:rsidRPr="00187F41">
        <w:rPr>
          <w:rFonts w:ascii="Times New Roman" w:eastAsia="Times New Roman" w:hAnsi="Times New Roman" w:cs="Times New Roman"/>
          <w:bCs/>
          <w:sz w:val="40"/>
          <w:szCs w:val="40"/>
          <w:lang w:eastAsia="ru-RU"/>
        </w:rPr>
        <w:t xml:space="preserve"> Московский государственный институт культуры</w:t>
      </w:r>
    </w:p>
    <w:p w:rsidR="00541A03" w:rsidRPr="00187F41" w:rsidRDefault="00541A03" w:rsidP="00541A03">
      <w:pPr>
        <w:spacing w:after="0" w:line="276" w:lineRule="auto"/>
        <w:jc w:val="center"/>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Факультет </w:t>
      </w: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 xml:space="preserve">Кафедра </w:t>
      </w: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Курсовая работа (Реферат)</w:t>
      </w: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ЗАГЛАВИЕ</w:t>
      </w:r>
    </w:p>
    <w:p w:rsidR="00541A03" w:rsidRPr="00187F41" w:rsidRDefault="00541A03" w:rsidP="00541A03">
      <w:pPr>
        <w:spacing w:after="0" w:line="276" w:lineRule="auto"/>
        <w:jc w:val="right"/>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Выполнил: студент (курс, отделение)</w:t>
      </w:r>
    </w:p>
    <w:p w:rsidR="00541A03" w:rsidRPr="00187F41" w:rsidRDefault="00541A03" w:rsidP="00541A03">
      <w:pPr>
        <w:spacing w:after="0" w:line="276" w:lineRule="auto"/>
        <w:jc w:val="right"/>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lastRenderedPageBreak/>
        <w:t>ФИО</w:t>
      </w:r>
    </w:p>
    <w:p w:rsidR="00541A03" w:rsidRPr="00187F41" w:rsidRDefault="00541A03" w:rsidP="00541A03">
      <w:pPr>
        <w:spacing w:after="0" w:line="276" w:lineRule="auto"/>
        <w:jc w:val="right"/>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Научный руководитель: степень, должность,</w:t>
      </w:r>
    </w:p>
    <w:p w:rsidR="00541A03" w:rsidRPr="00187F41" w:rsidRDefault="00541A03" w:rsidP="00541A03">
      <w:pPr>
        <w:spacing w:after="0" w:line="276" w:lineRule="auto"/>
        <w:jc w:val="right"/>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ФИО</w:t>
      </w: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Москва год</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Далее идёт вторая страница, на которой уже должен стоять номер (стандартная нумерация страниц проставляется в правом нижнем углу или внизу по центру), шрифт - жирный:</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СОДЕРЖАНИЕ</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Введение………………………………….........................................................................….стр.</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ГЛАВА I. Заглавие (возможно дробление на подразделы или параграфы).....................№ стр.</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ГЛАВА II. Заглавие (возможно дробление на подразделы или параграфы)....................№ стр.</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ГЛАВА III. Заглавие (возможно дробление на подразделы или параграфы)....................№ стр.</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Заключение…………………………….....................................................….................... стр.</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Библиографический список……………...........................................................................стр.</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Затем следует третья страница: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ВВЕДЕНИЕ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Начинается с краткого введения в тему исследования и постановки проблемы. Говорится о месте и значимости рассматриваемой научной проблемы в научном процессе. Как правило, этот момент занимает от половины до двух страниц.</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Далее мы вводим понятийный аппарат, термины которого лучше выделить жирным шрифтом, чтобы преподаватель сразу видел, что все необходимые понятия во Введении есть.</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Актуальность.</w:t>
      </w:r>
      <w:r w:rsidRPr="00187F41">
        <w:rPr>
          <w:rFonts w:ascii="Times New Roman" w:eastAsia="Times New Roman" w:hAnsi="Times New Roman" w:cs="Times New Roman"/>
          <w:sz w:val="24"/>
          <w:szCs w:val="24"/>
          <w:lang w:eastAsia="ru-RU"/>
        </w:rPr>
        <w:t xml:space="preserve"> Здесь мы поясняем, почему именно сегодня обращаемся к данной теме. Подчёркивается насущность затрагиваемого вопроса, его </w:t>
      </w:r>
      <w:proofErr w:type="spellStart"/>
      <w:r w:rsidRPr="00187F41">
        <w:rPr>
          <w:rFonts w:ascii="Times New Roman" w:eastAsia="Times New Roman" w:hAnsi="Times New Roman" w:cs="Times New Roman"/>
          <w:sz w:val="24"/>
          <w:szCs w:val="24"/>
          <w:lang w:eastAsia="ru-RU"/>
        </w:rPr>
        <w:t>малоисследованность</w:t>
      </w:r>
      <w:proofErr w:type="spellEnd"/>
      <w:r w:rsidRPr="00187F41">
        <w:rPr>
          <w:rFonts w:ascii="Times New Roman" w:eastAsia="Times New Roman" w:hAnsi="Times New Roman" w:cs="Times New Roman"/>
          <w:sz w:val="24"/>
          <w:szCs w:val="24"/>
          <w:lang w:eastAsia="ru-RU"/>
        </w:rPr>
        <w:t xml:space="preserve"> в тех или иных аспектах.</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Предмет исследования</w:t>
      </w:r>
      <w:r w:rsidRPr="00187F41">
        <w:rPr>
          <w:rFonts w:ascii="Times New Roman" w:eastAsia="Times New Roman" w:hAnsi="Times New Roman" w:cs="Times New Roman"/>
          <w:sz w:val="24"/>
          <w:szCs w:val="24"/>
          <w:lang w:eastAsia="ru-RU"/>
        </w:rPr>
        <w:t xml:space="preserve"> — это избранная для рассмотрения проблема.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Объект исследования</w:t>
      </w:r>
      <w:r w:rsidRPr="00187F41">
        <w:rPr>
          <w:rFonts w:ascii="Times New Roman" w:eastAsia="Times New Roman" w:hAnsi="Times New Roman" w:cs="Times New Roman"/>
          <w:sz w:val="24"/>
          <w:szCs w:val="24"/>
          <w:lang w:eastAsia="ru-RU"/>
        </w:rPr>
        <w:t xml:space="preserve"> — это материал, на котором Вы будете проблему рассматривать.</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(Приведём </w:t>
      </w:r>
      <w:proofErr w:type="spellStart"/>
      <w:r w:rsidRPr="00187F41">
        <w:rPr>
          <w:rFonts w:ascii="Times New Roman" w:eastAsia="Times New Roman" w:hAnsi="Times New Roman" w:cs="Times New Roman"/>
          <w:sz w:val="24"/>
          <w:szCs w:val="24"/>
          <w:lang w:eastAsia="ru-RU"/>
        </w:rPr>
        <w:t>пример:</w:t>
      </w:r>
      <w:r w:rsidRPr="00187F41">
        <w:rPr>
          <w:rFonts w:ascii="Times New Roman" w:eastAsia="Times New Roman" w:hAnsi="Times New Roman" w:cs="Times New Roman"/>
          <w:bCs/>
          <w:sz w:val="24"/>
          <w:szCs w:val="24"/>
          <w:lang w:eastAsia="ru-RU"/>
        </w:rPr>
        <w:t>Предмет</w:t>
      </w:r>
      <w:proofErr w:type="spellEnd"/>
      <w:r w:rsidRPr="00187F41">
        <w:rPr>
          <w:rFonts w:ascii="Times New Roman" w:eastAsia="Times New Roman" w:hAnsi="Times New Roman" w:cs="Times New Roman"/>
          <w:bCs/>
          <w:sz w:val="24"/>
          <w:szCs w:val="24"/>
          <w:lang w:eastAsia="ru-RU"/>
        </w:rPr>
        <w:t xml:space="preserve"> исследования</w:t>
      </w:r>
      <w:r w:rsidRPr="00187F41">
        <w:rPr>
          <w:rFonts w:ascii="Times New Roman" w:eastAsia="Times New Roman" w:hAnsi="Times New Roman" w:cs="Times New Roman"/>
          <w:sz w:val="24"/>
          <w:szCs w:val="24"/>
          <w:lang w:eastAsia="ru-RU"/>
        </w:rPr>
        <w:t xml:space="preserve">: Мотив </w:t>
      </w:r>
      <w:proofErr w:type="spellStart"/>
      <w:r w:rsidRPr="00187F41">
        <w:rPr>
          <w:rFonts w:ascii="Times New Roman" w:eastAsia="Times New Roman" w:hAnsi="Times New Roman" w:cs="Times New Roman"/>
          <w:sz w:val="24"/>
          <w:szCs w:val="24"/>
          <w:lang w:eastAsia="ru-RU"/>
        </w:rPr>
        <w:t>карнавальности</w:t>
      </w:r>
      <w:proofErr w:type="spellEnd"/>
      <w:r w:rsidRPr="00187F41">
        <w:rPr>
          <w:rFonts w:ascii="Times New Roman" w:eastAsia="Times New Roman" w:hAnsi="Times New Roman" w:cs="Times New Roman"/>
          <w:sz w:val="24"/>
          <w:szCs w:val="24"/>
          <w:lang w:eastAsia="ru-RU"/>
        </w:rPr>
        <w:t xml:space="preserve"> в лирике А. А. Блока. </w:t>
      </w:r>
      <w:r w:rsidRPr="00187F41">
        <w:rPr>
          <w:rFonts w:ascii="Times New Roman" w:eastAsia="Times New Roman" w:hAnsi="Times New Roman" w:cs="Times New Roman"/>
          <w:bCs/>
          <w:sz w:val="24"/>
          <w:szCs w:val="24"/>
          <w:lang w:eastAsia="ru-RU"/>
        </w:rPr>
        <w:t>Объект исследования</w:t>
      </w:r>
      <w:r w:rsidRPr="00187F41">
        <w:rPr>
          <w:rFonts w:ascii="Times New Roman" w:eastAsia="Times New Roman" w:hAnsi="Times New Roman" w:cs="Times New Roman"/>
          <w:sz w:val="24"/>
          <w:szCs w:val="24"/>
          <w:lang w:eastAsia="ru-RU"/>
        </w:rPr>
        <w:t>: стихотворные циклы «Кармен», «Фаина», «Снежная маска».)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 xml:space="preserve">Цель: </w:t>
      </w:r>
      <w:r w:rsidRPr="00187F41">
        <w:rPr>
          <w:rFonts w:ascii="Times New Roman" w:eastAsia="Times New Roman" w:hAnsi="Times New Roman" w:cs="Times New Roman"/>
          <w:sz w:val="24"/>
          <w:szCs w:val="24"/>
          <w:lang w:eastAsia="ru-RU"/>
        </w:rPr>
        <w:t>формулируется как тема, только в побудительном наклонении (например, если тема «Мотивы одиночества в лирике А.А. Блока», то цель обозначим так: проанализировать мотивы одиночества в лирике А.А. Блока).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Далее, исходя из поставленной цели, формулируем </w:t>
      </w:r>
      <w:r w:rsidRPr="00187F41">
        <w:rPr>
          <w:rFonts w:ascii="Times New Roman" w:eastAsia="Times New Roman" w:hAnsi="Times New Roman" w:cs="Times New Roman"/>
          <w:bCs/>
          <w:sz w:val="24"/>
          <w:szCs w:val="24"/>
          <w:lang w:eastAsia="ru-RU"/>
        </w:rPr>
        <w:t>задачи</w:t>
      </w:r>
      <w:r w:rsidRPr="00187F41">
        <w:rPr>
          <w:rFonts w:ascii="Times New Roman" w:eastAsia="Times New Roman" w:hAnsi="Times New Roman" w:cs="Times New Roman"/>
          <w:sz w:val="24"/>
          <w:szCs w:val="24"/>
          <w:lang w:eastAsia="ru-RU"/>
        </w:rPr>
        <w:t>, например:</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1. Обозначить…</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2. Рассмотреть…</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3. Выявить….</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Один из самых простых путей правильно сформулировать задачи — поставить название глав работы в побудительное наклонение, таким образом, каждая глава исследования будет решать одну задачу и Вас нельзя будет упрекнуть в нелогичности или в том, что какую-либо из поставленных задач Вы не решили.</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Степень разработанности темы.</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Здесь необходимо осуществить обзор научной литературы в пределах заявленной проблемы, обозначить существующие концепции, проследить их хронологию, назвать </w:t>
      </w:r>
      <w:r w:rsidRPr="00187F41">
        <w:rPr>
          <w:rFonts w:ascii="Times New Roman" w:eastAsia="Times New Roman" w:hAnsi="Times New Roman" w:cs="Times New Roman"/>
          <w:sz w:val="24"/>
          <w:szCs w:val="24"/>
          <w:lang w:eastAsia="ru-RU"/>
        </w:rPr>
        <w:lastRenderedPageBreak/>
        <w:t>имена ведущих специалистов. Следует также пояснить, что осталось не затронутым исследователями применительно к Вашей теме (последний пункт особенно важен для дипломных и ещё более — для диссертационных исследований).</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 xml:space="preserve">Новизна </w:t>
      </w:r>
      <w:r w:rsidRPr="00187F41">
        <w:rPr>
          <w:rFonts w:ascii="Times New Roman" w:eastAsia="Times New Roman" w:hAnsi="Times New Roman" w:cs="Times New Roman"/>
          <w:sz w:val="24"/>
          <w:szCs w:val="24"/>
          <w:lang w:eastAsia="ru-RU"/>
        </w:rPr>
        <w:t>(для выпускной и диссертационной работы).</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этом разделе говорится о том, какие именно теоретические и практические аспекты исследования проблемы привнесли именно Вы.</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Ведущие понятия.</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Раскрывается чёткое значение терминов и понятий, с опорой на которые будет проходить исследование.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Практическая значимость.</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Объясняется прикладное назначение исследования (например, возможность использования материалов работы на уроках, факультативных занятиях, лекциях, в научном обиходе, в других исследованиях и т.п.).</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Перспектива исследования</w:t>
      </w:r>
      <w:r w:rsidRPr="00187F41">
        <w:rPr>
          <w:rFonts w:ascii="Times New Roman" w:eastAsia="Times New Roman" w:hAnsi="Times New Roman" w:cs="Times New Roman"/>
          <w:sz w:val="24"/>
          <w:szCs w:val="24"/>
          <w:lang w:eastAsia="ru-RU"/>
        </w:rPr>
        <w:t>.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данном разделе Вы обозначаете линии, по которым исследование могло бы быть продолжено.</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Структура работы.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этом разделе Введения Вы даёте краткую схему построения Вашей работы.</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Образец: работа состоит из 3 глав, Введения, Заключения, и Библиографического списка, насчитывающего 75 источников. Общий объём – 79 страниц.</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Далее с нового листа начать </w:t>
      </w:r>
      <w:r w:rsidRPr="00187F41">
        <w:rPr>
          <w:rFonts w:ascii="Times New Roman" w:eastAsia="Times New Roman" w:hAnsi="Times New Roman" w:cs="Times New Roman"/>
          <w:bCs/>
          <w:sz w:val="24"/>
          <w:szCs w:val="24"/>
          <w:lang w:eastAsia="ru-RU"/>
        </w:rPr>
        <w:t>основную часть работы</w:t>
      </w:r>
      <w:r w:rsidRPr="00187F41">
        <w:rPr>
          <w:rFonts w:ascii="Times New Roman" w:eastAsia="Times New Roman" w:hAnsi="Times New Roman" w:cs="Times New Roman"/>
          <w:sz w:val="24"/>
          <w:szCs w:val="24"/>
          <w:lang w:eastAsia="ru-RU"/>
        </w:rPr>
        <w:t>, состоящую из 2–5 и более глав.</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ГЛАВА №</w:t>
      </w:r>
      <w:r w:rsidRPr="00187F41">
        <w:rPr>
          <w:rFonts w:ascii="Times New Roman" w:eastAsia="Times New Roman" w:hAnsi="Times New Roman" w:cs="Times New Roman"/>
          <w:sz w:val="24"/>
          <w:szCs w:val="24"/>
          <w:lang w:eastAsia="ru-RU"/>
        </w:rPr>
        <w:t xml:space="preserve">…. </w:t>
      </w:r>
      <w:r w:rsidRPr="00187F41">
        <w:rPr>
          <w:rFonts w:ascii="Times New Roman" w:eastAsia="Times New Roman" w:hAnsi="Times New Roman" w:cs="Times New Roman"/>
          <w:bCs/>
          <w:sz w:val="24"/>
          <w:szCs w:val="24"/>
          <w:lang w:eastAsia="ru-RU"/>
        </w:rPr>
        <w:t>Заглавие.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Каждая глава должна начинаться с вводного абзаца, в котором разъясняется, чему именно посвящена данная глава и что следует сделать для решения поставленной в главе задачи. Завершать главу должно краткое рассуждение, подводящее итог и дающее ответ на поставленный вопрос. Главы должны соотноситься по объёму (т.е. быть приблизительно одинаковыми по числу страниц (плюс — минус 3–5 страниц).</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ЗАКЛЮЧЕНИЕ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Подводятся общие итоги исследования и ещё раз уточняются выводы по каждой главе. Выводы должны соотноситься с поставленными задачами и общей целью. </w:t>
      </w:r>
      <w:proofErr w:type="spellStart"/>
      <w:r w:rsidRPr="00187F41">
        <w:rPr>
          <w:rFonts w:ascii="Times New Roman" w:eastAsia="Times New Roman" w:hAnsi="Times New Roman" w:cs="Times New Roman"/>
          <w:sz w:val="24"/>
          <w:szCs w:val="24"/>
          <w:lang w:eastAsia="ru-RU"/>
        </w:rPr>
        <w:t>Т.о</w:t>
      </w:r>
      <w:proofErr w:type="spellEnd"/>
      <w:r w:rsidRPr="00187F41">
        <w:rPr>
          <w:rFonts w:ascii="Times New Roman" w:eastAsia="Times New Roman" w:hAnsi="Times New Roman" w:cs="Times New Roman"/>
          <w:sz w:val="24"/>
          <w:szCs w:val="24"/>
          <w:lang w:eastAsia="ru-RU"/>
        </w:rPr>
        <w:t>. цель и задачи будут решены. Намечаются возможные перспективы исследования.</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БИБЛИОГРАФИЧЕСКИЙ СПИСОК</w:t>
      </w:r>
      <w:r w:rsidRPr="00187F41">
        <w:rPr>
          <w:rFonts w:ascii="Times New Roman" w:eastAsia="Times New Roman" w:hAnsi="Times New Roman" w:cs="Times New Roman"/>
          <w:sz w:val="24"/>
          <w:szCs w:val="24"/>
          <w:lang w:eastAsia="ru-RU"/>
        </w:rPr>
        <w:t xml:space="preserve"> (Внимание: избегаем некорректных </w:t>
      </w:r>
      <w:proofErr w:type="spellStart"/>
      <w:r w:rsidRPr="00187F41">
        <w:rPr>
          <w:rFonts w:ascii="Times New Roman" w:eastAsia="Times New Roman" w:hAnsi="Times New Roman" w:cs="Times New Roman"/>
          <w:sz w:val="24"/>
          <w:szCs w:val="24"/>
          <w:lang w:eastAsia="ru-RU"/>
        </w:rPr>
        <w:t>формулировок:«Литература</w:t>
      </w:r>
      <w:proofErr w:type="spellEnd"/>
      <w:r w:rsidRPr="00187F41">
        <w:rPr>
          <w:rFonts w:ascii="Times New Roman" w:eastAsia="Times New Roman" w:hAnsi="Times New Roman" w:cs="Times New Roman"/>
          <w:sz w:val="24"/>
          <w:szCs w:val="24"/>
          <w:lang w:eastAsia="ru-RU"/>
        </w:rPr>
        <w:t>» (очень широкое заглавие) или «Использованная литература» (звучит двусмысленно))</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Количество наименований для контрольной — от 15 источников,</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для курсовой работы — от 25.</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Фамилии исследователей должны располагаться в алфавитном порядке. Работы последних 4–5 лет должны преобладать.</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Библиографический список (пример оформления):</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1. </w:t>
      </w:r>
      <w:proofErr w:type="spellStart"/>
      <w:r w:rsidRPr="00187F41">
        <w:rPr>
          <w:rFonts w:ascii="Times New Roman" w:eastAsia="Times New Roman" w:hAnsi="Times New Roman" w:cs="Times New Roman"/>
          <w:sz w:val="24"/>
          <w:szCs w:val="24"/>
          <w:lang w:eastAsia="ru-RU"/>
        </w:rPr>
        <w:t>Батюто</w:t>
      </w:r>
      <w:proofErr w:type="spellEnd"/>
      <w:r w:rsidRPr="00187F41">
        <w:rPr>
          <w:rFonts w:ascii="Times New Roman" w:eastAsia="Times New Roman" w:hAnsi="Times New Roman" w:cs="Times New Roman"/>
          <w:sz w:val="24"/>
          <w:szCs w:val="24"/>
          <w:lang w:eastAsia="ru-RU"/>
        </w:rPr>
        <w:t xml:space="preserve"> А. И. Идеи и образы: К проблеме «И. С. Тургенев и Ф. М. Достоевский в 1870-е годы» // Русская литература. – 1982. – № 1. – С. 76–96.</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2. </w:t>
      </w:r>
      <w:proofErr w:type="spellStart"/>
      <w:r w:rsidRPr="00187F41">
        <w:rPr>
          <w:rFonts w:ascii="Times New Roman" w:eastAsia="Times New Roman" w:hAnsi="Times New Roman" w:cs="Times New Roman"/>
          <w:sz w:val="24"/>
          <w:szCs w:val="24"/>
          <w:lang w:eastAsia="ru-RU"/>
        </w:rPr>
        <w:t>Гречаник</w:t>
      </w:r>
      <w:proofErr w:type="spellEnd"/>
      <w:r w:rsidRPr="00187F41">
        <w:rPr>
          <w:rFonts w:ascii="Times New Roman" w:eastAsia="Times New Roman" w:hAnsi="Times New Roman" w:cs="Times New Roman"/>
          <w:sz w:val="24"/>
          <w:szCs w:val="24"/>
          <w:lang w:eastAsia="ru-RU"/>
        </w:rPr>
        <w:t xml:space="preserve"> (</w:t>
      </w:r>
      <w:proofErr w:type="spellStart"/>
      <w:r w:rsidRPr="00187F41">
        <w:rPr>
          <w:rFonts w:ascii="Times New Roman" w:eastAsia="Times New Roman" w:hAnsi="Times New Roman" w:cs="Times New Roman"/>
          <w:sz w:val="24"/>
          <w:szCs w:val="24"/>
          <w:lang w:eastAsia="ru-RU"/>
        </w:rPr>
        <w:t>Калус</w:t>
      </w:r>
      <w:proofErr w:type="spellEnd"/>
      <w:r w:rsidRPr="00187F41">
        <w:rPr>
          <w:rFonts w:ascii="Times New Roman" w:eastAsia="Times New Roman" w:hAnsi="Times New Roman" w:cs="Times New Roman"/>
          <w:sz w:val="24"/>
          <w:szCs w:val="24"/>
          <w:lang w:eastAsia="ru-RU"/>
        </w:rPr>
        <w:t>) И. В. Религиозно-философские мотивы русской лирики рубежа XIX–XX столетий [Электронный документ] // Режим доступа: http://www.hrono.ru/libris/lib_g/grchnk00.php. Дата обращения: 16.02.2016.</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lastRenderedPageBreak/>
        <w:t xml:space="preserve">3. </w:t>
      </w:r>
      <w:proofErr w:type="spellStart"/>
      <w:r w:rsidRPr="00187F41">
        <w:rPr>
          <w:rFonts w:ascii="Times New Roman" w:eastAsia="Times New Roman" w:hAnsi="Times New Roman" w:cs="Times New Roman"/>
          <w:sz w:val="24"/>
          <w:szCs w:val="24"/>
          <w:lang w:eastAsia="ru-RU"/>
        </w:rPr>
        <w:t>Осмоловский</w:t>
      </w:r>
      <w:proofErr w:type="spellEnd"/>
      <w:r w:rsidRPr="00187F41">
        <w:rPr>
          <w:rFonts w:ascii="Times New Roman" w:eastAsia="Times New Roman" w:hAnsi="Times New Roman" w:cs="Times New Roman"/>
          <w:sz w:val="24"/>
          <w:szCs w:val="24"/>
          <w:lang w:eastAsia="ru-RU"/>
        </w:rPr>
        <w:t xml:space="preserve"> О. Н. Достоевский и русский психологический роман. – Кишинев, 1981. – 167 с.</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Список должен иметь единую нумерацию (чтобы было видно, сколько всего источников было задействовано) и разделы, например: I. Художественные тексты; II. Монографии и исследования; III. Статьи и публикации; IV. Воспоминания современников; V. Учебники и учебные пособия; VI. Справочники, словари и энциклопедии (даны примерные названия разделов).</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Следует помнить о том, что:</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названия глав должны выражать суть проблемы (Верно: «Мотивы одиночества в ранней лирике А. А. Блока как воплощение тоски по идеалу», «Образ лирической героини в цикле «Стихи о Прекрасной Даме». Не верно: «Ранняя лирика поэта», «Цикл “Стихи о Прекрасной Даме”»).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в написании инициалов писателей необходимо соблюдать единообразие. Академический стиль предполагает, что на протяжении исследования все фамилии (писателей, критиков, учёных и т.д.) предваряются двойным инициалом.</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стиль: избегать как отчётности, так и излишней </w:t>
      </w:r>
      <w:proofErr w:type="spellStart"/>
      <w:r w:rsidRPr="00187F41">
        <w:rPr>
          <w:rFonts w:ascii="Times New Roman" w:eastAsia="Times New Roman" w:hAnsi="Times New Roman" w:cs="Times New Roman"/>
          <w:sz w:val="24"/>
          <w:szCs w:val="24"/>
          <w:lang w:eastAsia="ru-RU"/>
        </w:rPr>
        <w:t>пафосности</w:t>
      </w:r>
      <w:proofErr w:type="spellEnd"/>
      <w:r w:rsidRPr="00187F41">
        <w:rPr>
          <w:rFonts w:ascii="Times New Roman" w:eastAsia="Times New Roman" w:hAnsi="Times New Roman" w:cs="Times New Roman"/>
          <w:sz w:val="24"/>
          <w:szCs w:val="24"/>
          <w:lang w:eastAsia="ru-RU"/>
        </w:rPr>
        <w:t>, двусмысленности, недоговорённости, абстрактности.</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не ставить риторические вопросы, восклицания (это стилистические фигуры, не принадлежащие академическому стилю);</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цитаты: все должны быть приведены со ссылками. Один из наиболее удобных вариантов оформления: после цитаты в круглых скобках ставятся две цифры, напр. (45, 276). Первая цифра — номер источника в библиографическом списке, вторая — номер страницы).Ссылки на текст исследуемого писателя, учёного, мыслителя в выпускной работе (а лучше, если и в курсовой) даются только по собраниям сочинений (по полным, если таковые имеются) или по наиболее авторитетным изданиям (это особенно важно для диссертаций и квалификационных выпускных работ).</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ПРИЛОЖЕНИЯ I, II, III</w:t>
      </w:r>
      <w:r w:rsidRPr="00187F41">
        <w:rPr>
          <w:rFonts w:ascii="Times New Roman" w:eastAsia="Times New Roman" w:hAnsi="Times New Roman" w:cs="Times New Roman"/>
          <w:sz w:val="24"/>
          <w:szCs w:val="24"/>
          <w:lang w:eastAsia="ru-RU"/>
        </w:rPr>
        <w:t xml:space="preserve"> и т.д. располагаются после Библиографического списка, если в них есть необходимость. В них помещаются иллюстрации, схемы, графики, результаты </w:t>
      </w:r>
      <w:proofErr w:type="spellStart"/>
      <w:r w:rsidRPr="00187F41">
        <w:rPr>
          <w:rFonts w:ascii="Times New Roman" w:eastAsia="Times New Roman" w:hAnsi="Times New Roman" w:cs="Times New Roman"/>
          <w:sz w:val="24"/>
          <w:szCs w:val="24"/>
          <w:lang w:eastAsia="ru-RU"/>
        </w:rPr>
        <w:t>анкетирований</w:t>
      </w:r>
      <w:proofErr w:type="spellEnd"/>
      <w:r w:rsidRPr="00187F41">
        <w:rPr>
          <w:rFonts w:ascii="Times New Roman" w:eastAsia="Times New Roman" w:hAnsi="Times New Roman" w:cs="Times New Roman"/>
          <w:sz w:val="24"/>
          <w:szCs w:val="24"/>
          <w:lang w:eastAsia="ru-RU"/>
        </w:rPr>
        <w:t>, интервью с исследователями или писателями, имеющими отношение к Вашей проблеме, выдержки из рукописей, которые ранее не публиковались (Дневники, Записные книжки и т.п.).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Перед тем, как сдать работу, её необходимо внимательно перечитать на предмет опечаток и стилистических погрешностей! Сроки сдачи рефератов и контрольных работ определяет научный руководитель, однако нужно учесть и то, что, во-первых, на её чтение потребуется некоторое время (как правило, к сроку преподавателю нужно бывает прочесть 10–15 работ); во-вторых, представленный вариант курсовой или контрольной  может требовать значительной доработки, поэтому в запасе у Вас должны быть две недели на переделку текста. </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Default="00187F41" w:rsidP="00541A03">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541A03" w:rsidRPr="00187F41">
        <w:rPr>
          <w:rFonts w:ascii="Times New Roman" w:eastAsia="Times New Roman" w:hAnsi="Times New Roman" w:cs="Times New Roman"/>
          <w:sz w:val="24"/>
          <w:szCs w:val="24"/>
          <w:lang w:eastAsia="ru-RU"/>
        </w:rPr>
        <w:t>ценки знаний студента</w:t>
      </w:r>
    </w:p>
    <w:tbl>
      <w:tblPr>
        <w:tblStyle w:val="12"/>
        <w:tblW w:w="5000" w:type="pct"/>
        <w:tblLook w:val="04A0" w:firstRow="1" w:lastRow="0" w:firstColumn="1" w:lastColumn="0" w:noHBand="0" w:noVBand="1"/>
      </w:tblPr>
      <w:tblGrid>
        <w:gridCol w:w="3198"/>
        <w:gridCol w:w="6147"/>
      </w:tblGrid>
      <w:tr w:rsidR="00187F41" w:rsidRPr="00ED558F" w:rsidTr="00187F41">
        <w:trPr>
          <w:cantSplit/>
          <w:trHeight w:val="1743"/>
        </w:trPr>
        <w:tc>
          <w:tcPr>
            <w:tcW w:w="1711" w:type="pct"/>
          </w:tcPr>
          <w:p w:rsidR="00187F41" w:rsidRPr="00ED558F" w:rsidRDefault="00187F41" w:rsidP="00482D2E">
            <w:pPr>
              <w:rPr>
                <w:color w:val="000000"/>
                <w:sz w:val="28"/>
                <w:szCs w:val="28"/>
              </w:rPr>
            </w:pPr>
            <w:r w:rsidRPr="00ED558F">
              <w:rPr>
                <w:color w:val="000000"/>
                <w:sz w:val="24"/>
                <w:szCs w:val="28"/>
              </w:rPr>
              <w:lastRenderedPageBreak/>
              <w:t>Традиционная оценка</w:t>
            </w:r>
          </w:p>
        </w:tc>
        <w:tc>
          <w:tcPr>
            <w:tcW w:w="3289" w:type="pct"/>
          </w:tcPr>
          <w:p w:rsidR="00187F41" w:rsidRPr="00ED558F" w:rsidRDefault="00187F41" w:rsidP="00482D2E">
            <w:pPr>
              <w:rPr>
                <w:color w:val="000000"/>
                <w:sz w:val="28"/>
                <w:szCs w:val="28"/>
              </w:rPr>
            </w:pPr>
            <w:r w:rsidRPr="00ED558F">
              <w:rPr>
                <w:sz w:val="24"/>
              </w:rPr>
              <w:t>Пояснение к оцениванию экзаменационного ответа</w:t>
            </w:r>
          </w:p>
        </w:tc>
      </w:tr>
      <w:tr w:rsidR="00187F41" w:rsidRPr="00ED558F" w:rsidTr="00187F41">
        <w:tc>
          <w:tcPr>
            <w:tcW w:w="1711" w:type="pct"/>
          </w:tcPr>
          <w:p w:rsidR="00187F41" w:rsidRPr="00ED558F" w:rsidRDefault="00187F41" w:rsidP="00482D2E">
            <w:pPr>
              <w:rPr>
                <w:color w:val="000000"/>
                <w:sz w:val="24"/>
                <w:szCs w:val="28"/>
              </w:rPr>
            </w:pPr>
            <w:r w:rsidRPr="00ED558F">
              <w:rPr>
                <w:color w:val="000000"/>
                <w:sz w:val="24"/>
                <w:szCs w:val="28"/>
              </w:rPr>
              <w:t>«Отлично»</w:t>
            </w:r>
          </w:p>
        </w:tc>
        <w:tc>
          <w:tcPr>
            <w:tcW w:w="3289" w:type="pct"/>
          </w:tcPr>
          <w:p w:rsidR="00187F41" w:rsidRPr="00ED558F" w:rsidRDefault="00187F41" w:rsidP="00482D2E">
            <w:pPr>
              <w:jc w:val="both"/>
              <w:rPr>
                <w:color w:val="000000"/>
                <w:sz w:val="24"/>
                <w:szCs w:val="28"/>
              </w:rPr>
            </w:pPr>
            <w:r w:rsidRPr="00ED558F">
              <w:rPr>
                <w:color w:val="000000"/>
                <w:sz w:val="24"/>
                <w:szCs w:val="28"/>
              </w:rPr>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tc>
      </w:tr>
      <w:tr w:rsidR="00187F41" w:rsidRPr="00ED558F" w:rsidTr="00187F41">
        <w:tc>
          <w:tcPr>
            <w:tcW w:w="1711" w:type="pct"/>
          </w:tcPr>
          <w:p w:rsidR="00187F41" w:rsidRPr="00ED558F" w:rsidRDefault="00187F41" w:rsidP="00482D2E">
            <w:pPr>
              <w:rPr>
                <w:color w:val="000000"/>
                <w:sz w:val="24"/>
                <w:szCs w:val="28"/>
              </w:rPr>
            </w:pPr>
            <w:r w:rsidRPr="00ED558F">
              <w:rPr>
                <w:color w:val="000000"/>
                <w:sz w:val="24"/>
                <w:szCs w:val="28"/>
              </w:rPr>
              <w:t>«Хорошо»</w:t>
            </w:r>
          </w:p>
        </w:tc>
        <w:tc>
          <w:tcPr>
            <w:tcW w:w="3289" w:type="pct"/>
          </w:tcPr>
          <w:p w:rsidR="00187F41" w:rsidRPr="00ED558F" w:rsidRDefault="00187F41" w:rsidP="00482D2E">
            <w:pPr>
              <w:jc w:val="both"/>
              <w:rPr>
                <w:color w:val="000000"/>
                <w:sz w:val="24"/>
                <w:szCs w:val="28"/>
              </w:rPr>
            </w:pPr>
            <w:r w:rsidRPr="00ED558F">
              <w:rPr>
                <w:color w:val="000000"/>
                <w:sz w:val="24"/>
                <w:szCs w:val="28"/>
              </w:rPr>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tc>
      </w:tr>
      <w:tr w:rsidR="00187F41" w:rsidRPr="00ED558F" w:rsidTr="00187F41">
        <w:tc>
          <w:tcPr>
            <w:tcW w:w="1711" w:type="pct"/>
          </w:tcPr>
          <w:p w:rsidR="00187F41" w:rsidRPr="00ED558F" w:rsidRDefault="00187F41" w:rsidP="00482D2E">
            <w:pPr>
              <w:rPr>
                <w:color w:val="000000"/>
                <w:sz w:val="24"/>
                <w:szCs w:val="28"/>
              </w:rPr>
            </w:pPr>
            <w:r w:rsidRPr="00ED558F">
              <w:rPr>
                <w:color w:val="000000"/>
                <w:sz w:val="24"/>
                <w:szCs w:val="28"/>
              </w:rPr>
              <w:t>«Удовлетворительно»</w:t>
            </w:r>
          </w:p>
        </w:tc>
        <w:tc>
          <w:tcPr>
            <w:tcW w:w="3289" w:type="pct"/>
          </w:tcPr>
          <w:p w:rsidR="00187F41" w:rsidRPr="00ED558F" w:rsidRDefault="00187F41" w:rsidP="00482D2E">
            <w:pPr>
              <w:jc w:val="both"/>
              <w:rPr>
                <w:color w:val="000000"/>
                <w:sz w:val="24"/>
                <w:szCs w:val="28"/>
              </w:rPr>
            </w:pPr>
            <w:r w:rsidRPr="00ED558F">
              <w:rPr>
                <w:color w:val="000000"/>
                <w:sz w:val="24"/>
                <w:szCs w:val="28"/>
              </w:rPr>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tc>
      </w:tr>
      <w:tr w:rsidR="00187F41" w:rsidRPr="00ED558F" w:rsidTr="00187F41">
        <w:trPr>
          <w:trHeight w:val="3013"/>
        </w:trPr>
        <w:tc>
          <w:tcPr>
            <w:tcW w:w="1711" w:type="pct"/>
          </w:tcPr>
          <w:p w:rsidR="00187F41" w:rsidRPr="00ED558F" w:rsidRDefault="00187F41" w:rsidP="00482D2E">
            <w:pPr>
              <w:rPr>
                <w:color w:val="000000"/>
                <w:sz w:val="24"/>
                <w:szCs w:val="28"/>
              </w:rPr>
            </w:pPr>
            <w:r w:rsidRPr="00ED558F">
              <w:rPr>
                <w:color w:val="000000"/>
                <w:sz w:val="24"/>
                <w:szCs w:val="28"/>
              </w:rPr>
              <w:t>«Неудовлетворительно»</w:t>
            </w:r>
          </w:p>
        </w:tc>
        <w:tc>
          <w:tcPr>
            <w:tcW w:w="3289" w:type="pct"/>
          </w:tcPr>
          <w:p w:rsidR="00187F41" w:rsidRPr="00ED558F" w:rsidRDefault="00187F41" w:rsidP="00482D2E">
            <w:pPr>
              <w:jc w:val="both"/>
              <w:rPr>
                <w:color w:val="000000"/>
                <w:sz w:val="24"/>
                <w:szCs w:val="28"/>
              </w:rPr>
            </w:pPr>
            <w:r w:rsidRPr="00ED558F">
              <w:rPr>
                <w:color w:val="000000"/>
                <w:sz w:val="24"/>
                <w:szCs w:val="28"/>
              </w:rPr>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tc>
      </w:tr>
    </w:tbl>
    <w:p w:rsidR="00187F41" w:rsidRPr="00187F41" w:rsidRDefault="00187F41" w:rsidP="00541A03">
      <w:pPr>
        <w:spacing w:after="0" w:line="276" w:lineRule="auto"/>
        <w:rPr>
          <w:rFonts w:ascii="Times New Roman" w:eastAsia="Times New Roman" w:hAnsi="Times New Roman" w:cs="Times New Roman"/>
          <w:sz w:val="24"/>
          <w:szCs w:val="24"/>
          <w:lang w:eastAsia="ru-RU"/>
        </w:rPr>
      </w:pPr>
    </w:p>
    <w:p w:rsidR="00541A03" w:rsidRDefault="00541A03" w:rsidP="00541A03">
      <w:pPr>
        <w:widowControl w:val="0"/>
        <w:spacing w:after="0" w:line="276" w:lineRule="auto"/>
        <w:jc w:val="both"/>
        <w:rPr>
          <w:rFonts w:ascii="Times New Roman" w:eastAsia="Times New Roman" w:hAnsi="Times New Roman" w:cs="Times New Roman"/>
          <w:sz w:val="24"/>
          <w:szCs w:val="24"/>
          <w:u w:val="single"/>
          <w:lang w:eastAsia="ru-RU"/>
        </w:rPr>
      </w:pPr>
    </w:p>
    <w:p w:rsidR="00187F41" w:rsidRDefault="00187F41" w:rsidP="00541A03">
      <w:pPr>
        <w:widowControl w:val="0"/>
        <w:spacing w:after="0" w:line="276" w:lineRule="auto"/>
        <w:jc w:val="both"/>
        <w:rPr>
          <w:rFonts w:ascii="Times New Roman" w:eastAsia="Times New Roman" w:hAnsi="Times New Roman" w:cs="Times New Roman"/>
          <w:sz w:val="24"/>
          <w:szCs w:val="24"/>
          <w:u w:val="single"/>
          <w:lang w:eastAsia="ru-RU"/>
        </w:rPr>
      </w:pPr>
    </w:p>
    <w:p w:rsidR="00187F41" w:rsidRPr="00E43D57" w:rsidRDefault="00187F41" w:rsidP="00187F41">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187F41" w:rsidRPr="00E43D57" w:rsidRDefault="00187F41" w:rsidP="00187F41">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 xml:space="preserve">по направлению подготовки: 51.03.02 «Народная художественная культура», </w:t>
      </w:r>
    </w:p>
    <w:p w:rsidR="00187F41" w:rsidRPr="00E43D57" w:rsidRDefault="00187F41" w:rsidP="00187F41">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профиль подготовки: «Режиссура любительского театра»</w:t>
      </w:r>
    </w:p>
    <w:p w:rsidR="00187F41" w:rsidRPr="00E43D57" w:rsidRDefault="00187F41" w:rsidP="00187F41">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 xml:space="preserve">Автор (ы): </w:t>
      </w:r>
      <w:r w:rsidRPr="00187F41">
        <w:rPr>
          <w:rFonts w:ascii="Times New Roman" w:eastAsia="Times New Roman" w:hAnsi="Times New Roman" w:cs="Times New Roman"/>
          <w:sz w:val="24"/>
          <w:szCs w:val="24"/>
          <w:lang w:eastAsia="ru-RU"/>
        </w:rPr>
        <w:t>д.ф.н., проф. И. В. </w:t>
      </w:r>
      <w:proofErr w:type="spellStart"/>
      <w:r w:rsidRPr="00187F41">
        <w:rPr>
          <w:rFonts w:ascii="Times New Roman" w:eastAsia="Times New Roman" w:hAnsi="Times New Roman" w:cs="Times New Roman"/>
          <w:sz w:val="24"/>
          <w:szCs w:val="24"/>
          <w:lang w:eastAsia="ru-RU"/>
        </w:rPr>
        <w:t>Калус</w:t>
      </w:r>
      <w:proofErr w:type="spellEnd"/>
      <w:r w:rsidRPr="00187F41">
        <w:rPr>
          <w:rFonts w:ascii="Times New Roman" w:eastAsia="Times New Roman" w:hAnsi="Times New Roman" w:cs="Times New Roman"/>
          <w:sz w:val="24"/>
          <w:szCs w:val="24"/>
          <w:lang w:eastAsia="ru-RU"/>
        </w:rPr>
        <w:t>.</w:t>
      </w:r>
    </w:p>
    <w:p w:rsidR="00541A03" w:rsidRPr="00187F41" w:rsidRDefault="00541A03" w:rsidP="002B72BE">
      <w:pPr>
        <w:tabs>
          <w:tab w:val="left" w:pos="708"/>
        </w:tabs>
        <w:spacing w:after="0" w:line="276" w:lineRule="auto"/>
        <w:jc w:val="center"/>
        <w:rPr>
          <w:rFonts w:ascii="Times New Roman" w:eastAsia="Times New Roman" w:hAnsi="Times New Roman" w:cs="Times New Roman"/>
          <w:bCs/>
          <w:sz w:val="24"/>
          <w:szCs w:val="24"/>
          <w:lang w:eastAsia="zh-CN"/>
        </w:rPr>
      </w:pPr>
      <w:bookmarkStart w:id="1" w:name="_GoBack"/>
      <w:bookmarkEnd w:id="1"/>
    </w:p>
    <w:sectPr w:rsidR="00541A03" w:rsidRPr="00187F41" w:rsidSect="00E333CD">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6044" w:rsidRDefault="006C6044" w:rsidP="00976BA4">
      <w:pPr>
        <w:spacing w:after="0" w:line="240" w:lineRule="auto"/>
      </w:pPr>
      <w:r>
        <w:separator/>
      </w:r>
    </w:p>
  </w:endnote>
  <w:endnote w:type="continuationSeparator" w:id="0">
    <w:p w:rsidR="006C6044" w:rsidRDefault="006C6044" w:rsidP="00976B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65631"/>
      <w:docPartObj>
        <w:docPartGallery w:val="Page Numbers (Bottom of Page)"/>
        <w:docPartUnique/>
      </w:docPartObj>
    </w:sdtPr>
    <w:sdtEndPr/>
    <w:sdtContent>
      <w:p w:rsidR="00976BA4" w:rsidRDefault="007A1297">
        <w:pPr>
          <w:pStyle w:val="a9"/>
          <w:jc w:val="right"/>
        </w:pPr>
        <w:r>
          <w:fldChar w:fldCharType="begin"/>
        </w:r>
        <w:r>
          <w:instrText xml:space="preserve"> PAGE   \* MERGEFORMAT </w:instrText>
        </w:r>
        <w:r>
          <w:fldChar w:fldCharType="separate"/>
        </w:r>
        <w:r w:rsidR="008C63E3">
          <w:rPr>
            <w:noProof/>
          </w:rPr>
          <w:t>52</w:t>
        </w:r>
        <w:r>
          <w:rPr>
            <w:noProof/>
          </w:rPr>
          <w:fldChar w:fldCharType="end"/>
        </w:r>
      </w:p>
    </w:sdtContent>
  </w:sdt>
  <w:p w:rsidR="00976BA4" w:rsidRDefault="00976BA4">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6044" w:rsidRDefault="006C6044" w:rsidP="00976BA4">
      <w:pPr>
        <w:spacing w:after="0" w:line="240" w:lineRule="auto"/>
      </w:pPr>
      <w:r>
        <w:separator/>
      </w:r>
    </w:p>
  </w:footnote>
  <w:footnote w:type="continuationSeparator" w:id="0">
    <w:p w:rsidR="006C6044" w:rsidRDefault="006C6044" w:rsidP="00976B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6042"/>
    <w:multiLevelType w:val="hybridMultilevel"/>
    <w:tmpl w:val="005646AE"/>
    <w:lvl w:ilvl="0" w:tplc="CDB05EF2">
      <w:start w:val="3"/>
      <w:numFmt w:val="decimal"/>
      <w:lvlText w:val="%1."/>
      <w:lvlJc w:val="left"/>
      <w:pPr>
        <w:tabs>
          <w:tab w:val="num" w:pos="1032"/>
        </w:tabs>
        <w:ind w:left="103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3993988"/>
    <w:multiLevelType w:val="hybridMultilevel"/>
    <w:tmpl w:val="C3D685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27750A"/>
    <w:multiLevelType w:val="hybridMultilevel"/>
    <w:tmpl w:val="9A74C89A"/>
    <w:lvl w:ilvl="0" w:tplc="4BF2FF6E">
      <w:start w:val="1"/>
      <w:numFmt w:val="decimal"/>
      <w:lvlText w:val="%1."/>
      <w:lvlJc w:val="left"/>
      <w:pPr>
        <w:tabs>
          <w:tab w:val="num" w:pos="504"/>
        </w:tabs>
        <w:ind w:left="504" w:hanging="360"/>
      </w:pPr>
      <w:rPr>
        <w:rFonts w:hint="default"/>
      </w:rPr>
    </w:lvl>
    <w:lvl w:ilvl="1" w:tplc="04190019" w:tentative="1">
      <w:start w:val="1"/>
      <w:numFmt w:val="lowerLetter"/>
      <w:lvlText w:val="%2."/>
      <w:lvlJc w:val="left"/>
      <w:pPr>
        <w:tabs>
          <w:tab w:val="num" w:pos="1224"/>
        </w:tabs>
        <w:ind w:left="1224" w:hanging="360"/>
      </w:pPr>
    </w:lvl>
    <w:lvl w:ilvl="2" w:tplc="0419001B" w:tentative="1">
      <w:start w:val="1"/>
      <w:numFmt w:val="lowerRoman"/>
      <w:lvlText w:val="%3."/>
      <w:lvlJc w:val="right"/>
      <w:pPr>
        <w:tabs>
          <w:tab w:val="num" w:pos="1944"/>
        </w:tabs>
        <w:ind w:left="1944" w:hanging="180"/>
      </w:pPr>
    </w:lvl>
    <w:lvl w:ilvl="3" w:tplc="0419000F" w:tentative="1">
      <w:start w:val="1"/>
      <w:numFmt w:val="decimal"/>
      <w:lvlText w:val="%4."/>
      <w:lvlJc w:val="left"/>
      <w:pPr>
        <w:tabs>
          <w:tab w:val="num" w:pos="2664"/>
        </w:tabs>
        <w:ind w:left="2664" w:hanging="360"/>
      </w:pPr>
    </w:lvl>
    <w:lvl w:ilvl="4" w:tplc="04190019" w:tentative="1">
      <w:start w:val="1"/>
      <w:numFmt w:val="lowerLetter"/>
      <w:lvlText w:val="%5."/>
      <w:lvlJc w:val="left"/>
      <w:pPr>
        <w:tabs>
          <w:tab w:val="num" w:pos="3384"/>
        </w:tabs>
        <w:ind w:left="3384" w:hanging="360"/>
      </w:pPr>
    </w:lvl>
    <w:lvl w:ilvl="5" w:tplc="0419001B" w:tentative="1">
      <w:start w:val="1"/>
      <w:numFmt w:val="lowerRoman"/>
      <w:lvlText w:val="%6."/>
      <w:lvlJc w:val="right"/>
      <w:pPr>
        <w:tabs>
          <w:tab w:val="num" w:pos="4104"/>
        </w:tabs>
        <w:ind w:left="4104" w:hanging="180"/>
      </w:pPr>
    </w:lvl>
    <w:lvl w:ilvl="6" w:tplc="0419000F" w:tentative="1">
      <w:start w:val="1"/>
      <w:numFmt w:val="decimal"/>
      <w:lvlText w:val="%7."/>
      <w:lvlJc w:val="left"/>
      <w:pPr>
        <w:tabs>
          <w:tab w:val="num" w:pos="4824"/>
        </w:tabs>
        <w:ind w:left="4824" w:hanging="360"/>
      </w:pPr>
    </w:lvl>
    <w:lvl w:ilvl="7" w:tplc="04190019" w:tentative="1">
      <w:start w:val="1"/>
      <w:numFmt w:val="lowerLetter"/>
      <w:lvlText w:val="%8."/>
      <w:lvlJc w:val="left"/>
      <w:pPr>
        <w:tabs>
          <w:tab w:val="num" w:pos="5544"/>
        </w:tabs>
        <w:ind w:left="5544" w:hanging="360"/>
      </w:pPr>
    </w:lvl>
    <w:lvl w:ilvl="8" w:tplc="0419001B" w:tentative="1">
      <w:start w:val="1"/>
      <w:numFmt w:val="lowerRoman"/>
      <w:lvlText w:val="%9."/>
      <w:lvlJc w:val="right"/>
      <w:pPr>
        <w:tabs>
          <w:tab w:val="num" w:pos="6264"/>
        </w:tabs>
        <w:ind w:left="6264" w:hanging="180"/>
      </w:pPr>
    </w:lvl>
  </w:abstractNum>
  <w:abstractNum w:abstractNumId="3" w15:restartNumberingAfterBreak="0">
    <w:nsid w:val="0B143A9A"/>
    <w:multiLevelType w:val="hybridMultilevel"/>
    <w:tmpl w:val="B5BA2C6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DD274F2"/>
    <w:multiLevelType w:val="hybridMultilevel"/>
    <w:tmpl w:val="8AFA43C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F3937B9"/>
    <w:multiLevelType w:val="hybridMultilevel"/>
    <w:tmpl w:val="0A60581E"/>
    <w:lvl w:ilvl="0" w:tplc="16C61F8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2F44B94"/>
    <w:multiLevelType w:val="hybridMultilevel"/>
    <w:tmpl w:val="D28E49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FF2294"/>
    <w:multiLevelType w:val="hybridMultilevel"/>
    <w:tmpl w:val="8F66A4B0"/>
    <w:lvl w:ilvl="0" w:tplc="072EF222">
      <w:start w:val="1"/>
      <w:numFmt w:val="bullet"/>
      <w:lvlText w:val="-"/>
      <w:lvlJc w:val="left"/>
      <w:pPr>
        <w:tabs>
          <w:tab w:val="num" w:pos="1284"/>
        </w:tabs>
        <w:ind w:left="1284" w:hanging="360"/>
      </w:pPr>
      <w:rPr>
        <w:rFonts w:ascii="Times New Roman" w:eastAsia="Times New Roman" w:hAnsi="Times New Roman" w:cs="Times New Roman" w:hint="default"/>
      </w:rPr>
    </w:lvl>
    <w:lvl w:ilvl="1" w:tplc="04190003" w:tentative="1">
      <w:start w:val="1"/>
      <w:numFmt w:val="bullet"/>
      <w:lvlText w:val="o"/>
      <w:lvlJc w:val="left"/>
      <w:pPr>
        <w:tabs>
          <w:tab w:val="num" w:pos="2004"/>
        </w:tabs>
        <w:ind w:left="2004" w:hanging="360"/>
      </w:pPr>
      <w:rPr>
        <w:rFonts w:ascii="Courier New" w:hAnsi="Courier New" w:hint="default"/>
      </w:rPr>
    </w:lvl>
    <w:lvl w:ilvl="2" w:tplc="04190005" w:tentative="1">
      <w:start w:val="1"/>
      <w:numFmt w:val="bullet"/>
      <w:lvlText w:val=""/>
      <w:lvlJc w:val="left"/>
      <w:pPr>
        <w:tabs>
          <w:tab w:val="num" w:pos="2724"/>
        </w:tabs>
        <w:ind w:left="2724" w:hanging="360"/>
      </w:pPr>
      <w:rPr>
        <w:rFonts w:ascii="Wingdings" w:hAnsi="Wingdings" w:hint="default"/>
      </w:rPr>
    </w:lvl>
    <w:lvl w:ilvl="3" w:tplc="04190001" w:tentative="1">
      <w:start w:val="1"/>
      <w:numFmt w:val="bullet"/>
      <w:lvlText w:val=""/>
      <w:lvlJc w:val="left"/>
      <w:pPr>
        <w:tabs>
          <w:tab w:val="num" w:pos="3444"/>
        </w:tabs>
        <w:ind w:left="3444" w:hanging="360"/>
      </w:pPr>
      <w:rPr>
        <w:rFonts w:ascii="Symbol" w:hAnsi="Symbol" w:hint="default"/>
      </w:rPr>
    </w:lvl>
    <w:lvl w:ilvl="4" w:tplc="04190003" w:tentative="1">
      <w:start w:val="1"/>
      <w:numFmt w:val="bullet"/>
      <w:lvlText w:val="o"/>
      <w:lvlJc w:val="left"/>
      <w:pPr>
        <w:tabs>
          <w:tab w:val="num" w:pos="4164"/>
        </w:tabs>
        <w:ind w:left="4164" w:hanging="360"/>
      </w:pPr>
      <w:rPr>
        <w:rFonts w:ascii="Courier New" w:hAnsi="Courier New" w:hint="default"/>
      </w:rPr>
    </w:lvl>
    <w:lvl w:ilvl="5" w:tplc="04190005" w:tentative="1">
      <w:start w:val="1"/>
      <w:numFmt w:val="bullet"/>
      <w:lvlText w:val=""/>
      <w:lvlJc w:val="left"/>
      <w:pPr>
        <w:tabs>
          <w:tab w:val="num" w:pos="4884"/>
        </w:tabs>
        <w:ind w:left="4884" w:hanging="360"/>
      </w:pPr>
      <w:rPr>
        <w:rFonts w:ascii="Wingdings" w:hAnsi="Wingdings" w:hint="default"/>
      </w:rPr>
    </w:lvl>
    <w:lvl w:ilvl="6" w:tplc="04190001" w:tentative="1">
      <w:start w:val="1"/>
      <w:numFmt w:val="bullet"/>
      <w:lvlText w:val=""/>
      <w:lvlJc w:val="left"/>
      <w:pPr>
        <w:tabs>
          <w:tab w:val="num" w:pos="5604"/>
        </w:tabs>
        <w:ind w:left="5604" w:hanging="360"/>
      </w:pPr>
      <w:rPr>
        <w:rFonts w:ascii="Symbol" w:hAnsi="Symbol" w:hint="default"/>
      </w:rPr>
    </w:lvl>
    <w:lvl w:ilvl="7" w:tplc="04190003" w:tentative="1">
      <w:start w:val="1"/>
      <w:numFmt w:val="bullet"/>
      <w:lvlText w:val="o"/>
      <w:lvlJc w:val="left"/>
      <w:pPr>
        <w:tabs>
          <w:tab w:val="num" w:pos="6324"/>
        </w:tabs>
        <w:ind w:left="6324" w:hanging="360"/>
      </w:pPr>
      <w:rPr>
        <w:rFonts w:ascii="Courier New" w:hAnsi="Courier New" w:hint="default"/>
      </w:rPr>
    </w:lvl>
    <w:lvl w:ilvl="8" w:tplc="04190005" w:tentative="1">
      <w:start w:val="1"/>
      <w:numFmt w:val="bullet"/>
      <w:lvlText w:val=""/>
      <w:lvlJc w:val="left"/>
      <w:pPr>
        <w:tabs>
          <w:tab w:val="num" w:pos="7044"/>
        </w:tabs>
        <w:ind w:left="7044" w:hanging="360"/>
      </w:pPr>
      <w:rPr>
        <w:rFonts w:ascii="Wingdings" w:hAnsi="Wingdings" w:hint="default"/>
      </w:rPr>
    </w:lvl>
  </w:abstractNum>
  <w:abstractNum w:abstractNumId="8" w15:restartNumberingAfterBreak="0">
    <w:nsid w:val="16283397"/>
    <w:multiLevelType w:val="hybridMultilevel"/>
    <w:tmpl w:val="40764C14"/>
    <w:lvl w:ilvl="0" w:tplc="32123774">
      <w:start w:val="1"/>
      <w:numFmt w:val="decimal"/>
      <w:lvlText w:val="%1."/>
      <w:lvlJc w:val="left"/>
      <w:pPr>
        <w:tabs>
          <w:tab w:val="num" w:pos="1080"/>
        </w:tabs>
        <w:ind w:left="1080" w:hanging="720"/>
      </w:pPr>
      <w:rPr>
        <w:rFonts w:ascii="Times New Roman" w:eastAsia="Times New Roman" w:hAnsi="Times New Roman" w:cs="Times New Roman"/>
      </w:rPr>
    </w:lvl>
    <w:lvl w:ilvl="1" w:tplc="3FF60F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7C17435"/>
    <w:multiLevelType w:val="hybridMultilevel"/>
    <w:tmpl w:val="D0D40EC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BA12C50"/>
    <w:multiLevelType w:val="hybridMultilevel"/>
    <w:tmpl w:val="EA125F98"/>
    <w:lvl w:ilvl="0" w:tplc="A61ADACA">
      <w:start w:val="1"/>
      <w:numFmt w:val="upperRoman"/>
      <w:lvlText w:val="%1."/>
      <w:lvlJc w:val="left"/>
      <w:pPr>
        <w:tabs>
          <w:tab w:val="num" w:pos="1080"/>
        </w:tabs>
        <w:ind w:left="1080" w:hanging="720"/>
      </w:pPr>
      <w:rPr>
        <w:rFonts w:hint="default"/>
      </w:rPr>
    </w:lvl>
    <w:lvl w:ilvl="1" w:tplc="CC9CFF42">
      <w:start w:val="1"/>
      <w:numFmt w:val="decimal"/>
      <w:lvlText w:val="%2."/>
      <w:lvlJc w:val="left"/>
      <w:pPr>
        <w:tabs>
          <w:tab w:val="num" w:pos="1455"/>
        </w:tabs>
        <w:ind w:left="1455" w:hanging="37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CCC7FC6"/>
    <w:multiLevelType w:val="hybridMultilevel"/>
    <w:tmpl w:val="2C16B168"/>
    <w:lvl w:ilvl="0" w:tplc="D4C2B2BE">
      <w:start w:val="1"/>
      <w:numFmt w:val="decimal"/>
      <w:lvlText w:val="%1."/>
      <w:lvlJc w:val="left"/>
      <w:pPr>
        <w:tabs>
          <w:tab w:val="num" w:pos="1440"/>
        </w:tabs>
        <w:ind w:left="1440" w:hanging="360"/>
      </w:pPr>
      <w:rPr>
        <w:rFonts w:hint="default"/>
      </w:rPr>
    </w:lvl>
    <w:lvl w:ilvl="1" w:tplc="AF62D06A">
      <w:start w:val="1"/>
      <w:numFmt w:val="decimal"/>
      <w:lvlText w:val="%2.  "/>
      <w:lvlJc w:val="left"/>
      <w:pPr>
        <w:tabs>
          <w:tab w:val="num" w:pos="0"/>
        </w:tabs>
        <w:ind w:left="0" w:firstLine="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15:restartNumberingAfterBreak="0">
    <w:nsid w:val="21824239"/>
    <w:multiLevelType w:val="hybridMultilevel"/>
    <w:tmpl w:val="C0866F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33F7040"/>
    <w:multiLevelType w:val="hybridMultilevel"/>
    <w:tmpl w:val="39BEBECC"/>
    <w:lvl w:ilvl="0" w:tplc="83C6B652">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E023C4A"/>
    <w:multiLevelType w:val="hybridMultilevel"/>
    <w:tmpl w:val="44AC0506"/>
    <w:lvl w:ilvl="0" w:tplc="04190001">
      <w:start w:val="1"/>
      <w:numFmt w:val="bullet"/>
      <w:lvlText w:val=""/>
      <w:lvlJc w:val="left"/>
      <w:pPr>
        <w:ind w:left="720" w:hanging="360"/>
      </w:pPr>
      <w:rPr>
        <w:rFonts w:ascii="Symbol" w:hAnsi="Symbol"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F917970"/>
    <w:multiLevelType w:val="hybridMultilevel"/>
    <w:tmpl w:val="E9AC01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22611CB"/>
    <w:multiLevelType w:val="hybridMultilevel"/>
    <w:tmpl w:val="876008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F56A53"/>
    <w:multiLevelType w:val="hybridMultilevel"/>
    <w:tmpl w:val="61EE53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97007F"/>
    <w:multiLevelType w:val="hybridMultilevel"/>
    <w:tmpl w:val="5324DBE6"/>
    <w:lvl w:ilvl="0" w:tplc="0419000F">
      <w:start w:val="1"/>
      <w:numFmt w:val="decimal"/>
      <w:lvlText w:val="%1."/>
      <w:lvlJc w:val="left"/>
      <w:pPr>
        <w:ind w:left="1512" w:hanging="360"/>
      </w:pPr>
    </w:lvl>
    <w:lvl w:ilvl="1" w:tplc="04190019" w:tentative="1">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19" w15:restartNumberingAfterBreak="0">
    <w:nsid w:val="3AE8273E"/>
    <w:multiLevelType w:val="hybridMultilevel"/>
    <w:tmpl w:val="13BC5ACE"/>
    <w:lvl w:ilvl="0" w:tplc="F174973E">
      <w:start w:val="1"/>
      <w:numFmt w:val="decimal"/>
      <w:lvlText w:val="%1."/>
      <w:lvlJc w:val="left"/>
      <w:pPr>
        <w:tabs>
          <w:tab w:val="num" w:pos="720"/>
        </w:tabs>
        <w:ind w:left="720" w:hanging="360"/>
      </w:pPr>
      <w:rPr>
        <w:rFonts w:hint="default"/>
      </w:rPr>
    </w:lvl>
    <w:lvl w:ilvl="1" w:tplc="F9E2F860">
      <w:start w:val="1"/>
      <w:numFmt w:val="upperRoman"/>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B0D339D"/>
    <w:multiLevelType w:val="hybridMultilevel"/>
    <w:tmpl w:val="736ED84A"/>
    <w:lvl w:ilvl="0" w:tplc="0419000F">
      <w:start w:val="1"/>
      <w:numFmt w:val="decimal"/>
      <w:lvlText w:val="%1."/>
      <w:lvlJc w:val="left"/>
      <w:pPr>
        <w:ind w:left="864" w:hanging="360"/>
      </w:p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21" w15:restartNumberingAfterBreak="0">
    <w:nsid w:val="3B685038"/>
    <w:multiLevelType w:val="hybridMultilevel"/>
    <w:tmpl w:val="6160F32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FDB7B9E"/>
    <w:multiLevelType w:val="hybridMultilevel"/>
    <w:tmpl w:val="70503A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14667D"/>
    <w:multiLevelType w:val="hybridMultilevel"/>
    <w:tmpl w:val="25DEF7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8496CF3"/>
    <w:multiLevelType w:val="hybridMultilevel"/>
    <w:tmpl w:val="0AA247E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DE1E32"/>
    <w:multiLevelType w:val="hybridMultilevel"/>
    <w:tmpl w:val="18FE28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4E3F1C19"/>
    <w:multiLevelType w:val="hybridMultilevel"/>
    <w:tmpl w:val="48381C32"/>
    <w:lvl w:ilvl="0" w:tplc="0419000F">
      <w:start w:val="1"/>
      <w:numFmt w:val="decimal"/>
      <w:lvlText w:val="%1."/>
      <w:lvlJc w:val="left"/>
      <w:pPr>
        <w:ind w:left="864" w:hanging="360"/>
      </w:p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27" w15:restartNumberingAfterBreak="0">
    <w:nsid w:val="4F6E62C8"/>
    <w:multiLevelType w:val="hybridMultilevel"/>
    <w:tmpl w:val="C7884832"/>
    <w:lvl w:ilvl="0" w:tplc="0419000F">
      <w:start w:val="1"/>
      <w:numFmt w:val="decimal"/>
      <w:lvlText w:val="%1."/>
      <w:lvlJc w:val="left"/>
      <w:pPr>
        <w:ind w:left="-180" w:hanging="360"/>
      </w:pPr>
    </w:lvl>
    <w:lvl w:ilvl="1" w:tplc="04190019" w:tentative="1">
      <w:start w:val="1"/>
      <w:numFmt w:val="lowerLetter"/>
      <w:lvlText w:val="%2."/>
      <w:lvlJc w:val="left"/>
      <w:pPr>
        <w:ind w:left="540" w:hanging="360"/>
      </w:pPr>
    </w:lvl>
    <w:lvl w:ilvl="2" w:tplc="0419001B" w:tentative="1">
      <w:start w:val="1"/>
      <w:numFmt w:val="lowerRoman"/>
      <w:lvlText w:val="%3."/>
      <w:lvlJc w:val="right"/>
      <w:pPr>
        <w:ind w:left="1260" w:hanging="180"/>
      </w:pPr>
    </w:lvl>
    <w:lvl w:ilvl="3" w:tplc="0419000F" w:tentative="1">
      <w:start w:val="1"/>
      <w:numFmt w:val="decimal"/>
      <w:lvlText w:val="%4."/>
      <w:lvlJc w:val="left"/>
      <w:pPr>
        <w:ind w:left="1980" w:hanging="360"/>
      </w:pPr>
    </w:lvl>
    <w:lvl w:ilvl="4" w:tplc="04190019" w:tentative="1">
      <w:start w:val="1"/>
      <w:numFmt w:val="lowerLetter"/>
      <w:lvlText w:val="%5."/>
      <w:lvlJc w:val="left"/>
      <w:pPr>
        <w:ind w:left="2700" w:hanging="360"/>
      </w:pPr>
    </w:lvl>
    <w:lvl w:ilvl="5" w:tplc="0419001B" w:tentative="1">
      <w:start w:val="1"/>
      <w:numFmt w:val="lowerRoman"/>
      <w:lvlText w:val="%6."/>
      <w:lvlJc w:val="right"/>
      <w:pPr>
        <w:ind w:left="3420" w:hanging="180"/>
      </w:pPr>
    </w:lvl>
    <w:lvl w:ilvl="6" w:tplc="0419000F" w:tentative="1">
      <w:start w:val="1"/>
      <w:numFmt w:val="decimal"/>
      <w:lvlText w:val="%7."/>
      <w:lvlJc w:val="left"/>
      <w:pPr>
        <w:ind w:left="4140" w:hanging="360"/>
      </w:pPr>
    </w:lvl>
    <w:lvl w:ilvl="7" w:tplc="04190019" w:tentative="1">
      <w:start w:val="1"/>
      <w:numFmt w:val="lowerLetter"/>
      <w:lvlText w:val="%8."/>
      <w:lvlJc w:val="left"/>
      <w:pPr>
        <w:ind w:left="4860" w:hanging="360"/>
      </w:pPr>
    </w:lvl>
    <w:lvl w:ilvl="8" w:tplc="0419001B" w:tentative="1">
      <w:start w:val="1"/>
      <w:numFmt w:val="lowerRoman"/>
      <w:lvlText w:val="%9."/>
      <w:lvlJc w:val="right"/>
      <w:pPr>
        <w:ind w:left="5580" w:hanging="180"/>
      </w:pPr>
    </w:lvl>
  </w:abstractNum>
  <w:abstractNum w:abstractNumId="28" w15:restartNumberingAfterBreak="0">
    <w:nsid w:val="4FA22CF7"/>
    <w:multiLevelType w:val="hybridMultilevel"/>
    <w:tmpl w:val="53D2F6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3925D91"/>
    <w:multiLevelType w:val="hybridMultilevel"/>
    <w:tmpl w:val="86BC4EE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15:restartNumberingAfterBreak="0">
    <w:nsid w:val="59154297"/>
    <w:multiLevelType w:val="singleLevel"/>
    <w:tmpl w:val="0419000F"/>
    <w:lvl w:ilvl="0">
      <w:start w:val="1"/>
      <w:numFmt w:val="decimal"/>
      <w:lvlText w:val="%1."/>
      <w:lvlJc w:val="left"/>
      <w:pPr>
        <w:tabs>
          <w:tab w:val="num" w:pos="360"/>
        </w:tabs>
        <w:ind w:left="360" w:hanging="360"/>
      </w:pPr>
      <w:rPr>
        <w:rFonts w:hint="default"/>
      </w:rPr>
    </w:lvl>
  </w:abstractNum>
  <w:abstractNum w:abstractNumId="31" w15:restartNumberingAfterBreak="0">
    <w:nsid w:val="59B82164"/>
    <w:multiLevelType w:val="hybridMultilevel"/>
    <w:tmpl w:val="B5D657C0"/>
    <w:lvl w:ilvl="0" w:tplc="B896CED0">
      <w:start w:val="9"/>
      <w:numFmt w:val="decimal"/>
      <w:lvlText w:val="%1."/>
      <w:lvlJc w:val="left"/>
      <w:pPr>
        <w:tabs>
          <w:tab w:val="num" w:pos="-360"/>
        </w:tabs>
        <w:ind w:left="-360" w:hanging="360"/>
      </w:pPr>
    </w:lvl>
    <w:lvl w:ilvl="1" w:tplc="04190019">
      <w:start w:val="1"/>
      <w:numFmt w:val="lowerLetter"/>
      <w:lvlText w:val="%2."/>
      <w:lvlJc w:val="left"/>
      <w:pPr>
        <w:tabs>
          <w:tab w:val="num" w:pos="360"/>
        </w:tabs>
        <w:ind w:left="360" w:hanging="360"/>
      </w:pPr>
    </w:lvl>
    <w:lvl w:ilvl="2" w:tplc="0419001B">
      <w:start w:val="1"/>
      <w:numFmt w:val="lowerRoman"/>
      <w:lvlText w:val="%3."/>
      <w:lvlJc w:val="right"/>
      <w:pPr>
        <w:tabs>
          <w:tab w:val="num" w:pos="1080"/>
        </w:tabs>
        <w:ind w:left="1080" w:hanging="180"/>
      </w:pPr>
    </w:lvl>
    <w:lvl w:ilvl="3" w:tplc="0419000F">
      <w:start w:val="1"/>
      <w:numFmt w:val="decimal"/>
      <w:lvlText w:val="%4."/>
      <w:lvlJc w:val="left"/>
      <w:pPr>
        <w:tabs>
          <w:tab w:val="num" w:pos="1800"/>
        </w:tabs>
        <w:ind w:left="1800" w:hanging="360"/>
      </w:pPr>
    </w:lvl>
    <w:lvl w:ilvl="4" w:tplc="04190019">
      <w:start w:val="1"/>
      <w:numFmt w:val="lowerLetter"/>
      <w:lvlText w:val="%5."/>
      <w:lvlJc w:val="left"/>
      <w:pPr>
        <w:tabs>
          <w:tab w:val="num" w:pos="2520"/>
        </w:tabs>
        <w:ind w:left="2520" w:hanging="360"/>
      </w:pPr>
    </w:lvl>
    <w:lvl w:ilvl="5" w:tplc="0419001B">
      <w:start w:val="1"/>
      <w:numFmt w:val="lowerRoman"/>
      <w:lvlText w:val="%6."/>
      <w:lvlJc w:val="right"/>
      <w:pPr>
        <w:tabs>
          <w:tab w:val="num" w:pos="3240"/>
        </w:tabs>
        <w:ind w:left="3240" w:hanging="180"/>
      </w:pPr>
    </w:lvl>
    <w:lvl w:ilvl="6" w:tplc="0419000F">
      <w:start w:val="1"/>
      <w:numFmt w:val="decimal"/>
      <w:lvlText w:val="%7."/>
      <w:lvlJc w:val="left"/>
      <w:pPr>
        <w:tabs>
          <w:tab w:val="num" w:pos="3960"/>
        </w:tabs>
        <w:ind w:left="3960" w:hanging="360"/>
      </w:pPr>
    </w:lvl>
    <w:lvl w:ilvl="7" w:tplc="04190019">
      <w:start w:val="1"/>
      <w:numFmt w:val="lowerLetter"/>
      <w:lvlText w:val="%8."/>
      <w:lvlJc w:val="left"/>
      <w:pPr>
        <w:tabs>
          <w:tab w:val="num" w:pos="4680"/>
        </w:tabs>
        <w:ind w:left="4680" w:hanging="360"/>
      </w:pPr>
    </w:lvl>
    <w:lvl w:ilvl="8" w:tplc="0419001B">
      <w:start w:val="1"/>
      <w:numFmt w:val="lowerRoman"/>
      <w:lvlText w:val="%9."/>
      <w:lvlJc w:val="right"/>
      <w:pPr>
        <w:tabs>
          <w:tab w:val="num" w:pos="5400"/>
        </w:tabs>
        <w:ind w:left="5400" w:hanging="180"/>
      </w:pPr>
    </w:lvl>
  </w:abstractNum>
  <w:abstractNum w:abstractNumId="32" w15:restartNumberingAfterBreak="0">
    <w:nsid w:val="59D62736"/>
    <w:multiLevelType w:val="hybridMultilevel"/>
    <w:tmpl w:val="E426396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B5B0981"/>
    <w:multiLevelType w:val="multilevel"/>
    <w:tmpl w:val="94D89C68"/>
    <w:lvl w:ilvl="0">
      <w:start w:val="1"/>
      <w:numFmt w:val="upperRoman"/>
      <w:suff w:val="space"/>
      <w:lvlText w:val="%1-"/>
      <w:lvlJc w:val="left"/>
      <w:pPr>
        <w:ind w:left="3828" w:hanging="1134"/>
      </w:pPr>
      <w:rPr>
        <w:rFonts w:ascii="Verdana" w:hAnsi="Verdana" w:hint="default"/>
        <w:b/>
        <w:i w:val="0"/>
        <w:sz w:val="24"/>
      </w:rPr>
    </w:lvl>
    <w:lvl w:ilvl="1">
      <w:start w:val="1"/>
      <w:numFmt w:val="decimal"/>
      <w:suff w:val="space"/>
      <w:lvlText w:val="%1-%2."/>
      <w:lvlJc w:val="left"/>
      <w:pPr>
        <w:ind w:left="3828" w:hanging="1134"/>
      </w:pPr>
      <w:rPr>
        <w:rFonts w:ascii="Verdana" w:hAnsi="Verdana" w:hint="default"/>
        <w:b/>
        <w:i w:val="0"/>
        <w:sz w:val="24"/>
      </w:rPr>
    </w:lvl>
    <w:lvl w:ilvl="2">
      <w:start w:val="6"/>
      <w:numFmt w:val="none"/>
      <w:pStyle w:val="3"/>
      <w:suff w:val="space"/>
      <w:lvlText w:val=""/>
      <w:lvlJc w:val="left"/>
      <w:pPr>
        <w:ind w:left="3828" w:hanging="1134"/>
      </w:pPr>
      <w:rPr>
        <w:rFonts w:ascii="Verdana" w:hAnsi="Verdana" w:hint="default"/>
        <w:b/>
        <w:i w:val="0"/>
        <w:sz w:val="24"/>
      </w:rPr>
    </w:lvl>
    <w:lvl w:ilvl="3">
      <w:start w:val="1"/>
      <w:numFmt w:val="decimal"/>
      <w:suff w:val="space"/>
      <w:lvlText w:val="%1-%2.%3.%4"/>
      <w:lvlJc w:val="left"/>
      <w:pPr>
        <w:ind w:left="3828" w:hanging="1134"/>
      </w:pPr>
      <w:rPr>
        <w:rFonts w:ascii="Verdana" w:hAnsi="Verdana" w:hint="default"/>
        <w:b/>
        <w:i w:val="0"/>
        <w:sz w:val="24"/>
      </w:rPr>
    </w:lvl>
    <w:lvl w:ilvl="4">
      <w:start w:val="1"/>
      <w:numFmt w:val="decimal"/>
      <w:suff w:val="space"/>
      <w:lvlText w:val="%4%5"/>
      <w:lvlJc w:val="left"/>
      <w:pPr>
        <w:ind w:left="3828" w:hanging="1134"/>
      </w:pPr>
      <w:rPr>
        <w:rFonts w:ascii="Verdana" w:hAnsi="Verdana" w:hint="default"/>
        <w:b/>
        <w:i w:val="0"/>
        <w:sz w:val="22"/>
      </w:rPr>
    </w:lvl>
    <w:lvl w:ilvl="5">
      <w:start w:val="1"/>
      <w:numFmt w:val="decimal"/>
      <w:suff w:val="space"/>
      <w:lvlText w:val="%4%5%6"/>
      <w:lvlJc w:val="left"/>
      <w:pPr>
        <w:ind w:left="3828" w:hanging="1134"/>
      </w:pPr>
      <w:rPr>
        <w:rFonts w:ascii="Verdana" w:hAnsi="Verdana" w:hint="default"/>
        <w:b/>
        <w:i w:val="0"/>
      </w:rPr>
    </w:lvl>
    <w:lvl w:ilvl="6">
      <w:start w:val="1"/>
      <w:numFmt w:val="decimal"/>
      <w:suff w:val="space"/>
      <w:lvlText w:val="%4%5%6%7"/>
      <w:lvlJc w:val="left"/>
      <w:pPr>
        <w:ind w:left="3828" w:hanging="1134"/>
      </w:pPr>
      <w:rPr>
        <w:rFonts w:ascii="Verdana" w:hAnsi="Verdana" w:hint="default"/>
        <w:b/>
        <w:i w:val="0"/>
        <w:sz w:val="22"/>
      </w:rPr>
    </w:lvl>
    <w:lvl w:ilvl="7">
      <w:start w:val="1"/>
      <w:numFmt w:val="decimal"/>
      <w:suff w:val="space"/>
      <w:lvlText w:val="%4%5%6%7%8"/>
      <w:lvlJc w:val="left"/>
      <w:pPr>
        <w:ind w:left="3828" w:hanging="1134"/>
      </w:pPr>
      <w:rPr>
        <w:rFonts w:ascii="Verdana" w:hAnsi="Verdana" w:hint="default"/>
        <w:b/>
        <w:i w:val="0"/>
        <w:sz w:val="22"/>
      </w:rPr>
    </w:lvl>
    <w:lvl w:ilvl="8">
      <w:start w:val="1"/>
      <w:numFmt w:val="none"/>
      <w:suff w:val="space"/>
      <w:lvlText w:val=""/>
      <w:lvlJc w:val="left"/>
      <w:pPr>
        <w:ind w:left="3828" w:hanging="1134"/>
      </w:pPr>
      <w:rPr>
        <w:rFonts w:ascii="Verdana" w:hAnsi="Verdana" w:hint="default"/>
        <w:b/>
        <w:i w:val="0"/>
        <w:sz w:val="22"/>
      </w:rPr>
    </w:lvl>
  </w:abstractNum>
  <w:abstractNum w:abstractNumId="34" w15:restartNumberingAfterBreak="0">
    <w:nsid w:val="604D2624"/>
    <w:multiLevelType w:val="hybridMultilevel"/>
    <w:tmpl w:val="B5EA6BA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616E13BE"/>
    <w:multiLevelType w:val="hybridMultilevel"/>
    <w:tmpl w:val="A766A8E6"/>
    <w:lvl w:ilvl="0" w:tplc="E202254E">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63D52FE6"/>
    <w:multiLevelType w:val="hybridMultilevel"/>
    <w:tmpl w:val="9EA81F8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68952B5"/>
    <w:multiLevelType w:val="hybridMultilevel"/>
    <w:tmpl w:val="57F268B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B46BCF"/>
    <w:multiLevelType w:val="hybridMultilevel"/>
    <w:tmpl w:val="79CC1B9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72625FB0"/>
    <w:multiLevelType w:val="hybridMultilevel"/>
    <w:tmpl w:val="702EED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34D321B"/>
    <w:multiLevelType w:val="hybridMultilevel"/>
    <w:tmpl w:val="051C75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3844FCB"/>
    <w:multiLevelType w:val="hybridMultilevel"/>
    <w:tmpl w:val="85823418"/>
    <w:lvl w:ilvl="0" w:tplc="92EE1ECA">
      <w:start w:val="1"/>
      <w:numFmt w:val="decimal"/>
      <w:pStyle w:val="a"/>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76846E01"/>
    <w:multiLevelType w:val="hybridMultilevel"/>
    <w:tmpl w:val="3780ACC8"/>
    <w:lvl w:ilvl="0" w:tplc="195883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6F02C85"/>
    <w:multiLevelType w:val="hybridMultilevel"/>
    <w:tmpl w:val="6D7A3A8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71F3A1C"/>
    <w:multiLevelType w:val="hybridMultilevel"/>
    <w:tmpl w:val="A90A6ACE"/>
    <w:lvl w:ilvl="0" w:tplc="A9C69110">
      <w:start w:val="1"/>
      <w:numFmt w:val="decimal"/>
      <w:lvlText w:val="%1."/>
      <w:lvlJc w:val="left"/>
      <w:pPr>
        <w:tabs>
          <w:tab w:val="num" w:pos="504"/>
        </w:tabs>
        <w:ind w:left="5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15:restartNumberingAfterBreak="0">
    <w:nsid w:val="773C79CB"/>
    <w:multiLevelType w:val="hybridMultilevel"/>
    <w:tmpl w:val="4BEAA4A0"/>
    <w:lvl w:ilvl="0" w:tplc="3FF60F70">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95D3232"/>
    <w:multiLevelType w:val="hybridMultilevel"/>
    <w:tmpl w:val="BD5AA64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DE92A12"/>
    <w:multiLevelType w:val="hybridMultilevel"/>
    <w:tmpl w:val="3AA65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1"/>
  </w:num>
  <w:num w:numId="2">
    <w:abstractNumId w:val="33"/>
  </w:num>
  <w:num w:numId="3">
    <w:abstractNumId w:val="14"/>
  </w:num>
  <w:num w:numId="4">
    <w:abstractNumId w:val="35"/>
  </w:num>
  <w:num w:numId="5">
    <w:abstractNumId w:val="35"/>
    <w:lvlOverride w:ilvl="0">
      <w:lvl w:ilvl="0" w:tplc="E202254E">
        <w:start w:val="1"/>
        <w:numFmt w:val="decimal"/>
        <w:suff w:val="space"/>
        <w:lvlText w:val="%1."/>
        <w:lvlJc w:val="left"/>
        <w:pPr>
          <w:ind w:left="720" w:hanging="360"/>
        </w:pPr>
        <w:rPr>
          <w:rFonts w:hint="default"/>
        </w:rPr>
      </w:lvl>
    </w:lvlOverride>
    <w:lvlOverride w:ilvl="1">
      <w:lvl w:ilvl="1" w:tplc="04190019">
        <w:start w:val="1"/>
        <w:numFmt w:val="lowerLetter"/>
        <w:lvlText w:val="%2."/>
        <w:lvlJc w:val="left"/>
        <w:pPr>
          <w:ind w:left="1440" w:hanging="360"/>
        </w:pPr>
      </w:lvl>
    </w:lvlOverride>
    <w:lvlOverride w:ilvl="2">
      <w:lvl w:ilvl="2" w:tplc="0419001B">
        <w:start w:val="1"/>
        <w:numFmt w:val="lowerRoman"/>
        <w:lvlText w:val="%3."/>
        <w:lvlJc w:val="right"/>
        <w:pPr>
          <w:ind w:left="2160" w:hanging="180"/>
        </w:pPr>
      </w:lvl>
    </w:lvlOverride>
    <w:lvlOverride w:ilvl="3">
      <w:lvl w:ilvl="3" w:tplc="0419000F">
        <w:start w:val="1"/>
        <w:numFmt w:val="decimal"/>
        <w:lvlText w:val="%4."/>
        <w:lvlJc w:val="left"/>
        <w:pPr>
          <w:ind w:left="2880" w:hanging="360"/>
        </w:pPr>
      </w:lvl>
    </w:lvlOverride>
    <w:lvlOverride w:ilvl="4">
      <w:lvl w:ilvl="4" w:tplc="04190019">
        <w:start w:val="1"/>
        <w:numFmt w:val="lowerLetter"/>
        <w:lvlText w:val="%5."/>
        <w:lvlJc w:val="left"/>
        <w:pPr>
          <w:ind w:left="3600" w:hanging="360"/>
        </w:pPr>
      </w:lvl>
    </w:lvlOverride>
    <w:lvlOverride w:ilvl="5">
      <w:lvl w:ilvl="5" w:tplc="0419001B">
        <w:start w:val="1"/>
        <w:numFmt w:val="lowerRoman"/>
        <w:lvlText w:val="%6."/>
        <w:lvlJc w:val="right"/>
        <w:pPr>
          <w:ind w:left="4320" w:hanging="180"/>
        </w:pPr>
      </w:lvl>
    </w:lvlOverride>
    <w:lvlOverride w:ilvl="6">
      <w:lvl w:ilvl="6" w:tplc="0419000F">
        <w:start w:val="1"/>
        <w:numFmt w:val="decimal"/>
        <w:lvlText w:val="%7."/>
        <w:lvlJc w:val="left"/>
        <w:pPr>
          <w:ind w:left="5040" w:hanging="360"/>
        </w:pPr>
      </w:lvl>
    </w:lvlOverride>
    <w:lvlOverride w:ilvl="7">
      <w:lvl w:ilvl="7" w:tplc="04190019">
        <w:start w:val="1"/>
        <w:numFmt w:val="lowerLetter"/>
        <w:lvlText w:val="%8."/>
        <w:lvlJc w:val="left"/>
        <w:pPr>
          <w:ind w:left="5760" w:hanging="360"/>
        </w:pPr>
      </w:lvl>
    </w:lvlOverride>
    <w:lvlOverride w:ilvl="8">
      <w:lvl w:ilvl="8" w:tplc="0419001B">
        <w:start w:val="1"/>
        <w:numFmt w:val="lowerRoman"/>
        <w:lvlText w:val="%9."/>
        <w:lvlJc w:val="right"/>
        <w:pPr>
          <w:ind w:left="6480" w:hanging="180"/>
        </w:pPr>
      </w:lvl>
    </w:lvlOverride>
  </w:num>
  <w:num w:numId="6">
    <w:abstractNumId w:val="7"/>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44"/>
  </w:num>
  <w:num w:numId="12">
    <w:abstractNumId w:val="2"/>
  </w:num>
  <w:num w:numId="13">
    <w:abstractNumId w:val="30"/>
  </w:num>
  <w:num w:numId="14">
    <w:abstractNumId w:val="12"/>
  </w:num>
  <w:num w:numId="15">
    <w:abstractNumId w:val="31"/>
  </w:num>
  <w:num w:numId="16">
    <w:abstractNumId w:val="11"/>
  </w:num>
  <w:num w:numId="17">
    <w:abstractNumId w:val="42"/>
  </w:num>
  <w:num w:numId="18">
    <w:abstractNumId w:val="8"/>
  </w:num>
  <w:num w:numId="19">
    <w:abstractNumId w:val="19"/>
  </w:num>
  <w:num w:numId="20">
    <w:abstractNumId w:val="22"/>
  </w:num>
  <w:num w:numId="21">
    <w:abstractNumId w:val="5"/>
  </w:num>
  <w:num w:numId="22">
    <w:abstractNumId w:val="24"/>
  </w:num>
  <w:num w:numId="23">
    <w:abstractNumId w:val="45"/>
  </w:num>
  <w:num w:numId="24">
    <w:abstractNumId w:val="10"/>
  </w:num>
  <w:num w:numId="25">
    <w:abstractNumId w:val="40"/>
  </w:num>
  <w:num w:numId="26">
    <w:abstractNumId w:val="13"/>
  </w:num>
  <w:num w:numId="27">
    <w:abstractNumId w:val="39"/>
  </w:num>
  <w:num w:numId="28">
    <w:abstractNumId w:val="36"/>
  </w:num>
  <w:num w:numId="29">
    <w:abstractNumId w:val="1"/>
  </w:num>
  <w:num w:numId="30">
    <w:abstractNumId w:val="21"/>
  </w:num>
  <w:num w:numId="31">
    <w:abstractNumId w:val="28"/>
  </w:num>
  <w:num w:numId="32">
    <w:abstractNumId w:val="23"/>
  </w:num>
  <w:num w:numId="33">
    <w:abstractNumId w:val="25"/>
  </w:num>
  <w:num w:numId="34">
    <w:abstractNumId w:val="32"/>
  </w:num>
  <w:num w:numId="35">
    <w:abstractNumId w:val="26"/>
  </w:num>
  <w:num w:numId="36">
    <w:abstractNumId w:val="18"/>
  </w:num>
  <w:num w:numId="37">
    <w:abstractNumId w:val="3"/>
  </w:num>
  <w:num w:numId="38">
    <w:abstractNumId w:val="27"/>
  </w:num>
  <w:num w:numId="39">
    <w:abstractNumId w:val="20"/>
  </w:num>
  <w:num w:numId="40">
    <w:abstractNumId w:val="43"/>
  </w:num>
  <w:num w:numId="41">
    <w:abstractNumId w:val="29"/>
  </w:num>
  <w:num w:numId="42">
    <w:abstractNumId w:val="38"/>
  </w:num>
  <w:num w:numId="43">
    <w:abstractNumId w:val="4"/>
  </w:num>
  <w:num w:numId="44">
    <w:abstractNumId w:val="47"/>
  </w:num>
  <w:num w:numId="45">
    <w:abstractNumId w:val="16"/>
  </w:num>
  <w:num w:numId="46">
    <w:abstractNumId w:val="9"/>
  </w:num>
  <w:num w:numId="47">
    <w:abstractNumId w:val="34"/>
  </w:num>
  <w:num w:numId="48">
    <w:abstractNumId w:val="37"/>
  </w:num>
  <w:num w:numId="49">
    <w:abstractNumId w:val="46"/>
  </w:num>
  <w:num w:numId="50">
    <w:abstractNumId w:val="1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BB3"/>
    <w:rsid w:val="0000011D"/>
    <w:rsid w:val="00000257"/>
    <w:rsid w:val="00000DF1"/>
    <w:rsid w:val="00003507"/>
    <w:rsid w:val="00003DE0"/>
    <w:rsid w:val="00004A8D"/>
    <w:rsid w:val="0000561F"/>
    <w:rsid w:val="000118C7"/>
    <w:rsid w:val="000130B1"/>
    <w:rsid w:val="00016C11"/>
    <w:rsid w:val="00017F2F"/>
    <w:rsid w:val="00022C08"/>
    <w:rsid w:val="000241DD"/>
    <w:rsid w:val="0002574F"/>
    <w:rsid w:val="00030CD8"/>
    <w:rsid w:val="0003154A"/>
    <w:rsid w:val="00031B29"/>
    <w:rsid w:val="00032725"/>
    <w:rsid w:val="00032E56"/>
    <w:rsid w:val="00034D2E"/>
    <w:rsid w:val="0003541A"/>
    <w:rsid w:val="0003586F"/>
    <w:rsid w:val="00035BA7"/>
    <w:rsid w:val="00035D5E"/>
    <w:rsid w:val="00037081"/>
    <w:rsid w:val="000410DB"/>
    <w:rsid w:val="0004164F"/>
    <w:rsid w:val="00041FC5"/>
    <w:rsid w:val="00042D81"/>
    <w:rsid w:val="000475AD"/>
    <w:rsid w:val="00047DBB"/>
    <w:rsid w:val="00056BEB"/>
    <w:rsid w:val="00057D1B"/>
    <w:rsid w:val="0006093E"/>
    <w:rsid w:val="00062A69"/>
    <w:rsid w:val="00065311"/>
    <w:rsid w:val="000654F9"/>
    <w:rsid w:val="00066EDB"/>
    <w:rsid w:val="000763F9"/>
    <w:rsid w:val="000807E2"/>
    <w:rsid w:val="00080963"/>
    <w:rsid w:val="00081FDE"/>
    <w:rsid w:val="000822F0"/>
    <w:rsid w:val="00082A3A"/>
    <w:rsid w:val="00084679"/>
    <w:rsid w:val="0008727E"/>
    <w:rsid w:val="00095D1C"/>
    <w:rsid w:val="00096339"/>
    <w:rsid w:val="00096B23"/>
    <w:rsid w:val="000A3223"/>
    <w:rsid w:val="000A6E3E"/>
    <w:rsid w:val="000A7A65"/>
    <w:rsid w:val="000B05E2"/>
    <w:rsid w:val="000B450C"/>
    <w:rsid w:val="000B4F71"/>
    <w:rsid w:val="000B5CF5"/>
    <w:rsid w:val="000B6B81"/>
    <w:rsid w:val="000B7A0F"/>
    <w:rsid w:val="000C1268"/>
    <w:rsid w:val="000C215B"/>
    <w:rsid w:val="000D0042"/>
    <w:rsid w:val="000D1C1D"/>
    <w:rsid w:val="000D1FD5"/>
    <w:rsid w:val="000D4D84"/>
    <w:rsid w:val="000E0E07"/>
    <w:rsid w:val="000E106C"/>
    <w:rsid w:val="000E20CC"/>
    <w:rsid w:val="000E23FD"/>
    <w:rsid w:val="000E2822"/>
    <w:rsid w:val="000E2DC0"/>
    <w:rsid w:val="000E6A8D"/>
    <w:rsid w:val="000E77DE"/>
    <w:rsid w:val="000F01DA"/>
    <w:rsid w:val="000F18F1"/>
    <w:rsid w:val="000F47FD"/>
    <w:rsid w:val="000F4F29"/>
    <w:rsid w:val="000F6015"/>
    <w:rsid w:val="000F7955"/>
    <w:rsid w:val="0010037D"/>
    <w:rsid w:val="00100CDE"/>
    <w:rsid w:val="00102AD6"/>
    <w:rsid w:val="001059EB"/>
    <w:rsid w:val="00110ABB"/>
    <w:rsid w:val="00111332"/>
    <w:rsid w:val="00111DCA"/>
    <w:rsid w:val="00114DF1"/>
    <w:rsid w:val="0012146A"/>
    <w:rsid w:val="001214E1"/>
    <w:rsid w:val="001225FB"/>
    <w:rsid w:val="0012301F"/>
    <w:rsid w:val="00123045"/>
    <w:rsid w:val="00123CC9"/>
    <w:rsid w:val="00124589"/>
    <w:rsid w:val="00126F26"/>
    <w:rsid w:val="00127CD9"/>
    <w:rsid w:val="00136738"/>
    <w:rsid w:val="00136A43"/>
    <w:rsid w:val="00137EF5"/>
    <w:rsid w:val="001459B7"/>
    <w:rsid w:val="00146028"/>
    <w:rsid w:val="001463CF"/>
    <w:rsid w:val="00147E92"/>
    <w:rsid w:val="00151A4F"/>
    <w:rsid w:val="00155C3D"/>
    <w:rsid w:val="00161CCF"/>
    <w:rsid w:val="00165722"/>
    <w:rsid w:val="00166784"/>
    <w:rsid w:val="00166921"/>
    <w:rsid w:val="0017492C"/>
    <w:rsid w:val="00183A2C"/>
    <w:rsid w:val="00185E5A"/>
    <w:rsid w:val="00187F41"/>
    <w:rsid w:val="00193762"/>
    <w:rsid w:val="00197178"/>
    <w:rsid w:val="00197EEF"/>
    <w:rsid w:val="001A02D5"/>
    <w:rsid w:val="001A0E2C"/>
    <w:rsid w:val="001B32BB"/>
    <w:rsid w:val="001B4D2A"/>
    <w:rsid w:val="001B4F32"/>
    <w:rsid w:val="001B71D3"/>
    <w:rsid w:val="001C562F"/>
    <w:rsid w:val="001C6415"/>
    <w:rsid w:val="001C7C6C"/>
    <w:rsid w:val="001D270C"/>
    <w:rsid w:val="001D3A41"/>
    <w:rsid w:val="001D6212"/>
    <w:rsid w:val="001E1FE0"/>
    <w:rsid w:val="001E348B"/>
    <w:rsid w:val="001E3F8A"/>
    <w:rsid w:val="001E5793"/>
    <w:rsid w:val="001E5E6C"/>
    <w:rsid w:val="001F2C05"/>
    <w:rsid w:val="001F302B"/>
    <w:rsid w:val="001F482A"/>
    <w:rsid w:val="001F6F81"/>
    <w:rsid w:val="001F712E"/>
    <w:rsid w:val="00201084"/>
    <w:rsid w:val="0020642A"/>
    <w:rsid w:val="002074F0"/>
    <w:rsid w:val="0021209A"/>
    <w:rsid w:val="00212743"/>
    <w:rsid w:val="0021563D"/>
    <w:rsid w:val="002158BE"/>
    <w:rsid w:val="0021670D"/>
    <w:rsid w:val="002238EF"/>
    <w:rsid w:val="00223EF2"/>
    <w:rsid w:val="002246CF"/>
    <w:rsid w:val="002259E3"/>
    <w:rsid w:val="002263D8"/>
    <w:rsid w:val="00226E60"/>
    <w:rsid w:val="00230705"/>
    <w:rsid w:val="00230B62"/>
    <w:rsid w:val="00233B4A"/>
    <w:rsid w:val="002344EF"/>
    <w:rsid w:val="002416EC"/>
    <w:rsid w:val="00241A09"/>
    <w:rsid w:val="00244965"/>
    <w:rsid w:val="00246B04"/>
    <w:rsid w:val="00246D30"/>
    <w:rsid w:val="0025030E"/>
    <w:rsid w:val="00250672"/>
    <w:rsid w:val="002544F9"/>
    <w:rsid w:val="002571CC"/>
    <w:rsid w:val="00261201"/>
    <w:rsid w:val="0026148B"/>
    <w:rsid w:val="00262FC9"/>
    <w:rsid w:val="002631DA"/>
    <w:rsid w:val="00270C8F"/>
    <w:rsid w:val="00271948"/>
    <w:rsid w:val="00271D7C"/>
    <w:rsid w:val="00272742"/>
    <w:rsid w:val="002728E1"/>
    <w:rsid w:val="00273BB3"/>
    <w:rsid w:val="00273F9A"/>
    <w:rsid w:val="00274159"/>
    <w:rsid w:val="00274680"/>
    <w:rsid w:val="00281DE0"/>
    <w:rsid w:val="002820A3"/>
    <w:rsid w:val="002824E2"/>
    <w:rsid w:val="00283F93"/>
    <w:rsid w:val="00286975"/>
    <w:rsid w:val="00286CFF"/>
    <w:rsid w:val="002871F1"/>
    <w:rsid w:val="002919C2"/>
    <w:rsid w:val="00293C10"/>
    <w:rsid w:val="002943B8"/>
    <w:rsid w:val="00295D8F"/>
    <w:rsid w:val="0029614D"/>
    <w:rsid w:val="0029758F"/>
    <w:rsid w:val="002A0222"/>
    <w:rsid w:val="002A08F8"/>
    <w:rsid w:val="002A20C4"/>
    <w:rsid w:val="002A2567"/>
    <w:rsid w:val="002A2C23"/>
    <w:rsid w:val="002A55EE"/>
    <w:rsid w:val="002A69DE"/>
    <w:rsid w:val="002A7444"/>
    <w:rsid w:val="002B09CD"/>
    <w:rsid w:val="002B1613"/>
    <w:rsid w:val="002B72BE"/>
    <w:rsid w:val="002B74CF"/>
    <w:rsid w:val="002C0426"/>
    <w:rsid w:val="002C1981"/>
    <w:rsid w:val="002C1F10"/>
    <w:rsid w:val="002C33CA"/>
    <w:rsid w:val="002C3A48"/>
    <w:rsid w:val="002C53AF"/>
    <w:rsid w:val="002D3194"/>
    <w:rsid w:val="002D4EBA"/>
    <w:rsid w:val="002E3A66"/>
    <w:rsid w:val="002E4F8F"/>
    <w:rsid w:val="002E57B0"/>
    <w:rsid w:val="002E7F54"/>
    <w:rsid w:val="002F020A"/>
    <w:rsid w:val="002F0AF5"/>
    <w:rsid w:val="002F1810"/>
    <w:rsid w:val="002F1A6B"/>
    <w:rsid w:val="002F527A"/>
    <w:rsid w:val="002F7C6D"/>
    <w:rsid w:val="003027F4"/>
    <w:rsid w:val="003028DC"/>
    <w:rsid w:val="00302D7D"/>
    <w:rsid w:val="00307A57"/>
    <w:rsid w:val="00307B77"/>
    <w:rsid w:val="003136E3"/>
    <w:rsid w:val="0031663E"/>
    <w:rsid w:val="003204DD"/>
    <w:rsid w:val="003210C6"/>
    <w:rsid w:val="00325E4B"/>
    <w:rsid w:val="00332399"/>
    <w:rsid w:val="00332C67"/>
    <w:rsid w:val="003340A9"/>
    <w:rsid w:val="00334794"/>
    <w:rsid w:val="003360EA"/>
    <w:rsid w:val="00340119"/>
    <w:rsid w:val="003407AE"/>
    <w:rsid w:val="003413B4"/>
    <w:rsid w:val="003427CC"/>
    <w:rsid w:val="00350AFC"/>
    <w:rsid w:val="00350F48"/>
    <w:rsid w:val="003543AD"/>
    <w:rsid w:val="003546D5"/>
    <w:rsid w:val="00354A96"/>
    <w:rsid w:val="00355D2E"/>
    <w:rsid w:val="0035607D"/>
    <w:rsid w:val="003605E4"/>
    <w:rsid w:val="0036087C"/>
    <w:rsid w:val="00361925"/>
    <w:rsid w:val="00364405"/>
    <w:rsid w:val="003706C5"/>
    <w:rsid w:val="00370B8C"/>
    <w:rsid w:val="003735E4"/>
    <w:rsid w:val="003743A0"/>
    <w:rsid w:val="00376118"/>
    <w:rsid w:val="00377DEF"/>
    <w:rsid w:val="00377EB3"/>
    <w:rsid w:val="003862EA"/>
    <w:rsid w:val="003868D0"/>
    <w:rsid w:val="00386F68"/>
    <w:rsid w:val="00387A5F"/>
    <w:rsid w:val="003902AF"/>
    <w:rsid w:val="003906DA"/>
    <w:rsid w:val="00391409"/>
    <w:rsid w:val="00394494"/>
    <w:rsid w:val="00395495"/>
    <w:rsid w:val="0039627C"/>
    <w:rsid w:val="003A2323"/>
    <w:rsid w:val="003A2591"/>
    <w:rsid w:val="003A31CE"/>
    <w:rsid w:val="003A4290"/>
    <w:rsid w:val="003A5FCD"/>
    <w:rsid w:val="003A6059"/>
    <w:rsid w:val="003A66E0"/>
    <w:rsid w:val="003A6879"/>
    <w:rsid w:val="003B1451"/>
    <w:rsid w:val="003B3524"/>
    <w:rsid w:val="003B3B79"/>
    <w:rsid w:val="003B59D5"/>
    <w:rsid w:val="003B72CC"/>
    <w:rsid w:val="003B7A37"/>
    <w:rsid w:val="003C48CE"/>
    <w:rsid w:val="003C4EC6"/>
    <w:rsid w:val="003C5E02"/>
    <w:rsid w:val="003D51D0"/>
    <w:rsid w:val="003D521E"/>
    <w:rsid w:val="003D69E5"/>
    <w:rsid w:val="003E43DE"/>
    <w:rsid w:val="003E4480"/>
    <w:rsid w:val="003E6CC5"/>
    <w:rsid w:val="003F0B34"/>
    <w:rsid w:val="003F1346"/>
    <w:rsid w:val="003F2CE4"/>
    <w:rsid w:val="003F33B1"/>
    <w:rsid w:val="003F3A8E"/>
    <w:rsid w:val="004030F6"/>
    <w:rsid w:val="00404AF7"/>
    <w:rsid w:val="00410A3C"/>
    <w:rsid w:val="00410AEA"/>
    <w:rsid w:val="00424358"/>
    <w:rsid w:val="004336A6"/>
    <w:rsid w:val="0043390D"/>
    <w:rsid w:val="00435B93"/>
    <w:rsid w:val="00436E56"/>
    <w:rsid w:val="00437BAF"/>
    <w:rsid w:val="00441A46"/>
    <w:rsid w:val="00443686"/>
    <w:rsid w:val="004475D4"/>
    <w:rsid w:val="004533DD"/>
    <w:rsid w:val="0046071E"/>
    <w:rsid w:val="00460E65"/>
    <w:rsid w:val="0046534D"/>
    <w:rsid w:val="00466819"/>
    <w:rsid w:val="00466828"/>
    <w:rsid w:val="00466ABA"/>
    <w:rsid w:val="00467F95"/>
    <w:rsid w:val="00471541"/>
    <w:rsid w:val="00471560"/>
    <w:rsid w:val="004775E8"/>
    <w:rsid w:val="00482DBB"/>
    <w:rsid w:val="00484B6E"/>
    <w:rsid w:val="0049016A"/>
    <w:rsid w:val="00490408"/>
    <w:rsid w:val="00490568"/>
    <w:rsid w:val="0049175F"/>
    <w:rsid w:val="00492545"/>
    <w:rsid w:val="00495FF1"/>
    <w:rsid w:val="004969BF"/>
    <w:rsid w:val="004A2C5D"/>
    <w:rsid w:val="004A39BB"/>
    <w:rsid w:val="004A3F49"/>
    <w:rsid w:val="004A4636"/>
    <w:rsid w:val="004A5094"/>
    <w:rsid w:val="004B0F5A"/>
    <w:rsid w:val="004B2317"/>
    <w:rsid w:val="004B466C"/>
    <w:rsid w:val="004B678D"/>
    <w:rsid w:val="004C13CC"/>
    <w:rsid w:val="004C2841"/>
    <w:rsid w:val="004C3FB1"/>
    <w:rsid w:val="004C5B87"/>
    <w:rsid w:val="004C5C63"/>
    <w:rsid w:val="004C78F2"/>
    <w:rsid w:val="004D0222"/>
    <w:rsid w:val="004D11AA"/>
    <w:rsid w:val="004D27FE"/>
    <w:rsid w:val="004D294B"/>
    <w:rsid w:val="004D2EB9"/>
    <w:rsid w:val="004D3421"/>
    <w:rsid w:val="004D64A3"/>
    <w:rsid w:val="004D6748"/>
    <w:rsid w:val="004E2164"/>
    <w:rsid w:val="004E3D11"/>
    <w:rsid w:val="004E4667"/>
    <w:rsid w:val="004E4770"/>
    <w:rsid w:val="004E6E8C"/>
    <w:rsid w:val="004E7A6B"/>
    <w:rsid w:val="004F1590"/>
    <w:rsid w:val="004F282A"/>
    <w:rsid w:val="004F40EB"/>
    <w:rsid w:val="004F5690"/>
    <w:rsid w:val="004F6C2C"/>
    <w:rsid w:val="00501415"/>
    <w:rsid w:val="005047DA"/>
    <w:rsid w:val="005076ED"/>
    <w:rsid w:val="0050779E"/>
    <w:rsid w:val="005134F2"/>
    <w:rsid w:val="0051474F"/>
    <w:rsid w:val="00517E59"/>
    <w:rsid w:val="00520819"/>
    <w:rsid w:val="00521A37"/>
    <w:rsid w:val="00523DDF"/>
    <w:rsid w:val="005242E8"/>
    <w:rsid w:val="00524F56"/>
    <w:rsid w:val="00526E1B"/>
    <w:rsid w:val="005301D3"/>
    <w:rsid w:val="00530877"/>
    <w:rsid w:val="00530CB5"/>
    <w:rsid w:val="00534BEB"/>
    <w:rsid w:val="00535087"/>
    <w:rsid w:val="005356C2"/>
    <w:rsid w:val="005366A1"/>
    <w:rsid w:val="00541A03"/>
    <w:rsid w:val="00543C95"/>
    <w:rsid w:val="00544AA2"/>
    <w:rsid w:val="00544F1E"/>
    <w:rsid w:val="005452A7"/>
    <w:rsid w:val="00546257"/>
    <w:rsid w:val="00552823"/>
    <w:rsid w:val="00556002"/>
    <w:rsid w:val="005602BC"/>
    <w:rsid w:val="0056349E"/>
    <w:rsid w:val="00564F72"/>
    <w:rsid w:val="00565966"/>
    <w:rsid w:val="005716DB"/>
    <w:rsid w:val="00572601"/>
    <w:rsid w:val="00573603"/>
    <w:rsid w:val="00576672"/>
    <w:rsid w:val="00577DB8"/>
    <w:rsid w:val="00580C9F"/>
    <w:rsid w:val="00582AC3"/>
    <w:rsid w:val="00582E24"/>
    <w:rsid w:val="005840F1"/>
    <w:rsid w:val="005862F1"/>
    <w:rsid w:val="00586324"/>
    <w:rsid w:val="00591984"/>
    <w:rsid w:val="005A0651"/>
    <w:rsid w:val="005A0C56"/>
    <w:rsid w:val="005A7BAF"/>
    <w:rsid w:val="005B0CEC"/>
    <w:rsid w:val="005B2272"/>
    <w:rsid w:val="005B4E37"/>
    <w:rsid w:val="005C04E7"/>
    <w:rsid w:val="005C07F0"/>
    <w:rsid w:val="005C15C6"/>
    <w:rsid w:val="005C1973"/>
    <w:rsid w:val="005C21F2"/>
    <w:rsid w:val="005C634A"/>
    <w:rsid w:val="005C67A6"/>
    <w:rsid w:val="005D0F30"/>
    <w:rsid w:val="005D40CF"/>
    <w:rsid w:val="005D6088"/>
    <w:rsid w:val="005D6CCC"/>
    <w:rsid w:val="005D6FD5"/>
    <w:rsid w:val="005E2DBB"/>
    <w:rsid w:val="005E366B"/>
    <w:rsid w:val="005E42D4"/>
    <w:rsid w:val="005E4B2E"/>
    <w:rsid w:val="005F2941"/>
    <w:rsid w:val="00600256"/>
    <w:rsid w:val="006004AB"/>
    <w:rsid w:val="006026C5"/>
    <w:rsid w:val="006032D6"/>
    <w:rsid w:val="0061020F"/>
    <w:rsid w:val="00610ABB"/>
    <w:rsid w:val="00611A1B"/>
    <w:rsid w:val="00612EF8"/>
    <w:rsid w:val="006220DB"/>
    <w:rsid w:val="00623057"/>
    <w:rsid w:val="0062480B"/>
    <w:rsid w:val="006254AC"/>
    <w:rsid w:val="0062580E"/>
    <w:rsid w:val="00625C17"/>
    <w:rsid w:val="006277A5"/>
    <w:rsid w:val="00631BE0"/>
    <w:rsid w:val="00633057"/>
    <w:rsid w:val="006368CE"/>
    <w:rsid w:val="00640045"/>
    <w:rsid w:val="00641CB3"/>
    <w:rsid w:val="00643A3B"/>
    <w:rsid w:val="00643F2D"/>
    <w:rsid w:val="00644ACB"/>
    <w:rsid w:val="00646F2B"/>
    <w:rsid w:val="00647250"/>
    <w:rsid w:val="00647982"/>
    <w:rsid w:val="0065223F"/>
    <w:rsid w:val="00652733"/>
    <w:rsid w:val="00652862"/>
    <w:rsid w:val="006569B4"/>
    <w:rsid w:val="00656ABD"/>
    <w:rsid w:val="00657197"/>
    <w:rsid w:val="006602EB"/>
    <w:rsid w:val="00660BDA"/>
    <w:rsid w:val="00666EAB"/>
    <w:rsid w:val="00674452"/>
    <w:rsid w:val="00674F98"/>
    <w:rsid w:val="00677BC5"/>
    <w:rsid w:val="00680C27"/>
    <w:rsid w:val="006844FF"/>
    <w:rsid w:val="006856B2"/>
    <w:rsid w:val="00686362"/>
    <w:rsid w:val="00687D11"/>
    <w:rsid w:val="00690B20"/>
    <w:rsid w:val="00691328"/>
    <w:rsid w:val="00691E6B"/>
    <w:rsid w:val="00693C9E"/>
    <w:rsid w:val="006950A0"/>
    <w:rsid w:val="006959A6"/>
    <w:rsid w:val="00695D17"/>
    <w:rsid w:val="006975E0"/>
    <w:rsid w:val="00697648"/>
    <w:rsid w:val="006A1F5C"/>
    <w:rsid w:val="006A6C81"/>
    <w:rsid w:val="006A7366"/>
    <w:rsid w:val="006B1909"/>
    <w:rsid w:val="006B5048"/>
    <w:rsid w:val="006B5A69"/>
    <w:rsid w:val="006C1488"/>
    <w:rsid w:val="006C31B0"/>
    <w:rsid w:val="006C6044"/>
    <w:rsid w:val="006C6B54"/>
    <w:rsid w:val="006C7311"/>
    <w:rsid w:val="006D23C2"/>
    <w:rsid w:val="006D350E"/>
    <w:rsid w:val="006D4F24"/>
    <w:rsid w:val="006D6FA8"/>
    <w:rsid w:val="006D77F0"/>
    <w:rsid w:val="006E0E58"/>
    <w:rsid w:val="006E2007"/>
    <w:rsid w:val="006E65B6"/>
    <w:rsid w:val="006F2E96"/>
    <w:rsid w:val="006F35E1"/>
    <w:rsid w:val="006F4B96"/>
    <w:rsid w:val="006F4EBB"/>
    <w:rsid w:val="006F5756"/>
    <w:rsid w:val="006F5CBA"/>
    <w:rsid w:val="00700669"/>
    <w:rsid w:val="0070243A"/>
    <w:rsid w:val="007043CA"/>
    <w:rsid w:val="007067EA"/>
    <w:rsid w:val="00706C38"/>
    <w:rsid w:val="00706CA7"/>
    <w:rsid w:val="00706EA4"/>
    <w:rsid w:val="00707564"/>
    <w:rsid w:val="00712AF8"/>
    <w:rsid w:val="00714A28"/>
    <w:rsid w:val="007159D2"/>
    <w:rsid w:val="0071733F"/>
    <w:rsid w:val="0072001F"/>
    <w:rsid w:val="0072174E"/>
    <w:rsid w:val="007233CD"/>
    <w:rsid w:val="0072445A"/>
    <w:rsid w:val="00725079"/>
    <w:rsid w:val="0072694B"/>
    <w:rsid w:val="00726E07"/>
    <w:rsid w:val="007277C9"/>
    <w:rsid w:val="00730B2A"/>
    <w:rsid w:val="00731510"/>
    <w:rsid w:val="00733BC0"/>
    <w:rsid w:val="00742EC8"/>
    <w:rsid w:val="007435F5"/>
    <w:rsid w:val="00743D95"/>
    <w:rsid w:val="007446A9"/>
    <w:rsid w:val="007447FF"/>
    <w:rsid w:val="00756573"/>
    <w:rsid w:val="007602B6"/>
    <w:rsid w:val="00763936"/>
    <w:rsid w:val="00763CE6"/>
    <w:rsid w:val="00765E8D"/>
    <w:rsid w:val="007703F9"/>
    <w:rsid w:val="007736DD"/>
    <w:rsid w:val="00774DB6"/>
    <w:rsid w:val="007760BD"/>
    <w:rsid w:val="00781D83"/>
    <w:rsid w:val="00783310"/>
    <w:rsid w:val="0078374B"/>
    <w:rsid w:val="007971D7"/>
    <w:rsid w:val="007A00F6"/>
    <w:rsid w:val="007A10CA"/>
    <w:rsid w:val="007A1297"/>
    <w:rsid w:val="007A1D25"/>
    <w:rsid w:val="007A27D6"/>
    <w:rsid w:val="007A6AB7"/>
    <w:rsid w:val="007B11D0"/>
    <w:rsid w:val="007B16D7"/>
    <w:rsid w:val="007B3408"/>
    <w:rsid w:val="007B5C1C"/>
    <w:rsid w:val="007B5F23"/>
    <w:rsid w:val="007B64A3"/>
    <w:rsid w:val="007B73EF"/>
    <w:rsid w:val="007B75F0"/>
    <w:rsid w:val="007C143F"/>
    <w:rsid w:val="007C4B37"/>
    <w:rsid w:val="007C6753"/>
    <w:rsid w:val="007C69BE"/>
    <w:rsid w:val="007D0F7C"/>
    <w:rsid w:val="007D22AD"/>
    <w:rsid w:val="007D39B5"/>
    <w:rsid w:val="007D416E"/>
    <w:rsid w:val="007D505B"/>
    <w:rsid w:val="007E1D92"/>
    <w:rsid w:val="007E3977"/>
    <w:rsid w:val="007E3F6A"/>
    <w:rsid w:val="007E5EBB"/>
    <w:rsid w:val="007F018A"/>
    <w:rsid w:val="007F15CF"/>
    <w:rsid w:val="007F2F53"/>
    <w:rsid w:val="007F4435"/>
    <w:rsid w:val="007F5296"/>
    <w:rsid w:val="007F6EBC"/>
    <w:rsid w:val="007F7DED"/>
    <w:rsid w:val="00803985"/>
    <w:rsid w:val="0080524A"/>
    <w:rsid w:val="0080659E"/>
    <w:rsid w:val="008075BC"/>
    <w:rsid w:val="008145FF"/>
    <w:rsid w:val="00815496"/>
    <w:rsid w:val="00815E1A"/>
    <w:rsid w:val="00815F06"/>
    <w:rsid w:val="00816194"/>
    <w:rsid w:val="0081660A"/>
    <w:rsid w:val="00821FFD"/>
    <w:rsid w:val="008220E0"/>
    <w:rsid w:val="00824075"/>
    <w:rsid w:val="008262B7"/>
    <w:rsid w:val="0082744F"/>
    <w:rsid w:val="00831B74"/>
    <w:rsid w:val="00832811"/>
    <w:rsid w:val="00836233"/>
    <w:rsid w:val="0083662F"/>
    <w:rsid w:val="00836BA8"/>
    <w:rsid w:val="00837179"/>
    <w:rsid w:val="0083737D"/>
    <w:rsid w:val="008400DC"/>
    <w:rsid w:val="00841012"/>
    <w:rsid w:val="00846A8A"/>
    <w:rsid w:val="0084798D"/>
    <w:rsid w:val="0085004C"/>
    <w:rsid w:val="00850CA6"/>
    <w:rsid w:val="00852160"/>
    <w:rsid w:val="00855B34"/>
    <w:rsid w:val="008567F7"/>
    <w:rsid w:val="00857838"/>
    <w:rsid w:val="00870589"/>
    <w:rsid w:val="00870643"/>
    <w:rsid w:val="00874745"/>
    <w:rsid w:val="008760CA"/>
    <w:rsid w:val="008761F1"/>
    <w:rsid w:val="0087700D"/>
    <w:rsid w:val="00881577"/>
    <w:rsid w:val="008817D8"/>
    <w:rsid w:val="00882D61"/>
    <w:rsid w:val="00882DFE"/>
    <w:rsid w:val="0088374E"/>
    <w:rsid w:val="008849EA"/>
    <w:rsid w:val="008864A9"/>
    <w:rsid w:val="00890A0A"/>
    <w:rsid w:val="00893FE1"/>
    <w:rsid w:val="008963D0"/>
    <w:rsid w:val="008A12D4"/>
    <w:rsid w:val="008A2491"/>
    <w:rsid w:val="008A2FE7"/>
    <w:rsid w:val="008A44F0"/>
    <w:rsid w:val="008A5F5F"/>
    <w:rsid w:val="008A6EE7"/>
    <w:rsid w:val="008B128B"/>
    <w:rsid w:val="008B3A2B"/>
    <w:rsid w:val="008B3D8F"/>
    <w:rsid w:val="008B5636"/>
    <w:rsid w:val="008B71EA"/>
    <w:rsid w:val="008B7527"/>
    <w:rsid w:val="008C0C34"/>
    <w:rsid w:val="008C3D9D"/>
    <w:rsid w:val="008C5E66"/>
    <w:rsid w:val="008C63E3"/>
    <w:rsid w:val="008D033B"/>
    <w:rsid w:val="008D47A6"/>
    <w:rsid w:val="008D5E6C"/>
    <w:rsid w:val="008E0354"/>
    <w:rsid w:val="008E19FC"/>
    <w:rsid w:val="008E1BD3"/>
    <w:rsid w:val="008E6F1D"/>
    <w:rsid w:val="008E78BB"/>
    <w:rsid w:val="008F0E40"/>
    <w:rsid w:val="008F4D57"/>
    <w:rsid w:val="008F7779"/>
    <w:rsid w:val="00901683"/>
    <w:rsid w:val="00902707"/>
    <w:rsid w:val="00902922"/>
    <w:rsid w:val="0090321C"/>
    <w:rsid w:val="00903EFE"/>
    <w:rsid w:val="00904019"/>
    <w:rsid w:val="0090664B"/>
    <w:rsid w:val="00906D26"/>
    <w:rsid w:val="00910866"/>
    <w:rsid w:val="009145C4"/>
    <w:rsid w:val="00914FAC"/>
    <w:rsid w:val="00915F72"/>
    <w:rsid w:val="0092022B"/>
    <w:rsid w:val="00921170"/>
    <w:rsid w:val="00922659"/>
    <w:rsid w:val="00927479"/>
    <w:rsid w:val="009277E4"/>
    <w:rsid w:val="00934B7D"/>
    <w:rsid w:val="00935F0B"/>
    <w:rsid w:val="00936498"/>
    <w:rsid w:val="009459B2"/>
    <w:rsid w:val="00945B48"/>
    <w:rsid w:val="00951B43"/>
    <w:rsid w:val="00952A97"/>
    <w:rsid w:val="009532CE"/>
    <w:rsid w:val="009542D9"/>
    <w:rsid w:val="0095560B"/>
    <w:rsid w:val="00957D20"/>
    <w:rsid w:val="00960017"/>
    <w:rsid w:val="00960B33"/>
    <w:rsid w:val="00970FEE"/>
    <w:rsid w:val="009711DD"/>
    <w:rsid w:val="00972D16"/>
    <w:rsid w:val="00976BA4"/>
    <w:rsid w:val="0098034C"/>
    <w:rsid w:val="00981049"/>
    <w:rsid w:val="00982635"/>
    <w:rsid w:val="00982F53"/>
    <w:rsid w:val="00983505"/>
    <w:rsid w:val="00986E82"/>
    <w:rsid w:val="009879D0"/>
    <w:rsid w:val="00987D92"/>
    <w:rsid w:val="009934F3"/>
    <w:rsid w:val="009938BD"/>
    <w:rsid w:val="00993CD4"/>
    <w:rsid w:val="009941AC"/>
    <w:rsid w:val="00996B20"/>
    <w:rsid w:val="00996BCE"/>
    <w:rsid w:val="009A3EA8"/>
    <w:rsid w:val="009A4A1B"/>
    <w:rsid w:val="009B027B"/>
    <w:rsid w:val="009B179E"/>
    <w:rsid w:val="009B1C60"/>
    <w:rsid w:val="009B274E"/>
    <w:rsid w:val="009B33CB"/>
    <w:rsid w:val="009B40A1"/>
    <w:rsid w:val="009C03F0"/>
    <w:rsid w:val="009C67B5"/>
    <w:rsid w:val="009C6C01"/>
    <w:rsid w:val="009C7764"/>
    <w:rsid w:val="009D7B73"/>
    <w:rsid w:val="009E07A0"/>
    <w:rsid w:val="009E0E32"/>
    <w:rsid w:val="009E2843"/>
    <w:rsid w:val="009E3962"/>
    <w:rsid w:val="009E68D8"/>
    <w:rsid w:val="009F460F"/>
    <w:rsid w:val="009F480D"/>
    <w:rsid w:val="009F4EFF"/>
    <w:rsid w:val="009F66CF"/>
    <w:rsid w:val="00A00010"/>
    <w:rsid w:val="00A00EDD"/>
    <w:rsid w:val="00A059FF"/>
    <w:rsid w:val="00A11988"/>
    <w:rsid w:val="00A13373"/>
    <w:rsid w:val="00A14074"/>
    <w:rsid w:val="00A148EE"/>
    <w:rsid w:val="00A2078C"/>
    <w:rsid w:val="00A212BA"/>
    <w:rsid w:val="00A245FE"/>
    <w:rsid w:val="00A26B94"/>
    <w:rsid w:val="00A314FC"/>
    <w:rsid w:val="00A3423E"/>
    <w:rsid w:val="00A35389"/>
    <w:rsid w:val="00A3541F"/>
    <w:rsid w:val="00A366BF"/>
    <w:rsid w:val="00A378BB"/>
    <w:rsid w:val="00A420DE"/>
    <w:rsid w:val="00A42C39"/>
    <w:rsid w:val="00A435AD"/>
    <w:rsid w:val="00A44213"/>
    <w:rsid w:val="00A5011E"/>
    <w:rsid w:val="00A522D9"/>
    <w:rsid w:val="00A52DA6"/>
    <w:rsid w:val="00A52DCD"/>
    <w:rsid w:val="00A53F24"/>
    <w:rsid w:val="00A56C55"/>
    <w:rsid w:val="00A56D75"/>
    <w:rsid w:val="00A625F5"/>
    <w:rsid w:val="00A62F26"/>
    <w:rsid w:val="00A63D76"/>
    <w:rsid w:val="00A71486"/>
    <w:rsid w:val="00A71A0F"/>
    <w:rsid w:val="00A72173"/>
    <w:rsid w:val="00A72796"/>
    <w:rsid w:val="00A74DDB"/>
    <w:rsid w:val="00A75711"/>
    <w:rsid w:val="00A77D51"/>
    <w:rsid w:val="00A81278"/>
    <w:rsid w:val="00A874F0"/>
    <w:rsid w:val="00A90137"/>
    <w:rsid w:val="00A92357"/>
    <w:rsid w:val="00A93968"/>
    <w:rsid w:val="00A949F8"/>
    <w:rsid w:val="00A96986"/>
    <w:rsid w:val="00A96D0A"/>
    <w:rsid w:val="00A976FC"/>
    <w:rsid w:val="00AA0744"/>
    <w:rsid w:val="00AA3FCD"/>
    <w:rsid w:val="00AA5BE7"/>
    <w:rsid w:val="00AB13CF"/>
    <w:rsid w:val="00AB1FF1"/>
    <w:rsid w:val="00AB5500"/>
    <w:rsid w:val="00AB7CF9"/>
    <w:rsid w:val="00AC24D1"/>
    <w:rsid w:val="00AC43D9"/>
    <w:rsid w:val="00AD0A2A"/>
    <w:rsid w:val="00AD1E60"/>
    <w:rsid w:val="00AD562D"/>
    <w:rsid w:val="00AE6033"/>
    <w:rsid w:val="00AE62B4"/>
    <w:rsid w:val="00AE78F3"/>
    <w:rsid w:val="00AF003D"/>
    <w:rsid w:val="00AF1B16"/>
    <w:rsid w:val="00AF4601"/>
    <w:rsid w:val="00AF668E"/>
    <w:rsid w:val="00AF6CC7"/>
    <w:rsid w:val="00B045A3"/>
    <w:rsid w:val="00B066A8"/>
    <w:rsid w:val="00B1034A"/>
    <w:rsid w:val="00B123D7"/>
    <w:rsid w:val="00B1330A"/>
    <w:rsid w:val="00B13F23"/>
    <w:rsid w:val="00B157F2"/>
    <w:rsid w:val="00B16411"/>
    <w:rsid w:val="00B166ED"/>
    <w:rsid w:val="00B20D2D"/>
    <w:rsid w:val="00B237FE"/>
    <w:rsid w:val="00B2582E"/>
    <w:rsid w:val="00B26B0B"/>
    <w:rsid w:val="00B30810"/>
    <w:rsid w:val="00B3376B"/>
    <w:rsid w:val="00B34A93"/>
    <w:rsid w:val="00B35438"/>
    <w:rsid w:val="00B41E8E"/>
    <w:rsid w:val="00B472C2"/>
    <w:rsid w:val="00B47E01"/>
    <w:rsid w:val="00B53999"/>
    <w:rsid w:val="00B567D4"/>
    <w:rsid w:val="00B63C72"/>
    <w:rsid w:val="00B64BD3"/>
    <w:rsid w:val="00B65F9D"/>
    <w:rsid w:val="00B66A6B"/>
    <w:rsid w:val="00B673B1"/>
    <w:rsid w:val="00B7074D"/>
    <w:rsid w:val="00B71BCD"/>
    <w:rsid w:val="00B7367E"/>
    <w:rsid w:val="00B74454"/>
    <w:rsid w:val="00B7623B"/>
    <w:rsid w:val="00B76DA9"/>
    <w:rsid w:val="00B804C0"/>
    <w:rsid w:val="00B87DDE"/>
    <w:rsid w:val="00B904C6"/>
    <w:rsid w:val="00B940F2"/>
    <w:rsid w:val="00B96028"/>
    <w:rsid w:val="00B9775B"/>
    <w:rsid w:val="00BA2D75"/>
    <w:rsid w:val="00BB26AC"/>
    <w:rsid w:val="00BB4D41"/>
    <w:rsid w:val="00BB64F1"/>
    <w:rsid w:val="00BB74E5"/>
    <w:rsid w:val="00BC0072"/>
    <w:rsid w:val="00BC0828"/>
    <w:rsid w:val="00BC3566"/>
    <w:rsid w:val="00BC3FCC"/>
    <w:rsid w:val="00BC5FBF"/>
    <w:rsid w:val="00BD35BE"/>
    <w:rsid w:val="00BD6920"/>
    <w:rsid w:val="00BE365B"/>
    <w:rsid w:val="00BE37E2"/>
    <w:rsid w:val="00BE5C21"/>
    <w:rsid w:val="00BE6CD0"/>
    <w:rsid w:val="00BF1BF5"/>
    <w:rsid w:val="00BF42C2"/>
    <w:rsid w:val="00C003BF"/>
    <w:rsid w:val="00C0183C"/>
    <w:rsid w:val="00C01C28"/>
    <w:rsid w:val="00C03596"/>
    <w:rsid w:val="00C06642"/>
    <w:rsid w:val="00C07207"/>
    <w:rsid w:val="00C1103A"/>
    <w:rsid w:val="00C115C2"/>
    <w:rsid w:val="00C1207C"/>
    <w:rsid w:val="00C13C75"/>
    <w:rsid w:val="00C27F58"/>
    <w:rsid w:val="00C32B89"/>
    <w:rsid w:val="00C32DED"/>
    <w:rsid w:val="00C332C1"/>
    <w:rsid w:val="00C34901"/>
    <w:rsid w:val="00C36C83"/>
    <w:rsid w:val="00C37056"/>
    <w:rsid w:val="00C424D3"/>
    <w:rsid w:val="00C505BE"/>
    <w:rsid w:val="00C50A38"/>
    <w:rsid w:val="00C50E61"/>
    <w:rsid w:val="00C5192E"/>
    <w:rsid w:val="00C523E4"/>
    <w:rsid w:val="00C52606"/>
    <w:rsid w:val="00C52ED5"/>
    <w:rsid w:val="00C56CCB"/>
    <w:rsid w:val="00C57A23"/>
    <w:rsid w:val="00C66A12"/>
    <w:rsid w:val="00C704E7"/>
    <w:rsid w:val="00C714E4"/>
    <w:rsid w:val="00C71E03"/>
    <w:rsid w:val="00C7369E"/>
    <w:rsid w:val="00C7379C"/>
    <w:rsid w:val="00C850B5"/>
    <w:rsid w:val="00C8650E"/>
    <w:rsid w:val="00C90C1B"/>
    <w:rsid w:val="00C95188"/>
    <w:rsid w:val="00C96865"/>
    <w:rsid w:val="00C96938"/>
    <w:rsid w:val="00CA1617"/>
    <w:rsid w:val="00CA1E58"/>
    <w:rsid w:val="00CA1EE8"/>
    <w:rsid w:val="00CA3D75"/>
    <w:rsid w:val="00CA4BE1"/>
    <w:rsid w:val="00CA57D7"/>
    <w:rsid w:val="00CA5A1E"/>
    <w:rsid w:val="00CA5B52"/>
    <w:rsid w:val="00CB18ED"/>
    <w:rsid w:val="00CB56AD"/>
    <w:rsid w:val="00CB6249"/>
    <w:rsid w:val="00CB6CAA"/>
    <w:rsid w:val="00CC0937"/>
    <w:rsid w:val="00CC39E0"/>
    <w:rsid w:val="00CC6CD5"/>
    <w:rsid w:val="00CD0B2D"/>
    <w:rsid w:val="00CD264F"/>
    <w:rsid w:val="00CD2BCE"/>
    <w:rsid w:val="00CD585E"/>
    <w:rsid w:val="00CD79A8"/>
    <w:rsid w:val="00CE0B7C"/>
    <w:rsid w:val="00CE1442"/>
    <w:rsid w:val="00CE1800"/>
    <w:rsid w:val="00CE2882"/>
    <w:rsid w:val="00CE4BBD"/>
    <w:rsid w:val="00CF06F5"/>
    <w:rsid w:val="00CF431A"/>
    <w:rsid w:val="00CF586F"/>
    <w:rsid w:val="00CF7C43"/>
    <w:rsid w:val="00D01598"/>
    <w:rsid w:val="00D02C42"/>
    <w:rsid w:val="00D033F1"/>
    <w:rsid w:val="00D03CB6"/>
    <w:rsid w:val="00D065AF"/>
    <w:rsid w:val="00D069C6"/>
    <w:rsid w:val="00D07337"/>
    <w:rsid w:val="00D1387A"/>
    <w:rsid w:val="00D13F2D"/>
    <w:rsid w:val="00D14D3C"/>
    <w:rsid w:val="00D21DD2"/>
    <w:rsid w:val="00D220CB"/>
    <w:rsid w:val="00D26766"/>
    <w:rsid w:val="00D2713D"/>
    <w:rsid w:val="00D27E11"/>
    <w:rsid w:val="00D305DA"/>
    <w:rsid w:val="00D310FE"/>
    <w:rsid w:val="00D315F9"/>
    <w:rsid w:val="00D319F5"/>
    <w:rsid w:val="00D345E7"/>
    <w:rsid w:val="00D359A6"/>
    <w:rsid w:val="00D37B90"/>
    <w:rsid w:val="00D446C2"/>
    <w:rsid w:val="00D44D15"/>
    <w:rsid w:val="00D50F0C"/>
    <w:rsid w:val="00D55A3C"/>
    <w:rsid w:val="00D56B30"/>
    <w:rsid w:val="00D578FA"/>
    <w:rsid w:val="00D7081B"/>
    <w:rsid w:val="00D7369F"/>
    <w:rsid w:val="00D7589F"/>
    <w:rsid w:val="00D77CF9"/>
    <w:rsid w:val="00D814DA"/>
    <w:rsid w:val="00D83B92"/>
    <w:rsid w:val="00D91C4A"/>
    <w:rsid w:val="00D927A2"/>
    <w:rsid w:val="00D9532F"/>
    <w:rsid w:val="00DA01FD"/>
    <w:rsid w:val="00DA471F"/>
    <w:rsid w:val="00DA6F7B"/>
    <w:rsid w:val="00DA7D52"/>
    <w:rsid w:val="00DB01CA"/>
    <w:rsid w:val="00DB3EE3"/>
    <w:rsid w:val="00DB4606"/>
    <w:rsid w:val="00DB58E7"/>
    <w:rsid w:val="00DB78C5"/>
    <w:rsid w:val="00DC1EDB"/>
    <w:rsid w:val="00DC7D1F"/>
    <w:rsid w:val="00DC7F15"/>
    <w:rsid w:val="00DD078F"/>
    <w:rsid w:val="00DD3498"/>
    <w:rsid w:val="00DD3B62"/>
    <w:rsid w:val="00DF1734"/>
    <w:rsid w:val="00DF2236"/>
    <w:rsid w:val="00DF602E"/>
    <w:rsid w:val="00DF7569"/>
    <w:rsid w:val="00E00097"/>
    <w:rsid w:val="00E03D5C"/>
    <w:rsid w:val="00E04552"/>
    <w:rsid w:val="00E0471F"/>
    <w:rsid w:val="00E070E9"/>
    <w:rsid w:val="00E125D7"/>
    <w:rsid w:val="00E12E08"/>
    <w:rsid w:val="00E167EB"/>
    <w:rsid w:val="00E16A57"/>
    <w:rsid w:val="00E22331"/>
    <w:rsid w:val="00E24096"/>
    <w:rsid w:val="00E30AF6"/>
    <w:rsid w:val="00E32B3A"/>
    <w:rsid w:val="00E32F59"/>
    <w:rsid w:val="00E332B2"/>
    <w:rsid w:val="00E333CD"/>
    <w:rsid w:val="00E40007"/>
    <w:rsid w:val="00E435A0"/>
    <w:rsid w:val="00E44ADB"/>
    <w:rsid w:val="00E464FA"/>
    <w:rsid w:val="00E46D8F"/>
    <w:rsid w:val="00E47CF1"/>
    <w:rsid w:val="00E5222B"/>
    <w:rsid w:val="00E56674"/>
    <w:rsid w:val="00E56768"/>
    <w:rsid w:val="00E61625"/>
    <w:rsid w:val="00E62817"/>
    <w:rsid w:val="00E64445"/>
    <w:rsid w:val="00E64B4A"/>
    <w:rsid w:val="00E7014F"/>
    <w:rsid w:val="00E703AF"/>
    <w:rsid w:val="00E70C34"/>
    <w:rsid w:val="00E712D7"/>
    <w:rsid w:val="00E723B1"/>
    <w:rsid w:val="00E76A29"/>
    <w:rsid w:val="00E77C8C"/>
    <w:rsid w:val="00E846B4"/>
    <w:rsid w:val="00E85370"/>
    <w:rsid w:val="00E92B32"/>
    <w:rsid w:val="00E943A6"/>
    <w:rsid w:val="00E95287"/>
    <w:rsid w:val="00E95716"/>
    <w:rsid w:val="00E9600E"/>
    <w:rsid w:val="00E960A0"/>
    <w:rsid w:val="00EA03E4"/>
    <w:rsid w:val="00EA0FB5"/>
    <w:rsid w:val="00EA1F2B"/>
    <w:rsid w:val="00EA2131"/>
    <w:rsid w:val="00EA3727"/>
    <w:rsid w:val="00EA44E4"/>
    <w:rsid w:val="00EA4679"/>
    <w:rsid w:val="00EB04E1"/>
    <w:rsid w:val="00EB08D2"/>
    <w:rsid w:val="00EB2923"/>
    <w:rsid w:val="00EB6F22"/>
    <w:rsid w:val="00EC0ECF"/>
    <w:rsid w:val="00EC2DB8"/>
    <w:rsid w:val="00EC5612"/>
    <w:rsid w:val="00ED04D5"/>
    <w:rsid w:val="00EE0712"/>
    <w:rsid w:val="00EE08C2"/>
    <w:rsid w:val="00EE08F1"/>
    <w:rsid w:val="00EE0E46"/>
    <w:rsid w:val="00EE787D"/>
    <w:rsid w:val="00EF6373"/>
    <w:rsid w:val="00EF6375"/>
    <w:rsid w:val="00F05B06"/>
    <w:rsid w:val="00F062F3"/>
    <w:rsid w:val="00F07068"/>
    <w:rsid w:val="00F12CCC"/>
    <w:rsid w:val="00F13163"/>
    <w:rsid w:val="00F20D00"/>
    <w:rsid w:val="00F238B4"/>
    <w:rsid w:val="00F25AB7"/>
    <w:rsid w:val="00F31CC1"/>
    <w:rsid w:val="00F31E89"/>
    <w:rsid w:val="00F331D4"/>
    <w:rsid w:val="00F35846"/>
    <w:rsid w:val="00F40302"/>
    <w:rsid w:val="00F40CC1"/>
    <w:rsid w:val="00F40D77"/>
    <w:rsid w:val="00F415C1"/>
    <w:rsid w:val="00F43D79"/>
    <w:rsid w:val="00F4611E"/>
    <w:rsid w:val="00F47978"/>
    <w:rsid w:val="00F47DE5"/>
    <w:rsid w:val="00F54526"/>
    <w:rsid w:val="00F555DB"/>
    <w:rsid w:val="00F61BDD"/>
    <w:rsid w:val="00F65D22"/>
    <w:rsid w:val="00F66FF8"/>
    <w:rsid w:val="00F70906"/>
    <w:rsid w:val="00F713AC"/>
    <w:rsid w:val="00F746FD"/>
    <w:rsid w:val="00F749D9"/>
    <w:rsid w:val="00F764FA"/>
    <w:rsid w:val="00F770E7"/>
    <w:rsid w:val="00F803B0"/>
    <w:rsid w:val="00F80E87"/>
    <w:rsid w:val="00F822AD"/>
    <w:rsid w:val="00F82D47"/>
    <w:rsid w:val="00F83893"/>
    <w:rsid w:val="00F90725"/>
    <w:rsid w:val="00F92F76"/>
    <w:rsid w:val="00F96EBC"/>
    <w:rsid w:val="00FA0C5D"/>
    <w:rsid w:val="00FA439F"/>
    <w:rsid w:val="00FA5541"/>
    <w:rsid w:val="00FA6E85"/>
    <w:rsid w:val="00FA79F1"/>
    <w:rsid w:val="00FB0180"/>
    <w:rsid w:val="00FB0F0C"/>
    <w:rsid w:val="00FB499D"/>
    <w:rsid w:val="00FB4C79"/>
    <w:rsid w:val="00FC06B8"/>
    <w:rsid w:val="00FC08C3"/>
    <w:rsid w:val="00FC7C0F"/>
    <w:rsid w:val="00FC7D14"/>
    <w:rsid w:val="00FD3FFE"/>
    <w:rsid w:val="00FD4141"/>
    <w:rsid w:val="00FD5EBC"/>
    <w:rsid w:val="00FD6B4C"/>
    <w:rsid w:val="00FE166B"/>
    <w:rsid w:val="00FE2A2E"/>
    <w:rsid w:val="00FE59A7"/>
    <w:rsid w:val="00FF0FD1"/>
    <w:rsid w:val="00FF2403"/>
    <w:rsid w:val="00FF315F"/>
    <w:rsid w:val="00FF3B10"/>
    <w:rsid w:val="00FF4BB5"/>
    <w:rsid w:val="00FF72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E84102A"/>
  <w15:docId w15:val="{BBDC2E5B-9EF8-42F5-A65A-A07792AC7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73BB3"/>
    <w:pPr>
      <w:spacing w:after="160" w:line="259" w:lineRule="auto"/>
    </w:pPr>
  </w:style>
  <w:style w:type="paragraph" w:styleId="1">
    <w:name w:val="heading 1"/>
    <w:basedOn w:val="a0"/>
    <w:next w:val="a0"/>
    <w:link w:val="10"/>
    <w:qFormat/>
    <w:rsid w:val="00273BB3"/>
    <w:pPr>
      <w:keepNext/>
      <w:spacing w:after="0" w:line="240" w:lineRule="auto"/>
      <w:jc w:val="right"/>
      <w:outlineLvl w:val="0"/>
    </w:pPr>
    <w:rPr>
      <w:rFonts w:ascii="Times New Roman" w:eastAsia="Times New Roman" w:hAnsi="Times New Roman" w:cs="Times New Roman"/>
      <w:i/>
      <w:iCs/>
      <w:sz w:val="24"/>
      <w:szCs w:val="24"/>
      <w:lang w:eastAsia="ru-RU"/>
    </w:rPr>
  </w:style>
  <w:style w:type="paragraph" w:styleId="2">
    <w:name w:val="heading 2"/>
    <w:basedOn w:val="a0"/>
    <w:next w:val="a0"/>
    <w:link w:val="20"/>
    <w:qFormat/>
    <w:rsid w:val="00273BB3"/>
    <w:pPr>
      <w:keepNext/>
      <w:spacing w:after="0" w:line="240" w:lineRule="auto"/>
      <w:outlineLvl w:val="1"/>
    </w:pPr>
    <w:rPr>
      <w:rFonts w:ascii="Times New Roman" w:eastAsia="Times New Roman" w:hAnsi="Times New Roman" w:cs="Times New Roman"/>
      <w:b/>
      <w:bCs/>
      <w:szCs w:val="24"/>
      <w:lang w:eastAsia="ru-RU"/>
    </w:rPr>
  </w:style>
  <w:style w:type="paragraph" w:styleId="3">
    <w:name w:val="heading 3"/>
    <w:basedOn w:val="a0"/>
    <w:next w:val="a0"/>
    <w:link w:val="30"/>
    <w:qFormat/>
    <w:rsid w:val="00273BB3"/>
    <w:pPr>
      <w:keepNext/>
      <w:keepLines/>
      <w:numPr>
        <w:ilvl w:val="2"/>
        <w:numId w:val="2"/>
      </w:numPr>
      <w:spacing w:before="240" w:after="60" w:line="240" w:lineRule="auto"/>
      <w:ind w:right="1320"/>
      <w:outlineLvl w:val="2"/>
    </w:pPr>
    <w:rPr>
      <w:rFonts w:ascii="Times New Roman" w:eastAsia="Arial Unicode MS" w:hAnsi="Times New Roman" w:cs="Times New Roman"/>
      <w:caps/>
      <w:sz w:val="24"/>
      <w:szCs w:val="24"/>
      <w:lang w:eastAsia="ru-RU"/>
    </w:rPr>
  </w:style>
  <w:style w:type="paragraph" w:styleId="4">
    <w:name w:val="heading 4"/>
    <w:basedOn w:val="a0"/>
    <w:next w:val="a0"/>
    <w:link w:val="40"/>
    <w:qFormat/>
    <w:rsid w:val="00273BB3"/>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ru-RU"/>
    </w:rPr>
  </w:style>
  <w:style w:type="paragraph" w:styleId="5">
    <w:name w:val="heading 5"/>
    <w:basedOn w:val="a0"/>
    <w:next w:val="a0"/>
    <w:link w:val="50"/>
    <w:qFormat/>
    <w:rsid w:val="00273BB3"/>
    <w:pPr>
      <w:keepNext/>
      <w:shd w:val="clear" w:color="auto" w:fill="E0E0E0"/>
      <w:spacing w:after="0" w:line="240" w:lineRule="auto"/>
      <w:outlineLvl w:val="4"/>
    </w:pPr>
    <w:rPr>
      <w:rFonts w:ascii="Times New Roman" w:eastAsia="Times New Roman" w:hAnsi="Times New Roman" w:cs="Times New Roman"/>
      <w:b/>
      <w:bCs/>
      <w:sz w:val="14"/>
      <w:szCs w:val="24"/>
      <w:lang w:eastAsia="ru-RU"/>
    </w:rPr>
  </w:style>
  <w:style w:type="paragraph" w:styleId="6">
    <w:name w:val="heading 6"/>
    <w:basedOn w:val="a0"/>
    <w:next w:val="a0"/>
    <w:link w:val="60"/>
    <w:qFormat/>
    <w:rsid w:val="00273BB3"/>
    <w:pPr>
      <w:keepNext/>
      <w:tabs>
        <w:tab w:val="left" w:pos="708"/>
      </w:tabs>
      <w:spacing w:after="0" w:line="240" w:lineRule="auto"/>
      <w:jc w:val="center"/>
      <w:outlineLvl w:val="5"/>
    </w:pPr>
    <w:rPr>
      <w:rFonts w:ascii="Times New Roman" w:eastAsia="Times New Roman" w:hAnsi="Times New Roman" w:cs="Times New Roman"/>
      <w:b/>
      <w:bCs/>
      <w:lang w:eastAsia="ru-RU"/>
    </w:rPr>
  </w:style>
  <w:style w:type="paragraph" w:styleId="7">
    <w:name w:val="heading 7"/>
    <w:basedOn w:val="a0"/>
    <w:next w:val="a0"/>
    <w:link w:val="70"/>
    <w:qFormat/>
    <w:rsid w:val="00273BB3"/>
    <w:pPr>
      <w:keepNext/>
      <w:spacing w:after="0" w:line="240" w:lineRule="auto"/>
      <w:outlineLvl w:val="6"/>
    </w:pPr>
    <w:rPr>
      <w:rFonts w:ascii="Times New Roman" w:eastAsia="Times New Roman" w:hAnsi="Times New Roman" w:cs="Times New Roman"/>
      <w:b/>
      <w:bCs/>
      <w:smallCaps/>
      <w:sz w:val="16"/>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73BB3"/>
    <w:rPr>
      <w:rFonts w:ascii="Times New Roman" w:eastAsia="Times New Roman" w:hAnsi="Times New Roman" w:cs="Times New Roman"/>
      <w:i/>
      <w:iCs/>
      <w:sz w:val="24"/>
      <w:szCs w:val="24"/>
      <w:lang w:eastAsia="ru-RU"/>
    </w:rPr>
  </w:style>
  <w:style w:type="character" w:customStyle="1" w:styleId="20">
    <w:name w:val="Заголовок 2 Знак"/>
    <w:basedOn w:val="a1"/>
    <w:link w:val="2"/>
    <w:rsid w:val="00273BB3"/>
    <w:rPr>
      <w:rFonts w:ascii="Times New Roman" w:eastAsia="Times New Roman" w:hAnsi="Times New Roman" w:cs="Times New Roman"/>
      <w:b/>
      <w:bCs/>
      <w:szCs w:val="24"/>
      <w:lang w:eastAsia="ru-RU"/>
    </w:rPr>
  </w:style>
  <w:style w:type="character" w:customStyle="1" w:styleId="30">
    <w:name w:val="Заголовок 3 Знак"/>
    <w:basedOn w:val="a1"/>
    <w:link w:val="3"/>
    <w:rsid w:val="00273BB3"/>
    <w:rPr>
      <w:rFonts w:ascii="Times New Roman" w:eastAsia="Arial Unicode MS" w:hAnsi="Times New Roman" w:cs="Times New Roman"/>
      <w:caps/>
      <w:sz w:val="24"/>
      <w:szCs w:val="24"/>
      <w:lang w:eastAsia="ru-RU"/>
    </w:rPr>
  </w:style>
  <w:style w:type="character" w:customStyle="1" w:styleId="40">
    <w:name w:val="Заголовок 4 Знак"/>
    <w:basedOn w:val="a1"/>
    <w:link w:val="4"/>
    <w:rsid w:val="00273BB3"/>
    <w:rPr>
      <w:rFonts w:ascii="Times New Roman" w:eastAsia="Times New Roman" w:hAnsi="Times New Roman" w:cs="Times New Roman"/>
      <w:b/>
      <w:bCs/>
      <w:szCs w:val="24"/>
      <w:lang w:eastAsia="ru-RU"/>
    </w:rPr>
  </w:style>
  <w:style w:type="character" w:customStyle="1" w:styleId="50">
    <w:name w:val="Заголовок 5 Знак"/>
    <w:basedOn w:val="a1"/>
    <w:link w:val="5"/>
    <w:rsid w:val="00273BB3"/>
    <w:rPr>
      <w:rFonts w:ascii="Times New Roman" w:eastAsia="Times New Roman" w:hAnsi="Times New Roman" w:cs="Times New Roman"/>
      <w:b/>
      <w:bCs/>
      <w:sz w:val="14"/>
      <w:szCs w:val="24"/>
      <w:shd w:val="clear" w:color="auto" w:fill="E0E0E0"/>
      <w:lang w:eastAsia="ru-RU"/>
    </w:rPr>
  </w:style>
  <w:style w:type="character" w:customStyle="1" w:styleId="60">
    <w:name w:val="Заголовок 6 Знак"/>
    <w:basedOn w:val="a1"/>
    <w:link w:val="6"/>
    <w:rsid w:val="00273BB3"/>
    <w:rPr>
      <w:rFonts w:ascii="Times New Roman" w:eastAsia="Times New Roman" w:hAnsi="Times New Roman" w:cs="Times New Roman"/>
      <w:b/>
      <w:bCs/>
      <w:lang w:eastAsia="ru-RU"/>
    </w:rPr>
  </w:style>
  <w:style w:type="character" w:customStyle="1" w:styleId="70">
    <w:name w:val="Заголовок 7 Знак"/>
    <w:basedOn w:val="a1"/>
    <w:link w:val="7"/>
    <w:rsid w:val="00273BB3"/>
    <w:rPr>
      <w:rFonts w:ascii="Times New Roman" w:eastAsia="Times New Roman" w:hAnsi="Times New Roman" w:cs="Times New Roman"/>
      <w:b/>
      <w:bCs/>
      <w:smallCaps/>
      <w:sz w:val="16"/>
      <w:szCs w:val="24"/>
      <w:lang w:eastAsia="ru-RU"/>
    </w:rPr>
  </w:style>
  <w:style w:type="numbering" w:customStyle="1" w:styleId="11">
    <w:name w:val="Нет списка1"/>
    <w:next w:val="a3"/>
    <w:semiHidden/>
    <w:rsid w:val="00273BB3"/>
  </w:style>
  <w:style w:type="paragraph" w:styleId="a4">
    <w:name w:val="Block Text"/>
    <w:basedOn w:val="a0"/>
    <w:rsid w:val="00273BB3"/>
    <w:pPr>
      <w:spacing w:after="0" w:line="240" w:lineRule="auto"/>
      <w:ind w:left="142" w:right="4819"/>
      <w:jc w:val="center"/>
    </w:pPr>
    <w:rPr>
      <w:rFonts w:ascii="Times New Roman" w:eastAsia="Times New Roman" w:hAnsi="Times New Roman" w:cs="Times New Roman"/>
      <w:sz w:val="24"/>
      <w:szCs w:val="24"/>
      <w:lang w:eastAsia="ru-RU"/>
    </w:rPr>
  </w:style>
  <w:style w:type="paragraph" w:styleId="a5">
    <w:name w:val="Body Text"/>
    <w:basedOn w:val="a0"/>
    <w:link w:val="a6"/>
    <w:rsid w:val="00273BB3"/>
    <w:pPr>
      <w:spacing w:after="0" w:line="240" w:lineRule="auto"/>
      <w:jc w:val="center"/>
    </w:pPr>
    <w:rPr>
      <w:rFonts w:ascii="Times New Roman" w:eastAsia="Times New Roman" w:hAnsi="Times New Roman" w:cs="Times New Roman"/>
      <w:b/>
      <w:bCs/>
      <w:smallCaps/>
      <w:sz w:val="24"/>
      <w:szCs w:val="24"/>
      <w:lang w:eastAsia="ru-RU"/>
    </w:rPr>
  </w:style>
  <w:style w:type="character" w:customStyle="1" w:styleId="a6">
    <w:name w:val="Основной текст Знак"/>
    <w:basedOn w:val="a1"/>
    <w:link w:val="a5"/>
    <w:rsid w:val="00273BB3"/>
    <w:rPr>
      <w:rFonts w:ascii="Times New Roman" w:eastAsia="Times New Roman" w:hAnsi="Times New Roman" w:cs="Times New Roman"/>
      <w:b/>
      <w:bCs/>
      <w:smallCaps/>
      <w:sz w:val="24"/>
      <w:szCs w:val="24"/>
      <w:lang w:eastAsia="ru-RU"/>
    </w:rPr>
  </w:style>
  <w:style w:type="paragraph" w:styleId="21">
    <w:name w:val="Body Text 2"/>
    <w:basedOn w:val="a0"/>
    <w:link w:val="22"/>
    <w:rsid w:val="00273BB3"/>
    <w:pPr>
      <w:spacing w:after="0" w:line="240" w:lineRule="auto"/>
    </w:pPr>
    <w:rPr>
      <w:rFonts w:ascii="Times New Roman" w:eastAsia="Times New Roman" w:hAnsi="Times New Roman" w:cs="Times New Roman"/>
      <w:b/>
      <w:bCs/>
      <w:smallCaps/>
      <w:szCs w:val="24"/>
      <w:lang w:eastAsia="ru-RU"/>
    </w:rPr>
  </w:style>
  <w:style w:type="character" w:customStyle="1" w:styleId="22">
    <w:name w:val="Основной текст 2 Знак"/>
    <w:basedOn w:val="a1"/>
    <w:link w:val="21"/>
    <w:rsid w:val="00273BB3"/>
    <w:rPr>
      <w:rFonts w:ascii="Times New Roman" w:eastAsia="Times New Roman" w:hAnsi="Times New Roman" w:cs="Times New Roman"/>
      <w:b/>
      <w:bCs/>
      <w:smallCaps/>
      <w:szCs w:val="24"/>
      <w:lang w:eastAsia="ru-RU"/>
    </w:rPr>
  </w:style>
  <w:style w:type="paragraph" w:styleId="31">
    <w:name w:val="Body Text 3"/>
    <w:basedOn w:val="a0"/>
    <w:link w:val="32"/>
    <w:rsid w:val="00273BB3"/>
    <w:pPr>
      <w:spacing w:after="0" w:line="240" w:lineRule="auto"/>
      <w:jc w:val="right"/>
    </w:pPr>
    <w:rPr>
      <w:rFonts w:ascii="Times New Roman" w:eastAsia="Times New Roman" w:hAnsi="Times New Roman" w:cs="Times New Roman"/>
      <w:sz w:val="16"/>
      <w:szCs w:val="24"/>
      <w:lang w:eastAsia="ru-RU"/>
    </w:rPr>
  </w:style>
  <w:style w:type="character" w:customStyle="1" w:styleId="32">
    <w:name w:val="Основной текст 3 Знак"/>
    <w:basedOn w:val="a1"/>
    <w:link w:val="31"/>
    <w:rsid w:val="00273BB3"/>
    <w:rPr>
      <w:rFonts w:ascii="Times New Roman" w:eastAsia="Times New Roman" w:hAnsi="Times New Roman" w:cs="Times New Roman"/>
      <w:sz w:val="16"/>
      <w:szCs w:val="24"/>
      <w:lang w:eastAsia="ru-RU"/>
    </w:rPr>
  </w:style>
  <w:style w:type="paragraph" w:styleId="a7">
    <w:name w:val="Body Text Indent"/>
    <w:aliases w:val="текст,Основной текст 1,Нумерованный список !!,Надин стиль"/>
    <w:basedOn w:val="a0"/>
    <w:link w:val="a8"/>
    <w:uiPriority w:val="99"/>
    <w:rsid w:val="00273BB3"/>
    <w:pPr>
      <w:spacing w:after="0" w:line="240" w:lineRule="auto"/>
      <w:ind w:firstLine="567"/>
    </w:pPr>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текст Знак,Основной текст 1 Знак,Нумерованный список !! Знак,Надин стиль Знак"/>
    <w:basedOn w:val="a1"/>
    <w:link w:val="a7"/>
    <w:uiPriority w:val="99"/>
    <w:rsid w:val="00273BB3"/>
    <w:rPr>
      <w:rFonts w:ascii="Times New Roman" w:eastAsia="Times New Roman" w:hAnsi="Times New Roman" w:cs="Times New Roman"/>
      <w:sz w:val="24"/>
      <w:szCs w:val="24"/>
      <w:lang w:eastAsia="ru-RU"/>
    </w:rPr>
  </w:style>
  <w:style w:type="paragraph" w:styleId="23">
    <w:name w:val="Body Text Indent 2"/>
    <w:basedOn w:val="a0"/>
    <w:link w:val="24"/>
    <w:rsid w:val="00273BB3"/>
    <w:pPr>
      <w:spacing w:after="0" w:line="240" w:lineRule="auto"/>
      <w:ind w:left="99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rsid w:val="00273BB3"/>
    <w:rPr>
      <w:rFonts w:ascii="Times New Roman" w:eastAsia="Times New Roman" w:hAnsi="Times New Roman" w:cs="Times New Roman"/>
      <w:sz w:val="24"/>
      <w:szCs w:val="24"/>
      <w:lang w:eastAsia="ru-RU"/>
    </w:rPr>
  </w:style>
  <w:style w:type="paragraph" w:styleId="33">
    <w:name w:val="Body Text Indent 3"/>
    <w:basedOn w:val="a0"/>
    <w:link w:val="34"/>
    <w:rsid w:val="00273BB3"/>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1"/>
    <w:link w:val="33"/>
    <w:rsid w:val="00273BB3"/>
    <w:rPr>
      <w:rFonts w:ascii="Times New Roman" w:eastAsia="Times New Roman" w:hAnsi="Times New Roman" w:cs="Times New Roman"/>
      <w:sz w:val="24"/>
      <w:szCs w:val="24"/>
      <w:lang w:eastAsia="ru-RU"/>
    </w:rPr>
  </w:style>
  <w:style w:type="paragraph" w:styleId="a9">
    <w:name w:val="footer"/>
    <w:basedOn w:val="a0"/>
    <w:link w:val="aa"/>
    <w:uiPriority w:val="99"/>
    <w:rsid w:val="00273BB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273BB3"/>
    <w:rPr>
      <w:rFonts w:ascii="Times New Roman" w:eastAsia="Times New Roman" w:hAnsi="Times New Roman" w:cs="Times New Roman"/>
      <w:sz w:val="24"/>
      <w:szCs w:val="24"/>
      <w:lang w:eastAsia="ru-RU"/>
    </w:rPr>
  </w:style>
  <w:style w:type="character" w:styleId="ab">
    <w:name w:val="page number"/>
    <w:basedOn w:val="a1"/>
    <w:rsid w:val="00273BB3"/>
  </w:style>
  <w:style w:type="paragraph" w:styleId="a">
    <w:name w:val="Normal (Web)"/>
    <w:basedOn w:val="a0"/>
    <w:uiPriority w:val="99"/>
    <w:rsid w:val="00273BB3"/>
    <w:pPr>
      <w:numPr>
        <w:numId w:val="1"/>
      </w:num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
    <w:name w:val="список с точками"/>
    <w:basedOn w:val="a0"/>
    <w:rsid w:val="00273BB3"/>
    <w:pPr>
      <w:tabs>
        <w:tab w:val="num" w:pos="720"/>
        <w:tab w:val="num" w:pos="756"/>
      </w:tabs>
      <w:spacing w:after="0" w:line="312" w:lineRule="auto"/>
      <w:ind w:left="756" w:hanging="360"/>
      <w:jc w:val="both"/>
    </w:pPr>
    <w:rPr>
      <w:rFonts w:ascii="Times New Roman" w:eastAsia="Times New Roman" w:hAnsi="Times New Roman" w:cs="Times New Roman"/>
      <w:sz w:val="24"/>
      <w:szCs w:val="24"/>
      <w:lang w:eastAsia="ru-RU"/>
    </w:rPr>
  </w:style>
  <w:style w:type="table" w:styleId="ad">
    <w:name w:val="Table Grid"/>
    <w:basedOn w:val="a2"/>
    <w:uiPriority w:val="59"/>
    <w:rsid w:val="00273B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0"/>
    <w:uiPriority w:val="99"/>
    <w:qFormat/>
    <w:rsid w:val="00273BB3"/>
    <w:pPr>
      <w:spacing w:after="0" w:line="240" w:lineRule="auto"/>
      <w:ind w:left="708"/>
    </w:pPr>
    <w:rPr>
      <w:rFonts w:ascii="Times New Roman" w:eastAsia="Times New Roman" w:hAnsi="Times New Roman" w:cs="Times New Roman"/>
      <w:sz w:val="24"/>
      <w:szCs w:val="24"/>
      <w:lang w:eastAsia="ru-RU"/>
    </w:rPr>
  </w:style>
  <w:style w:type="paragraph" w:styleId="af">
    <w:name w:val="Balloon Text"/>
    <w:basedOn w:val="a0"/>
    <w:link w:val="af0"/>
    <w:rsid w:val="00273BB3"/>
    <w:pPr>
      <w:spacing w:after="0" w:line="240" w:lineRule="auto"/>
    </w:pPr>
    <w:rPr>
      <w:rFonts w:ascii="Tahoma" w:eastAsia="Times New Roman" w:hAnsi="Tahoma" w:cs="Times New Roman"/>
      <w:sz w:val="16"/>
      <w:szCs w:val="16"/>
    </w:rPr>
  </w:style>
  <w:style w:type="character" w:customStyle="1" w:styleId="af0">
    <w:name w:val="Текст выноски Знак"/>
    <w:basedOn w:val="a1"/>
    <w:link w:val="af"/>
    <w:rsid w:val="00273BB3"/>
    <w:rPr>
      <w:rFonts w:ascii="Tahoma" w:eastAsia="Times New Roman" w:hAnsi="Tahoma" w:cs="Times New Roman"/>
      <w:sz w:val="16"/>
      <w:szCs w:val="16"/>
    </w:rPr>
  </w:style>
  <w:style w:type="paragraph" w:customStyle="1" w:styleId="ConsPlusNormal">
    <w:name w:val="ConsPlusNormal"/>
    <w:rsid w:val="00273BB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273BB3"/>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25">
    <w:name w:val="Основной текст (2)_"/>
    <w:basedOn w:val="a1"/>
    <w:link w:val="26"/>
    <w:rsid w:val="00273BB3"/>
    <w:rPr>
      <w:rFonts w:ascii="Calibri" w:eastAsia="Calibri" w:hAnsi="Calibri" w:cs="Calibri"/>
      <w:shd w:val="clear" w:color="auto" w:fill="FFFFFF"/>
    </w:rPr>
  </w:style>
  <w:style w:type="character" w:customStyle="1" w:styleId="27">
    <w:name w:val="Основной текст (2) + Курсив"/>
    <w:basedOn w:val="25"/>
    <w:rsid w:val="00273BB3"/>
    <w:rPr>
      <w:rFonts w:ascii="Calibri" w:eastAsia="Calibri" w:hAnsi="Calibri" w:cs="Calibri"/>
      <w:i/>
      <w:iCs/>
      <w:color w:val="000000"/>
      <w:spacing w:val="0"/>
      <w:w w:val="100"/>
      <w:position w:val="0"/>
      <w:sz w:val="24"/>
      <w:szCs w:val="24"/>
      <w:shd w:val="clear" w:color="auto" w:fill="FFFFFF"/>
      <w:lang w:val="ru-RU" w:eastAsia="ru-RU" w:bidi="ru-RU"/>
    </w:rPr>
  </w:style>
  <w:style w:type="character" w:customStyle="1" w:styleId="51">
    <w:name w:val="Основной текст (5)_"/>
    <w:basedOn w:val="a1"/>
    <w:rsid w:val="00273BB3"/>
    <w:rPr>
      <w:rFonts w:ascii="Calibri" w:eastAsia="Calibri" w:hAnsi="Calibri" w:cs="Calibri"/>
      <w:b w:val="0"/>
      <w:bCs w:val="0"/>
      <w:i/>
      <w:iCs/>
      <w:smallCaps w:val="0"/>
      <w:strike w:val="0"/>
      <w:u w:val="none"/>
    </w:rPr>
  </w:style>
  <w:style w:type="character" w:customStyle="1" w:styleId="52">
    <w:name w:val="Основной текст (5)"/>
    <w:basedOn w:val="51"/>
    <w:rsid w:val="00273BB3"/>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customStyle="1" w:styleId="26">
    <w:name w:val="Основной текст (2)"/>
    <w:basedOn w:val="a0"/>
    <w:link w:val="25"/>
    <w:rsid w:val="00273BB3"/>
    <w:pPr>
      <w:widowControl w:val="0"/>
      <w:shd w:val="clear" w:color="auto" w:fill="FFFFFF"/>
      <w:spacing w:before="180" w:after="60" w:line="293" w:lineRule="exact"/>
      <w:ind w:hanging="360"/>
      <w:jc w:val="both"/>
    </w:pPr>
    <w:rPr>
      <w:rFonts w:ascii="Calibri" w:eastAsia="Calibri" w:hAnsi="Calibri" w:cs="Calibri"/>
    </w:rPr>
  </w:style>
  <w:style w:type="paragraph" w:styleId="af1">
    <w:name w:val="header"/>
    <w:basedOn w:val="a0"/>
    <w:link w:val="af2"/>
    <w:uiPriority w:val="99"/>
    <w:rsid w:val="00273BB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1"/>
    <w:link w:val="af1"/>
    <w:uiPriority w:val="99"/>
    <w:rsid w:val="00273BB3"/>
    <w:rPr>
      <w:rFonts w:ascii="Times New Roman" w:eastAsia="Times New Roman" w:hAnsi="Times New Roman" w:cs="Times New Roman"/>
      <w:sz w:val="24"/>
      <w:szCs w:val="24"/>
      <w:lang w:eastAsia="ru-RU"/>
    </w:rPr>
  </w:style>
  <w:style w:type="character" w:customStyle="1" w:styleId="41">
    <w:name w:val="Заголовок №4_"/>
    <w:basedOn w:val="a1"/>
    <w:link w:val="42"/>
    <w:rsid w:val="00273BB3"/>
    <w:rPr>
      <w:rFonts w:ascii="Arial" w:eastAsia="Arial" w:hAnsi="Arial" w:cs="Arial"/>
      <w:b/>
      <w:bCs/>
      <w:sz w:val="30"/>
      <w:szCs w:val="30"/>
      <w:shd w:val="clear" w:color="auto" w:fill="FFFFFF"/>
    </w:rPr>
  </w:style>
  <w:style w:type="paragraph" w:customStyle="1" w:styleId="42">
    <w:name w:val="Заголовок №4"/>
    <w:basedOn w:val="a0"/>
    <w:link w:val="41"/>
    <w:rsid w:val="00273BB3"/>
    <w:pPr>
      <w:widowControl w:val="0"/>
      <w:shd w:val="clear" w:color="auto" w:fill="FFFFFF"/>
      <w:spacing w:after="180" w:line="0" w:lineRule="atLeast"/>
      <w:jc w:val="both"/>
      <w:outlineLvl w:val="3"/>
    </w:pPr>
    <w:rPr>
      <w:rFonts w:ascii="Arial" w:eastAsia="Arial" w:hAnsi="Arial" w:cs="Arial"/>
      <w:b/>
      <w:bCs/>
      <w:sz w:val="30"/>
      <w:szCs w:val="30"/>
    </w:rPr>
  </w:style>
  <w:style w:type="character" w:customStyle="1" w:styleId="100">
    <w:name w:val="Основной текст (10)_"/>
    <w:basedOn w:val="a1"/>
    <w:rsid w:val="00273BB3"/>
    <w:rPr>
      <w:rFonts w:ascii="Calibri" w:eastAsia="Calibri" w:hAnsi="Calibri" w:cs="Calibri"/>
      <w:b/>
      <w:bCs/>
      <w:i/>
      <w:iCs/>
      <w:smallCaps w:val="0"/>
      <w:strike w:val="0"/>
      <w:u w:val="none"/>
    </w:rPr>
  </w:style>
  <w:style w:type="character" w:customStyle="1" w:styleId="101">
    <w:name w:val="Основной текст (10)"/>
    <w:basedOn w:val="100"/>
    <w:rsid w:val="00273BB3"/>
    <w:rPr>
      <w:rFonts w:ascii="Calibri" w:eastAsia="Calibri" w:hAnsi="Calibri" w:cs="Calibri"/>
      <w:b/>
      <w:bCs/>
      <w:i/>
      <w:iCs/>
      <w:smallCaps w:val="0"/>
      <w:strike w:val="0"/>
      <w:color w:val="000000"/>
      <w:spacing w:val="0"/>
      <w:w w:val="100"/>
      <w:position w:val="0"/>
      <w:sz w:val="24"/>
      <w:szCs w:val="24"/>
      <w:u w:val="none"/>
      <w:lang w:val="ru-RU" w:eastAsia="ru-RU" w:bidi="ru-RU"/>
    </w:rPr>
  </w:style>
  <w:style w:type="character" w:customStyle="1" w:styleId="2TimesNewRoman13pt">
    <w:name w:val="Основной текст (2) + Times New Roman;13 pt;Курсив"/>
    <w:basedOn w:val="25"/>
    <w:rsid w:val="00273BB3"/>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character" w:customStyle="1" w:styleId="213pt">
    <w:name w:val="Основной текст (2) + 13 pt"/>
    <w:basedOn w:val="25"/>
    <w:rsid w:val="00273BB3"/>
    <w:rPr>
      <w:rFonts w:ascii="Calibri" w:eastAsia="Calibri" w:hAnsi="Calibri" w:cs="Calibri"/>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53">
    <w:name w:val="Заголовок №5_"/>
    <w:basedOn w:val="a1"/>
    <w:link w:val="54"/>
    <w:rsid w:val="00273BB3"/>
    <w:rPr>
      <w:rFonts w:ascii="Calibri" w:eastAsia="Calibri" w:hAnsi="Calibri" w:cs="Calibri"/>
      <w:b/>
      <w:bCs/>
      <w:sz w:val="30"/>
      <w:szCs w:val="30"/>
      <w:shd w:val="clear" w:color="auto" w:fill="FFFFFF"/>
    </w:rPr>
  </w:style>
  <w:style w:type="paragraph" w:customStyle="1" w:styleId="54">
    <w:name w:val="Заголовок №5"/>
    <w:basedOn w:val="a0"/>
    <w:link w:val="53"/>
    <w:rsid w:val="00273BB3"/>
    <w:pPr>
      <w:widowControl w:val="0"/>
      <w:shd w:val="clear" w:color="auto" w:fill="FFFFFF"/>
      <w:spacing w:before="360" w:after="180" w:line="0" w:lineRule="atLeast"/>
      <w:jc w:val="both"/>
      <w:outlineLvl w:val="4"/>
    </w:pPr>
    <w:rPr>
      <w:rFonts w:ascii="Calibri" w:eastAsia="Calibri" w:hAnsi="Calibri" w:cs="Calibri"/>
      <w:b/>
      <w:bCs/>
      <w:sz w:val="30"/>
      <w:szCs w:val="30"/>
    </w:rPr>
  </w:style>
  <w:style w:type="character" w:customStyle="1" w:styleId="35">
    <w:name w:val="Основной текст (3)_"/>
    <w:basedOn w:val="a1"/>
    <w:link w:val="36"/>
    <w:rsid w:val="00273BB3"/>
    <w:rPr>
      <w:i/>
      <w:iCs/>
      <w:shd w:val="clear" w:color="auto" w:fill="FFFFFF"/>
    </w:rPr>
  </w:style>
  <w:style w:type="character" w:customStyle="1" w:styleId="37">
    <w:name w:val="Основной текст (3) + Полужирный;Не курсив"/>
    <w:basedOn w:val="35"/>
    <w:rsid w:val="00273BB3"/>
    <w:rPr>
      <w:b/>
      <w:bCs/>
      <w:i/>
      <w:iCs/>
      <w:color w:val="000000"/>
      <w:spacing w:val="0"/>
      <w:w w:val="100"/>
      <w:position w:val="0"/>
      <w:sz w:val="24"/>
      <w:szCs w:val="24"/>
      <w:shd w:val="clear" w:color="auto" w:fill="FFFFFF"/>
      <w:lang w:val="ru-RU" w:eastAsia="ru-RU" w:bidi="ru-RU"/>
    </w:rPr>
  </w:style>
  <w:style w:type="paragraph" w:customStyle="1" w:styleId="36">
    <w:name w:val="Основной текст (3)"/>
    <w:basedOn w:val="a0"/>
    <w:link w:val="35"/>
    <w:rsid w:val="00273BB3"/>
    <w:pPr>
      <w:widowControl w:val="0"/>
      <w:shd w:val="clear" w:color="auto" w:fill="FFFFFF"/>
      <w:spacing w:after="0" w:line="269" w:lineRule="exact"/>
      <w:ind w:hanging="340"/>
      <w:jc w:val="right"/>
    </w:pPr>
    <w:rPr>
      <w:i/>
      <w:iCs/>
    </w:rPr>
  </w:style>
  <w:style w:type="paragraph" w:styleId="af3">
    <w:name w:val="footnote text"/>
    <w:basedOn w:val="a0"/>
    <w:link w:val="af4"/>
    <w:uiPriority w:val="99"/>
    <w:semiHidden/>
    <w:rsid w:val="00273BB3"/>
    <w:pPr>
      <w:suppressAutoHyphens/>
      <w:spacing w:after="0" w:line="240" w:lineRule="auto"/>
    </w:pPr>
    <w:rPr>
      <w:rFonts w:ascii="Times New Roman" w:eastAsia="Times New Roman" w:hAnsi="Times New Roman" w:cs="Times New Roman"/>
      <w:sz w:val="20"/>
      <w:szCs w:val="20"/>
      <w:lang w:eastAsia="ar-SA"/>
    </w:rPr>
  </w:style>
  <w:style w:type="character" w:customStyle="1" w:styleId="af4">
    <w:name w:val="Текст сноски Знак"/>
    <w:basedOn w:val="a1"/>
    <w:link w:val="af3"/>
    <w:uiPriority w:val="99"/>
    <w:semiHidden/>
    <w:rsid w:val="00273BB3"/>
    <w:rPr>
      <w:rFonts w:ascii="Times New Roman" w:eastAsia="Times New Roman" w:hAnsi="Times New Roman" w:cs="Times New Roman"/>
      <w:sz w:val="20"/>
      <w:szCs w:val="20"/>
      <w:lang w:eastAsia="ar-SA"/>
    </w:rPr>
  </w:style>
  <w:style w:type="character" w:styleId="af5">
    <w:name w:val="footnote reference"/>
    <w:basedOn w:val="a1"/>
    <w:uiPriority w:val="99"/>
    <w:semiHidden/>
    <w:rsid w:val="00273BB3"/>
    <w:rPr>
      <w:vertAlign w:val="superscript"/>
    </w:rPr>
  </w:style>
  <w:style w:type="character" w:styleId="af6">
    <w:name w:val="Hyperlink"/>
    <w:basedOn w:val="a1"/>
    <w:uiPriority w:val="99"/>
    <w:rsid w:val="00273BB3"/>
    <w:rPr>
      <w:color w:val="0000FF"/>
      <w:u w:val="single"/>
    </w:rPr>
  </w:style>
  <w:style w:type="paragraph" w:customStyle="1" w:styleId="210">
    <w:name w:val="Основной текст с отступом 21"/>
    <w:basedOn w:val="a0"/>
    <w:uiPriority w:val="99"/>
    <w:rsid w:val="00273BB3"/>
    <w:pPr>
      <w:shd w:val="clear" w:color="auto" w:fill="FFFFFF"/>
      <w:suppressAutoHyphens/>
      <w:spacing w:after="0" w:line="240" w:lineRule="auto"/>
      <w:ind w:firstLine="851"/>
      <w:jc w:val="both"/>
    </w:pPr>
    <w:rPr>
      <w:rFonts w:ascii="Times New Roman" w:eastAsia="Times New Roman" w:hAnsi="Times New Roman" w:cs="Times New Roman"/>
      <w:color w:val="000000"/>
      <w:sz w:val="24"/>
      <w:szCs w:val="24"/>
      <w:lang w:eastAsia="ar-SA"/>
    </w:rPr>
  </w:style>
  <w:style w:type="paragraph" w:customStyle="1" w:styleId="af7">
    <w:name w:val="Пособие"/>
    <w:basedOn w:val="a0"/>
    <w:uiPriority w:val="99"/>
    <w:rsid w:val="00273BB3"/>
    <w:pPr>
      <w:spacing w:after="0" w:line="240" w:lineRule="auto"/>
      <w:ind w:firstLine="567"/>
      <w:jc w:val="both"/>
    </w:pPr>
    <w:rPr>
      <w:rFonts w:ascii="Times New Roman" w:eastAsia="Times New Roman" w:hAnsi="Times New Roman" w:cs="Times New Roman"/>
      <w:sz w:val="24"/>
      <w:szCs w:val="24"/>
      <w:lang w:eastAsia="ru-RU"/>
    </w:rPr>
  </w:style>
  <w:style w:type="numbering" w:customStyle="1" w:styleId="28">
    <w:name w:val="Нет списка2"/>
    <w:next w:val="a3"/>
    <w:uiPriority w:val="99"/>
    <w:semiHidden/>
    <w:unhideWhenUsed/>
    <w:rsid w:val="00273BB3"/>
  </w:style>
  <w:style w:type="character" w:styleId="af8">
    <w:name w:val="Strong"/>
    <w:basedOn w:val="a1"/>
    <w:uiPriority w:val="22"/>
    <w:qFormat/>
    <w:rsid w:val="00273BB3"/>
    <w:rPr>
      <w:b/>
      <w:bCs/>
    </w:rPr>
  </w:style>
  <w:style w:type="numbering" w:customStyle="1" w:styleId="38">
    <w:name w:val="Нет списка3"/>
    <w:next w:val="a3"/>
    <w:uiPriority w:val="99"/>
    <w:semiHidden/>
    <w:unhideWhenUsed/>
    <w:rsid w:val="00273BB3"/>
  </w:style>
  <w:style w:type="table" w:customStyle="1" w:styleId="12">
    <w:name w:val="Сетка таблицы1"/>
    <w:basedOn w:val="a2"/>
    <w:next w:val="ad"/>
    <w:uiPriority w:val="59"/>
    <w:rsid w:val="00187F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38540">
      <w:bodyDiv w:val="1"/>
      <w:marLeft w:val="0"/>
      <w:marRight w:val="0"/>
      <w:marTop w:val="0"/>
      <w:marBottom w:val="0"/>
      <w:divBdr>
        <w:top w:val="none" w:sz="0" w:space="0" w:color="auto"/>
        <w:left w:val="none" w:sz="0" w:space="0" w:color="auto"/>
        <w:bottom w:val="none" w:sz="0" w:space="0" w:color="auto"/>
        <w:right w:val="none" w:sz="0" w:space="0" w:color="auto"/>
      </w:divBdr>
    </w:div>
    <w:div w:id="143204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litistina.nm.ru/club/clause/lihachev/26.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18461</Words>
  <Characters>105228</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Людмила Станиславовна Клюева</cp:lastModifiedBy>
  <cp:revision>4</cp:revision>
  <cp:lastPrinted>2019-06-26T14:23:00Z</cp:lastPrinted>
  <dcterms:created xsi:type="dcterms:W3CDTF">2022-02-15T06:55:00Z</dcterms:created>
  <dcterms:modified xsi:type="dcterms:W3CDTF">2022-08-30T08:19:00Z</dcterms:modified>
</cp:coreProperties>
</file>